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9BDE3" w14:textId="77777777" w:rsidR="00376712" w:rsidRPr="00376712" w:rsidRDefault="00376712" w:rsidP="00CE757A">
      <w:pPr>
        <w:spacing w:after="2160"/>
        <w:rPr>
          <w:rFonts w:cs="Arial"/>
        </w:rPr>
      </w:pPr>
      <w:r w:rsidRPr="00376712">
        <w:rPr>
          <w:rFonts w:cs="Arial"/>
        </w:rPr>
        <w:t>Szkoła Podstawowa im. Marii Konopnickiej w Lipinach</w:t>
      </w:r>
    </w:p>
    <w:p w14:paraId="54A5FB06" w14:textId="77777777" w:rsidR="00376712" w:rsidRPr="00376712" w:rsidRDefault="00376712" w:rsidP="00CE757A">
      <w:pPr>
        <w:spacing w:after="2040"/>
        <w:rPr>
          <w:rFonts w:cs="Arial"/>
        </w:rPr>
      </w:pPr>
      <w:r w:rsidRPr="00376712">
        <w:rPr>
          <w:rFonts w:cs="Arial"/>
          <w:noProof/>
        </w:rPr>
        <w:drawing>
          <wp:inline distT="0" distB="0" distL="0" distR="0" wp14:anchorId="205256DB" wp14:editId="24CEB8B9">
            <wp:extent cx="1799903" cy="1709182"/>
            <wp:effectExtent l="0" t="0" r="0" b="5715"/>
            <wp:docPr id="2" name="image1.png" descr="Logo Szkoły Podstawowej w Lipinach"/>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99903" cy="1709182"/>
                    </a:xfrm>
                    <a:prstGeom prst="rect">
                      <a:avLst/>
                    </a:prstGeom>
                    <a:ln/>
                  </pic:spPr>
                </pic:pic>
              </a:graphicData>
            </a:graphic>
          </wp:inline>
        </w:drawing>
      </w:r>
    </w:p>
    <w:p w14:paraId="2097F7E9" w14:textId="52143766" w:rsidR="00376712" w:rsidRPr="00A74C8B" w:rsidRDefault="00A74C8B" w:rsidP="00A74C8B">
      <w:pPr>
        <w:pStyle w:val="Nagwek1"/>
        <w:jc w:val="left"/>
      </w:pPr>
      <w:r>
        <w:t xml:space="preserve">Statut </w:t>
      </w:r>
      <w:r w:rsidR="00376712" w:rsidRPr="0076225B">
        <w:t>Szkoły Podstawowej im. Marii Konopnickiej w Lipinach</w:t>
      </w:r>
    </w:p>
    <w:p w14:paraId="5BA49201" w14:textId="47E161A5" w:rsidR="00606D86" w:rsidRPr="00466458" w:rsidRDefault="00376712" w:rsidP="00CE757A">
      <w:pPr>
        <w:spacing w:before="720"/>
        <w:rPr>
          <w:rFonts w:cs="Arial"/>
        </w:rPr>
      </w:pPr>
      <w:r w:rsidRPr="00376712">
        <w:rPr>
          <w:rFonts w:cs="Arial"/>
        </w:rPr>
        <w:t>Przyjęty Uchwałą Rady Pedagogicznej z dnia 30.08.2021</w:t>
      </w:r>
    </w:p>
    <w:p w14:paraId="538226D3" w14:textId="77777777" w:rsidR="00606D86" w:rsidRPr="00466458" w:rsidRDefault="00472EA9" w:rsidP="00466458">
      <w:pPr>
        <w:rPr>
          <w:rFonts w:cs="Arial"/>
        </w:rPr>
      </w:pPr>
      <w:r w:rsidRPr="00466458">
        <w:rPr>
          <w:rFonts w:cs="Arial"/>
        </w:rPr>
        <w:br w:type="page"/>
      </w:r>
    </w:p>
    <w:p w14:paraId="43184D29" w14:textId="77777777" w:rsidR="00606D86" w:rsidRPr="00466458" w:rsidRDefault="00472EA9" w:rsidP="00A74C8B">
      <w:pPr>
        <w:pStyle w:val="Nagwek2"/>
        <w:rPr>
          <w:rFonts w:eastAsia="Cambria"/>
        </w:rPr>
      </w:pPr>
      <w:r w:rsidRPr="00466458">
        <w:rPr>
          <w:rFonts w:eastAsia="Cambria"/>
        </w:rPr>
        <w:lastRenderedPageBreak/>
        <w:t>Spis treści</w:t>
      </w:r>
    </w:p>
    <w:sdt>
      <w:sdtPr>
        <w:rPr>
          <w:rFonts w:cs="Arial"/>
        </w:rPr>
        <w:id w:val="-1002037865"/>
        <w:docPartObj>
          <w:docPartGallery w:val="Table of Contents"/>
          <w:docPartUnique/>
        </w:docPartObj>
      </w:sdtPr>
      <w:sdtContent>
        <w:p w14:paraId="6193AEFF" w14:textId="77777777" w:rsidR="00A13FB5" w:rsidRDefault="00472EA9">
          <w:pPr>
            <w:pStyle w:val="Spistreci1"/>
            <w:tabs>
              <w:tab w:val="right" w:pos="9060"/>
            </w:tabs>
            <w:rPr>
              <w:rFonts w:asciiTheme="minorHAnsi" w:eastAsiaTheme="minorEastAsia" w:hAnsiTheme="minorHAnsi" w:cstheme="minorBidi"/>
              <w:noProof/>
              <w:sz w:val="22"/>
              <w:szCs w:val="22"/>
            </w:rPr>
          </w:pPr>
          <w:r w:rsidRPr="00466458">
            <w:rPr>
              <w:rFonts w:cs="Arial"/>
            </w:rPr>
            <w:fldChar w:fldCharType="begin"/>
          </w:r>
          <w:r w:rsidRPr="00466458">
            <w:rPr>
              <w:rFonts w:cs="Arial"/>
            </w:rPr>
            <w:instrText xml:space="preserve"> TOC \h \u \z </w:instrText>
          </w:r>
          <w:r w:rsidRPr="00466458">
            <w:rPr>
              <w:rFonts w:cs="Arial"/>
            </w:rPr>
            <w:fldChar w:fldCharType="separate"/>
          </w:r>
          <w:hyperlink w:anchor="_Toc130332460" w:history="1">
            <w:r w:rsidR="00A13FB5" w:rsidRPr="00C81145">
              <w:rPr>
                <w:rStyle w:val="Hipercze"/>
                <w:noProof/>
              </w:rPr>
              <w:t>Podstawy prawne</w:t>
            </w:r>
            <w:r w:rsidR="00A13FB5">
              <w:rPr>
                <w:noProof/>
                <w:webHidden/>
              </w:rPr>
              <w:tab/>
            </w:r>
            <w:r w:rsidR="00A13FB5">
              <w:rPr>
                <w:noProof/>
                <w:webHidden/>
              </w:rPr>
              <w:fldChar w:fldCharType="begin"/>
            </w:r>
            <w:r w:rsidR="00A13FB5">
              <w:rPr>
                <w:noProof/>
                <w:webHidden/>
              </w:rPr>
              <w:instrText xml:space="preserve"> PAGEREF _Toc130332460 \h </w:instrText>
            </w:r>
            <w:r w:rsidR="00A13FB5">
              <w:rPr>
                <w:noProof/>
                <w:webHidden/>
              </w:rPr>
            </w:r>
            <w:r w:rsidR="00A13FB5">
              <w:rPr>
                <w:noProof/>
                <w:webHidden/>
              </w:rPr>
              <w:fldChar w:fldCharType="separate"/>
            </w:r>
            <w:r w:rsidR="002D7EB4">
              <w:rPr>
                <w:noProof/>
                <w:webHidden/>
              </w:rPr>
              <w:t>3</w:t>
            </w:r>
            <w:r w:rsidR="00A13FB5">
              <w:rPr>
                <w:noProof/>
                <w:webHidden/>
              </w:rPr>
              <w:fldChar w:fldCharType="end"/>
            </w:r>
          </w:hyperlink>
        </w:p>
        <w:p w14:paraId="79AD5010"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61" w:history="1">
            <w:r w:rsidR="00A13FB5" w:rsidRPr="00C81145">
              <w:rPr>
                <w:rStyle w:val="Hipercze"/>
                <w:noProof/>
              </w:rPr>
              <w:t>Rozdział 1 Postanowienia ogólne, nazwa i inne informacje o Szkole</w:t>
            </w:r>
            <w:r w:rsidR="00A13FB5">
              <w:rPr>
                <w:noProof/>
                <w:webHidden/>
              </w:rPr>
              <w:tab/>
            </w:r>
            <w:r w:rsidR="00A13FB5">
              <w:rPr>
                <w:noProof/>
                <w:webHidden/>
              </w:rPr>
              <w:fldChar w:fldCharType="begin"/>
            </w:r>
            <w:r w:rsidR="00A13FB5">
              <w:rPr>
                <w:noProof/>
                <w:webHidden/>
              </w:rPr>
              <w:instrText xml:space="preserve"> PAGEREF _Toc130332461 \h </w:instrText>
            </w:r>
            <w:r w:rsidR="00A13FB5">
              <w:rPr>
                <w:noProof/>
                <w:webHidden/>
              </w:rPr>
            </w:r>
            <w:r w:rsidR="00A13FB5">
              <w:rPr>
                <w:noProof/>
                <w:webHidden/>
              </w:rPr>
              <w:fldChar w:fldCharType="separate"/>
            </w:r>
            <w:r w:rsidR="002D7EB4">
              <w:rPr>
                <w:noProof/>
                <w:webHidden/>
              </w:rPr>
              <w:t>5</w:t>
            </w:r>
            <w:r w:rsidR="00A13FB5">
              <w:rPr>
                <w:noProof/>
                <w:webHidden/>
              </w:rPr>
              <w:fldChar w:fldCharType="end"/>
            </w:r>
          </w:hyperlink>
        </w:p>
        <w:p w14:paraId="08E57771"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62" w:history="1">
            <w:r w:rsidR="00A13FB5" w:rsidRPr="00C81145">
              <w:rPr>
                <w:rStyle w:val="Hipercze"/>
                <w:noProof/>
              </w:rPr>
              <w:t>Rozdział 2  Cele i zadania Szkoły</w:t>
            </w:r>
            <w:r w:rsidR="00A13FB5">
              <w:rPr>
                <w:noProof/>
                <w:webHidden/>
              </w:rPr>
              <w:tab/>
            </w:r>
            <w:r w:rsidR="00A13FB5">
              <w:rPr>
                <w:noProof/>
                <w:webHidden/>
              </w:rPr>
              <w:fldChar w:fldCharType="begin"/>
            </w:r>
            <w:r w:rsidR="00A13FB5">
              <w:rPr>
                <w:noProof/>
                <w:webHidden/>
              </w:rPr>
              <w:instrText xml:space="preserve"> PAGEREF _Toc130332462 \h </w:instrText>
            </w:r>
            <w:r w:rsidR="00A13FB5">
              <w:rPr>
                <w:noProof/>
                <w:webHidden/>
              </w:rPr>
            </w:r>
            <w:r w:rsidR="00A13FB5">
              <w:rPr>
                <w:noProof/>
                <w:webHidden/>
              </w:rPr>
              <w:fldChar w:fldCharType="separate"/>
            </w:r>
            <w:r w:rsidR="002D7EB4">
              <w:rPr>
                <w:noProof/>
                <w:webHidden/>
              </w:rPr>
              <w:t>6</w:t>
            </w:r>
            <w:r w:rsidR="00A13FB5">
              <w:rPr>
                <w:noProof/>
                <w:webHidden/>
              </w:rPr>
              <w:fldChar w:fldCharType="end"/>
            </w:r>
          </w:hyperlink>
        </w:p>
        <w:p w14:paraId="0A5AC5AF" w14:textId="59BB34B2" w:rsidR="00A13FB5" w:rsidRDefault="00BF1DFE" w:rsidP="00431919">
          <w:pPr>
            <w:pStyle w:val="Spistreci1"/>
            <w:tabs>
              <w:tab w:val="right" w:pos="9060"/>
            </w:tabs>
            <w:rPr>
              <w:noProof/>
            </w:rPr>
          </w:pPr>
          <w:hyperlink w:anchor="_Toc130332463" w:history="1">
            <w:r w:rsidR="00A13FB5" w:rsidRPr="00C81145">
              <w:rPr>
                <w:rStyle w:val="Hipercze"/>
                <w:noProof/>
              </w:rPr>
              <w:t>Rozdział 3 Organy Szkoły</w:t>
            </w:r>
            <w:r w:rsidR="00A13FB5">
              <w:rPr>
                <w:noProof/>
                <w:webHidden/>
              </w:rPr>
              <w:tab/>
            </w:r>
            <w:r w:rsidR="00A13FB5">
              <w:rPr>
                <w:noProof/>
                <w:webHidden/>
              </w:rPr>
              <w:fldChar w:fldCharType="begin"/>
            </w:r>
            <w:r w:rsidR="00A13FB5">
              <w:rPr>
                <w:noProof/>
                <w:webHidden/>
              </w:rPr>
              <w:instrText xml:space="preserve"> PAGEREF _Toc130332463 \h </w:instrText>
            </w:r>
            <w:r w:rsidR="00A13FB5">
              <w:rPr>
                <w:noProof/>
                <w:webHidden/>
              </w:rPr>
            </w:r>
            <w:r w:rsidR="00A13FB5">
              <w:rPr>
                <w:noProof/>
                <w:webHidden/>
              </w:rPr>
              <w:fldChar w:fldCharType="separate"/>
            </w:r>
            <w:r w:rsidR="002D7EB4">
              <w:rPr>
                <w:noProof/>
                <w:webHidden/>
              </w:rPr>
              <w:t>9</w:t>
            </w:r>
            <w:r w:rsidR="00A13FB5">
              <w:rPr>
                <w:noProof/>
                <w:webHidden/>
              </w:rPr>
              <w:fldChar w:fldCharType="end"/>
            </w:r>
          </w:hyperlink>
        </w:p>
        <w:p w14:paraId="575E7150"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65" w:history="1">
            <w:r w:rsidR="00A13FB5" w:rsidRPr="00C81145">
              <w:rPr>
                <w:rStyle w:val="Hipercze"/>
                <w:noProof/>
              </w:rPr>
              <w:t>Rozdział 4  Współdziałanie organów Szkoły</w:t>
            </w:r>
            <w:r w:rsidR="00A13FB5">
              <w:rPr>
                <w:noProof/>
                <w:webHidden/>
              </w:rPr>
              <w:tab/>
            </w:r>
            <w:r w:rsidR="00A13FB5">
              <w:rPr>
                <w:noProof/>
                <w:webHidden/>
              </w:rPr>
              <w:fldChar w:fldCharType="begin"/>
            </w:r>
            <w:r w:rsidR="00A13FB5">
              <w:rPr>
                <w:noProof/>
                <w:webHidden/>
              </w:rPr>
              <w:instrText xml:space="preserve"> PAGEREF _Toc130332465 \h </w:instrText>
            </w:r>
            <w:r w:rsidR="00A13FB5">
              <w:rPr>
                <w:noProof/>
                <w:webHidden/>
              </w:rPr>
            </w:r>
            <w:r w:rsidR="00A13FB5">
              <w:rPr>
                <w:noProof/>
                <w:webHidden/>
              </w:rPr>
              <w:fldChar w:fldCharType="separate"/>
            </w:r>
            <w:r w:rsidR="002D7EB4">
              <w:rPr>
                <w:noProof/>
                <w:webHidden/>
              </w:rPr>
              <w:t>14</w:t>
            </w:r>
            <w:r w:rsidR="00A13FB5">
              <w:rPr>
                <w:noProof/>
                <w:webHidden/>
              </w:rPr>
              <w:fldChar w:fldCharType="end"/>
            </w:r>
          </w:hyperlink>
        </w:p>
        <w:p w14:paraId="5D2DE061"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66" w:history="1">
            <w:r w:rsidR="00A13FB5" w:rsidRPr="00C81145">
              <w:rPr>
                <w:rStyle w:val="Hipercze"/>
                <w:noProof/>
              </w:rPr>
              <w:t>Rozdział 5 Rozwiązywanie sporów między organami Szkoły</w:t>
            </w:r>
            <w:r w:rsidR="00A13FB5">
              <w:rPr>
                <w:noProof/>
                <w:webHidden/>
              </w:rPr>
              <w:tab/>
            </w:r>
            <w:r w:rsidR="00A13FB5">
              <w:rPr>
                <w:noProof/>
                <w:webHidden/>
              </w:rPr>
              <w:fldChar w:fldCharType="begin"/>
            </w:r>
            <w:r w:rsidR="00A13FB5">
              <w:rPr>
                <w:noProof/>
                <w:webHidden/>
              </w:rPr>
              <w:instrText xml:space="preserve"> PAGEREF _Toc130332466 \h </w:instrText>
            </w:r>
            <w:r w:rsidR="00A13FB5">
              <w:rPr>
                <w:noProof/>
                <w:webHidden/>
              </w:rPr>
            </w:r>
            <w:r w:rsidR="00A13FB5">
              <w:rPr>
                <w:noProof/>
                <w:webHidden/>
              </w:rPr>
              <w:fldChar w:fldCharType="separate"/>
            </w:r>
            <w:r w:rsidR="002D7EB4">
              <w:rPr>
                <w:noProof/>
                <w:webHidden/>
              </w:rPr>
              <w:t>15</w:t>
            </w:r>
            <w:r w:rsidR="00A13FB5">
              <w:rPr>
                <w:noProof/>
                <w:webHidden/>
              </w:rPr>
              <w:fldChar w:fldCharType="end"/>
            </w:r>
          </w:hyperlink>
        </w:p>
        <w:p w14:paraId="4405CCAB"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67" w:history="1">
            <w:r w:rsidR="00A13FB5" w:rsidRPr="00C81145">
              <w:rPr>
                <w:rStyle w:val="Hipercze"/>
                <w:noProof/>
              </w:rPr>
              <w:t>Rozdział 6 Współdziałanie Szkoły z rodzicami</w:t>
            </w:r>
            <w:r w:rsidR="00A13FB5">
              <w:rPr>
                <w:noProof/>
                <w:webHidden/>
              </w:rPr>
              <w:tab/>
            </w:r>
            <w:r w:rsidR="00A13FB5">
              <w:rPr>
                <w:noProof/>
                <w:webHidden/>
              </w:rPr>
              <w:fldChar w:fldCharType="begin"/>
            </w:r>
            <w:r w:rsidR="00A13FB5">
              <w:rPr>
                <w:noProof/>
                <w:webHidden/>
              </w:rPr>
              <w:instrText xml:space="preserve"> PAGEREF _Toc130332467 \h </w:instrText>
            </w:r>
            <w:r w:rsidR="00A13FB5">
              <w:rPr>
                <w:noProof/>
                <w:webHidden/>
              </w:rPr>
            </w:r>
            <w:r w:rsidR="00A13FB5">
              <w:rPr>
                <w:noProof/>
                <w:webHidden/>
              </w:rPr>
              <w:fldChar w:fldCharType="separate"/>
            </w:r>
            <w:r w:rsidR="002D7EB4">
              <w:rPr>
                <w:noProof/>
                <w:webHidden/>
              </w:rPr>
              <w:t>17</w:t>
            </w:r>
            <w:r w:rsidR="00A13FB5">
              <w:rPr>
                <w:noProof/>
                <w:webHidden/>
              </w:rPr>
              <w:fldChar w:fldCharType="end"/>
            </w:r>
          </w:hyperlink>
        </w:p>
        <w:p w14:paraId="2D899763"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68" w:history="1">
            <w:r w:rsidR="00A13FB5" w:rsidRPr="00C81145">
              <w:rPr>
                <w:rStyle w:val="Hipercze"/>
                <w:noProof/>
              </w:rPr>
              <w:t>Rozdział 7 Organizacja pracy Szkoły</w:t>
            </w:r>
            <w:r w:rsidR="00A13FB5">
              <w:rPr>
                <w:noProof/>
                <w:webHidden/>
              </w:rPr>
              <w:tab/>
            </w:r>
            <w:r w:rsidR="00A13FB5">
              <w:rPr>
                <w:noProof/>
                <w:webHidden/>
              </w:rPr>
              <w:fldChar w:fldCharType="begin"/>
            </w:r>
            <w:r w:rsidR="00A13FB5">
              <w:rPr>
                <w:noProof/>
                <w:webHidden/>
              </w:rPr>
              <w:instrText xml:space="preserve"> PAGEREF _Toc130332468 \h </w:instrText>
            </w:r>
            <w:r w:rsidR="00A13FB5">
              <w:rPr>
                <w:noProof/>
                <w:webHidden/>
              </w:rPr>
            </w:r>
            <w:r w:rsidR="00A13FB5">
              <w:rPr>
                <w:noProof/>
                <w:webHidden/>
              </w:rPr>
              <w:fldChar w:fldCharType="separate"/>
            </w:r>
            <w:r w:rsidR="002D7EB4">
              <w:rPr>
                <w:noProof/>
                <w:webHidden/>
              </w:rPr>
              <w:t>19</w:t>
            </w:r>
            <w:r w:rsidR="00A13FB5">
              <w:rPr>
                <w:noProof/>
                <w:webHidden/>
              </w:rPr>
              <w:fldChar w:fldCharType="end"/>
            </w:r>
          </w:hyperlink>
        </w:p>
        <w:p w14:paraId="0A55C4F3" w14:textId="343DB151" w:rsidR="00A13FB5" w:rsidRDefault="00BF1DFE" w:rsidP="00431919">
          <w:pPr>
            <w:pStyle w:val="Spistreci1"/>
            <w:tabs>
              <w:tab w:val="right" w:pos="9060"/>
            </w:tabs>
            <w:rPr>
              <w:noProof/>
            </w:rPr>
          </w:pPr>
          <w:hyperlink w:anchor="_Toc130332469" w:history="1">
            <w:r w:rsidR="00A13FB5" w:rsidRPr="00C81145">
              <w:rPr>
                <w:rStyle w:val="Hipercze"/>
                <w:noProof/>
              </w:rPr>
              <w:t>Rozdział 8 Nauczyciele oraz inni pracownicy Szkoły</w:t>
            </w:r>
            <w:r w:rsidR="00A13FB5">
              <w:rPr>
                <w:noProof/>
                <w:webHidden/>
              </w:rPr>
              <w:tab/>
            </w:r>
            <w:r w:rsidR="00A13FB5">
              <w:rPr>
                <w:noProof/>
                <w:webHidden/>
              </w:rPr>
              <w:fldChar w:fldCharType="begin"/>
            </w:r>
            <w:r w:rsidR="00A13FB5">
              <w:rPr>
                <w:noProof/>
                <w:webHidden/>
              </w:rPr>
              <w:instrText xml:space="preserve"> PAGEREF _Toc130332469 \h </w:instrText>
            </w:r>
            <w:r w:rsidR="00A13FB5">
              <w:rPr>
                <w:noProof/>
                <w:webHidden/>
              </w:rPr>
            </w:r>
            <w:r w:rsidR="00A13FB5">
              <w:rPr>
                <w:noProof/>
                <w:webHidden/>
              </w:rPr>
              <w:fldChar w:fldCharType="separate"/>
            </w:r>
            <w:r w:rsidR="002D7EB4">
              <w:rPr>
                <w:noProof/>
                <w:webHidden/>
              </w:rPr>
              <w:t>21</w:t>
            </w:r>
            <w:r w:rsidR="00A13FB5">
              <w:rPr>
                <w:noProof/>
                <w:webHidden/>
              </w:rPr>
              <w:fldChar w:fldCharType="end"/>
            </w:r>
          </w:hyperlink>
        </w:p>
        <w:p w14:paraId="17714D43"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71" w:history="1">
            <w:r w:rsidR="00A13FB5" w:rsidRPr="00C81145">
              <w:rPr>
                <w:rStyle w:val="Hipercze"/>
                <w:noProof/>
              </w:rPr>
              <w:t>Rozdział 9 Prawa i obowiązki uczniów</w:t>
            </w:r>
            <w:r w:rsidR="00A13FB5">
              <w:rPr>
                <w:noProof/>
                <w:webHidden/>
              </w:rPr>
              <w:tab/>
            </w:r>
            <w:r w:rsidR="00A13FB5">
              <w:rPr>
                <w:noProof/>
                <w:webHidden/>
              </w:rPr>
              <w:fldChar w:fldCharType="begin"/>
            </w:r>
            <w:r w:rsidR="00A13FB5">
              <w:rPr>
                <w:noProof/>
                <w:webHidden/>
              </w:rPr>
              <w:instrText xml:space="preserve"> PAGEREF _Toc130332471 \h </w:instrText>
            </w:r>
            <w:r w:rsidR="00A13FB5">
              <w:rPr>
                <w:noProof/>
                <w:webHidden/>
              </w:rPr>
            </w:r>
            <w:r w:rsidR="00A13FB5">
              <w:rPr>
                <w:noProof/>
                <w:webHidden/>
              </w:rPr>
              <w:fldChar w:fldCharType="separate"/>
            </w:r>
            <w:r w:rsidR="002D7EB4">
              <w:rPr>
                <w:noProof/>
                <w:webHidden/>
              </w:rPr>
              <w:t>25</w:t>
            </w:r>
            <w:r w:rsidR="00A13FB5">
              <w:rPr>
                <w:noProof/>
                <w:webHidden/>
              </w:rPr>
              <w:fldChar w:fldCharType="end"/>
            </w:r>
          </w:hyperlink>
        </w:p>
        <w:p w14:paraId="4CEBBB90" w14:textId="5EBC0E9C" w:rsidR="00A13FB5" w:rsidRPr="00431919" w:rsidRDefault="00BF1DFE" w:rsidP="00431919">
          <w:pPr>
            <w:pStyle w:val="Spistreci1"/>
            <w:tabs>
              <w:tab w:val="right" w:pos="9060"/>
            </w:tabs>
            <w:rPr>
              <w:rFonts w:asciiTheme="minorHAnsi" w:eastAsiaTheme="minorEastAsia" w:hAnsiTheme="minorHAnsi" w:cstheme="minorBidi"/>
              <w:noProof/>
              <w:sz w:val="22"/>
              <w:szCs w:val="22"/>
            </w:rPr>
          </w:pPr>
          <w:hyperlink w:anchor="_Toc130332472" w:history="1">
            <w:r w:rsidR="00A13FB5" w:rsidRPr="00C81145">
              <w:rPr>
                <w:rStyle w:val="Hipercze"/>
                <w:noProof/>
              </w:rPr>
              <w:t>Rozdział 10 Szczegółowe warunki i sposób oceniania wewnątrzszkolnego uczniów</w:t>
            </w:r>
            <w:r w:rsidR="00A13FB5">
              <w:rPr>
                <w:noProof/>
                <w:webHidden/>
              </w:rPr>
              <w:tab/>
            </w:r>
            <w:r w:rsidR="00A13FB5">
              <w:rPr>
                <w:noProof/>
                <w:webHidden/>
              </w:rPr>
              <w:fldChar w:fldCharType="begin"/>
            </w:r>
            <w:r w:rsidR="00A13FB5">
              <w:rPr>
                <w:noProof/>
                <w:webHidden/>
              </w:rPr>
              <w:instrText xml:space="preserve"> PAGEREF _Toc130332472 \h </w:instrText>
            </w:r>
            <w:r w:rsidR="00A13FB5">
              <w:rPr>
                <w:noProof/>
                <w:webHidden/>
              </w:rPr>
            </w:r>
            <w:r w:rsidR="00A13FB5">
              <w:rPr>
                <w:noProof/>
                <w:webHidden/>
              </w:rPr>
              <w:fldChar w:fldCharType="separate"/>
            </w:r>
            <w:r w:rsidR="002D7EB4">
              <w:rPr>
                <w:noProof/>
                <w:webHidden/>
              </w:rPr>
              <w:t>28</w:t>
            </w:r>
            <w:r w:rsidR="00A13FB5">
              <w:rPr>
                <w:noProof/>
                <w:webHidden/>
              </w:rPr>
              <w:fldChar w:fldCharType="end"/>
            </w:r>
          </w:hyperlink>
        </w:p>
        <w:p w14:paraId="0A876193"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81" w:history="1">
            <w:r w:rsidR="00A13FB5" w:rsidRPr="00C81145">
              <w:rPr>
                <w:rStyle w:val="Hipercze"/>
                <w:noProof/>
              </w:rPr>
              <w:t>Rozdział 11  Organizacja działalności innowacyjnej</w:t>
            </w:r>
            <w:r w:rsidR="00A13FB5">
              <w:rPr>
                <w:noProof/>
                <w:webHidden/>
              </w:rPr>
              <w:tab/>
            </w:r>
            <w:r w:rsidR="00A13FB5">
              <w:rPr>
                <w:noProof/>
                <w:webHidden/>
              </w:rPr>
              <w:fldChar w:fldCharType="begin"/>
            </w:r>
            <w:r w:rsidR="00A13FB5">
              <w:rPr>
                <w:noProof/>
                <w:webHidden/>
              </w:rPr>
              <w:instrText xml:space="preserve"> PAGEREF _Toc130332481 \h </w:instrText>
            </w:r>
            <w:r w:rsidR="00A13FB5">
              <w:rPr>
                <w:noProof/>
                <w:webHidden/>
              </w:rPr>
            </w:r>
            <w:r w:rsidR="00A13FB5">
              <w:rPr>
                <w:noProof/>
                <w:webHidden/>
              </w:rPr>
              <w:fldChar w:fldCharType="separate"/>
            </w:r>
            <w:r w:rsidR="002D7EB4">
              <w:rPr>
                <w:noProof/>
                <w:webHidden/>
              </w:rPr>
              <w:t>50</w:t>
            </w:r>
            <w:r w:rsidR="00A13FB5">
              <w:rPr>
                <w:noProof/>
                <w:webHidden/>
              </w:rPr>
              <w:fldChar w:fldCharType="end"/>
            </w:r>
          </w:hyperlink>
        </w:p>
        <w:p w14:paraId="06B70B37"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82" w:history="1">
            <w:r w:rsidR="00A13FB5" w:rsidRPr="00C81145">
              <w:rPr>
                <w:rStyle w:val="Hipercze"/>
                <w:noProof/>
              </w:rPr>
              <w:t>Rozdział 12  Organizacja zajęć dodatkowych</w:t>
            </w:r>
            <w:r w:rsidR="00A13FB5">
              <w:rPr>
                <w:noProof/>
                <w:webHidden/>
              </w:rPr>
              <w:tab/>
            </w:r>
            <w:r w:rsidR="00A13FB5">
              <w:rPr>
                <w:noProof/>
                <w:webHidden/>
              </w:rPr>
              <w:fldChar w:fldCharType="begin"/>
            </w:r>
            <w:r w:rsidR="00A13FB5">
              <w:rPr>
                <w:noProof/>
                <w:webHidden/>
              </w:rPr>
              <w:instrText xml:space="preserve"> PAGEREF _Toc130332482 \h </w:instrText>
            </w:r>
            <w:r w:rsidR="00A13FB5">
              <w:rPr>
                <w:noProof/>
                <w:webHidden/>
              </w:rPr>
            </w:r>
            <w:r w:rsidR="00A13FB5">
              <w:rPr>
                <w:noProof/>
                <w:webHidden/>
              </w:rPr>
              <w:fldChar w:fldCharType="separate"/>
            </w:r>
            <w:r w:rsidR="002D7EB4">
              <w:rPr>
                <w:noProof/>
                <w:webHidden/>
              </w:rPr>
              <w:t>51</w:t>
            </w:r>
            <w:r w:rsidR="00A13FB5">
              <w:rPr>
                <w:noProof/>
                <w:webHidden/>
              </w:rPr>
              <w:fldChar w:fldCharType="end"/>
            </w:r>
          </w:hyperlink>
        </w:p>
        <w:p w14:paraId="3735E30B"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83" w:history="1">
            <w:r w:rsidR="00A13FB5" w:rsidRPr="00C81145">
              <w:rPr>
                <w:rStyle w:val="Hipercze"/>
                <w:noProof/>
              </w:rPr>
              <w:t>Rozdział 13 Formy opieki i pomocy uczniom</w:t>
            </w:r>
            <w:r w:rsidR="00A13FB5">
              <w:rPr>
                <w:noProof/>
                <w:webHidden/>
              </w:rPr>
              <w:tab/>
            </w:r>
            <w:r w:rsidR="00A13FB5">
              <w:rPr>
                <w:noProof/>
                <w:webHidden/>
              </w:rPr>
              <w:fldChar w:fldCharType="begin"/>
            </w:r>
            <w:r w:rsidR="00A13FB5">
              <w:rPr>
                <w:noProof/>
                <w:webHidden/>
              </w:rPr>
              <w:instrText xml:space="preserve"> PAGEREF _Toc130332483 \h </w:instrText>
            </w:r>
            <w:r w:rsidR="00A13FB5">
              <w:rPr>
                <w:noProof/>
                <w:webHidden/>
              </w:rPr>
            </w:r>
            <w:r w:rsidR="00A13FB5">
              <w:rPr>
                <w:noProof/>
                <w:webHidden/>
              </w:rPr>
              <w:fldChar w:fldCharType="separate"/>
            </w:r>
            <w:r w:rsidR="002D7EB4">
              <w:rPr>
                <w:noProof/>
                <w:webHidden/>
              </w:rPr>
              <w:t>52</w:t>
            </w:r>
            <w:r w:rsidR="00A13FB5">
              <w:rPr>
                <w:noProof/>
                <w:webHidden/>
              </w:rPr>
              <w:fldChar w:fldCharType="end"/>
            </w:r>
          </w:hyperlink>
        </w:p>
        <w:p w14:paraId="29540154"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84" w:history="1">
            <w:r w:rsidR="00A13FB5" w:rsidRPr="00C81145">
              <w:rPr>
                <w:rStyle w:val="Hipercze"/>
                <w:noProof/>
              </w:rPr>
              <w:t>Rozdział 14 Organizacja kształcenia specjalnego dzieci i młodzieży</w:t>
            </w:r>
            <w:r w:rsidR="00A13FB5">
              <w:rPr>
                <w:noProof/>
                <w:webHidden/>
              </w:rPr>
              <w:tab/>
            </w:r>
            <w:r w:rsidR="00A13FB5">
              <w:rPr>
                <w:noProof/>
                <w:webHidden/>
              </w:rPr>
              <w:fldChar w:fldCharType="begin"/>
            </w:r>
            <w:r w:rsidR="00A13FB5">
              <w:rPr>
                <w:noProof/>
                <w:webHidden/>
              </w:rPr>
              <w:instrText xml:space="preserve"> PAGEREF _Toc130332484 \h </w:instrText>
            </w:r>
            <w:r w:rsidR="00A13FB5">
              <w:rPr>
                <w:noProof/>
                <w:webHidden/>
              </w:rPr>
            </w:r>
            <w:r w:rsidR="00A13FB5">
              <w:rPr>
                <w:noProof/>
                <w:webHidden/>
              </w:rPr>
              <w:fldChar w:fldCharType="separate"/>
            </w:r>
            <w:r w:rsidR="002D7EB4">
              <w:rPr>
                <w:noProof/>
                <w:webHidden/>
              </w:rPr>
              <w:t>56</w:t>
            </w:r>
            <w:r w:rsidR="00A13FB5">
              <w:rPr>
                <w:noProof/>
                <w:webHidden/>
              </w:rPr>
              <w:fldChar w:fldCharType="end"/>
            </w:r>
          </w:hyperlink>
        </w:p>
        <w:p w14:paraId="16C3AF50"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85" w:history="1">
            <w:r w:rsidR="00A13FB5" w:rsidRPr="00C81145">
              <w:rPr>
                <w:rStyle w:val="Hipercze"/>
                <w:noProof/>
              </w:rPr>
              <w:t>Rozdział 15 Szkolny program wychowawczo - profilaktyczny</w:t>
            </w:r>
            <w:r w:rsidR="00A13FB5">
              <w:rPr>
                <w:noProof/>
                <w:webHidden/>
              </w:rPr>
              <w:tab/>
            </w:r>
            <w:r w:rsidR="00A13FB5">
              <w:rPr>
                <w:noProof/>
                <w:webHidden/>
              </w:rPr>
              <w:fldChar w:fldCharType="begin"/>
            </w:r>
            <w:r w:rsidR="00A13FB5">
              <w:rPr>
                <w:noProof/>
                <w:webHidden/>
              </w:rPr>
              <w:instrText xml:space="preserve"> PAGEREF _Toc130332485 \h </w:instrText>
            </w:r>
            <w:r w:rsidR="00A13FB5">
              <w:rPr>
                <w:noProof/>
                <w:webHidden/>
              </w:rPr>
            </w:r>
            <w:r w:rsidR="00A13FB5">
              <w:rPr>
                <w:noProof/>
                <w:webHidden/>
              </w:rPr>
              <w:fldChar w:fldCharType="separate"/>
            </w:r>
            <w:r w:rsidR="002D7EB4">
              <w:rPr>
                <w:noProof/>
                <w:webHidden/>
              </w:rPr>
              <w:t>58</w:t>
            </w:r>
            <w:r w:rsidR="00A13FB5">
              <w:rPr>
                <w:noProof/>
                <w:webHidden/>
              </w:rPr>
              <w:fldChar w:fldCharType="end"/>
            </w:r>
          </w:hyperlink>
        </w:p>
        <w:p w14:paraId="6C294196"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86" w:history="1">
            <w:r w:rsidR="00A13FB5" w:rsidRPr="00C81145">
              <w:rPr>
                <w:rStyle w:val="Hipercze"/>
                <w:noProof/>
              </w:rPr>
              <w:t>Rozdział 16 Zasady tworzenia i organizacji oddziałów szkolnych</w:t>
            </w:r>
            <w:r w:rsidR="00A13FB5">
              <w:rPr>
                <w:noProof/>
                <w:webHidden/>
              </w:rPr>
              <w:tab/>
            </w:r>
            <w:r w:rsidR="00A13FB5">
              <w:rPr>
                <w:noProof/>
                <w:webHidden/>
              </w:rPr>
              <w:fldChar w:fldCharType="begin"/>
            </w:r>
            <w:r w:rsidR="00A13FB5">
              <w:rPr>
                <w:noProof/>
                <w:webHidden/>
              </w:rPr>
              <w:instrText xml:space="preserve"> PAGEREF _Toc130332486 \h </w:instrText>
            </w:r>
            <w:r w:rsidR="00A13FB5">
              <w:rPr>
                <w:noProof/>
                <w:webHidden/>
              </w:rPr>
            </w:r>
            <w:r w:rsidR="00A13FB5">
              <w:rPr>
                <w:noProof/>
                <w:webHidden/>
              </w:rPr>
              <w:fldChar w:fldCharType="separate"/>
            </w:r>
            <w:r w:rsidR="002D7EB4">
              <w:rPr>
                <w:noProof/>
                <w:webHidden/>
              </w:rPr>
              <w:t>59</w:t>
            </w:r>
            <w:r w:rsidR="00A13FB5">
              <w:rPr>
                <w:noProof/>
                <w:webHidden/>
              </w:rPr>
              <w:fldChar w:fldCharType="end"/>
            </w:r>
          </w:hyperlink>
        </w:p>
        <w:p w14:paraId="7CBD3805" w14:textId="603D564E" w:rsidR="00A13FB5" w:rsidRPr="00431919" w:rsidRDefault="00BF1DFE" w:rsidP="00431919">
          <w:pPr>
            <w:pStyle w:val="Spistreci1"/>
            <w:tabs>
              <w:tab w:val="right" w:pos="9060"/>
            </w:tabs>
            <w:rPr>
              <w:rFonts w:asciiTheme="minorHAnsi" w:eastAsiaTheme="minorEastAsia" w:hAnsiTheme="minorHAnsi" w:cstheme="minorBidi"/>
              <w:noProof/>
              <w:sz w:val="22"/>
              <w:szCs w:val="22"/>
            </w:rPr>
          </w:pPr>
          <w:hyperlink w:anchor="_Toc130332487" w:history="1">
            <w:r w:rsidR="00A13FB5" w:rsidRPr="00C81145">
              <w:rPr>
                <w:rStyle w:val="Hipercze"/>
                <w:noProof/>
              </w:rPr>
              <w:t>Rozdział 17 Organizacja i zasady pracy oddziałów przedszkolnych</w:t>
            </w:r>
            <w:r w:rsidR="00A13FB5">
              <w:rPr>
                <w:noProof/>
                <w:webHidden/>
              </w:rPr>
              <w:tab/>
            </w:r>
            <w:r w:rsidR="00A13FB5">
              <w:rPr>
                <w:noProof/>
                <w:webHidden/>
              </w:rPr>
              <w:fldChar w:fldCharType="begin"/>
            </w:r>
            <w:r w:rsidR="00A13FB5">
              <w:rPr>
                <w:noProof/>
                <w:webHidden/>
              </w:rPr>
              <w:instrText xml:space="preserve"> PAGEREF _Toc130332487 \h </w:instrText>
            </w:r>
            <w:r w:rsidR="00A13FB5">
              <w:rPr>
                <w:noProof/>
                <w:webHidden/>
              </w:rPr>
            </w:r>
            <w:r w:rsidR="00A13FB5">
              <w:rPr>
                <w:noProof/>
                <w:webHidden/>
              </w:rPr>
              <w:fldChar w:fldCharType="separate"/>
            </w:r>
            <w:r w:rsidR="002D7EB4">
              <w:rPr>
                <w:noProof/>
                <w:webHidden/>
              </w:rPr>
              <w:t>60</w:t>
            </w:r>
            <w:r w:rsidR="00A13FB5">
              <w:rPr>
                <w:noProof/>
                <w:webHidden/>
              </w:rPr>
              <w:fldChar w:fldCharType="end"/>
            </w:r>
          </w:hyperlink>
        </w:p>
        <w:p w14:paraId="021B18C6"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0" w:history="1">
            <w:r w:rsidR="00A13FB5" w:rsidRPr="00C81145">
              <w:rPr>
                <w:rStyle w:val="Hipercze"/>
                <w:noProof/>
              </w:rPr>
              <w:t>Rozdział 18 Organizacja świetlicy szkolnej</w:t>
            </w:r>
            <w:r w:rsidR="00A13FB5">
              <w:rPr>
                <w:noProof/>
                <w:webHidden/>
              </w:rPr>
              <w:tab/>
            </w:r>
            <w:r w:rsidR="00A13FB5">
              <w:rPr>
                <w:noProof/>
                <w:webHidden/>
              </w:rPr>
              <w:fldChar w:fldCharType="begin"/>
            </w:r>
            <w:r w:rsidR="00A13FB5">
              <w:rPr>
                <w:noProof/>
                <w:webHidden/>
              </w:rPr>
              <w:instrText xml:space="preserve"> PAGEREF _Toc130332490 \h </w:instrText>
            </w:r>
            <w:r w:rsidR="00A13FB5">
              <w:rPr>
                <w:noProof/>
                <w:webHidden/>
              </w:rPr>
            </w:r>
            <w:r w:rsidR="00A13FB5">
              <w:rPr>
                <w:noProof/>
                <w:webHidden/>
              </w:rPr>
              <w:fldChar w:fldCharType="separate"/>
            </w:r>
            <w:r w:rsidR="002D7EB4">
              <w:rPr>
                <w:noProof/>
                <w:webHidden/>
              </w:rPr>
              <w:t>65</w:t>
            </w:r>
            <w:r w:rsidR="00A13FB5">
              <w:rPr>
                <w:noProof/>
                <w:webHidden/>
              </w:rPr>
              <w:fldChar w:fldCharType="end"/>
            </w:r>
          </w:hyperlink>
        </w:p>
        <w:p w14:paraId="64920845"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1" w:history="1">
            <w:r w:rsidR="00A13FB5" w:rsidRPr="00C81145">
              <w:rPr>
                <w:rStyle w:val="Hipercze"/>
                <w:noProof/>
              </w:rPr>
              <w:t>Rozdział 19 Organizacja biblioteki szkolnej</w:t>
            </w:r>
            <w:r w:rsidR="00A13FB5">
              <w:rPr>
                <w:noProof/>
                <w:webHidden/>
              </w:rPr>
              <w:tab/>
            </w:r>
            <w:r w:rsidR="00A13FB5">
              <w:rPr>
                <w:noProof/>
                <w:webHidden/>
              </w:rPr>
              <w:fldChar w:fldCharType="begin"/>
            </w:r>
            <w:r w:rsidR="00A13FB5">
              <w:rPr>
                <w:noProof/>
                <w:webHidden/>
              </w:rPr>
              <w:instrText xml:space="preserve"> PAGEREF _Toc130332491 \h </w:instrText>
            </w:r>
            <w:r w:rsidR="00A13FB5">
              <w:rPr>
                <w:noProof/>
                <w:webHidden/>
              </w:rPr>
            </w:r>
            <w:r w:rsidR="00A13FB5">
              <w:rPr>
                <w:noProof/>
                <w:webHidden/>
              </w:rPr>
              <w:fldChar w:fldCharType="separate"/>
            </w:r>
            <w:r w:rsidR="002D7EB4">
              <w:rPr>
                <w:noProof/>
                <w:webHidden/>
              </w:rPr>
              <w:t>68</w:t>
            </w:r>
            <w:r w:rsidR="00A13FB5">
              <w:rPr>
                <w:noProof/>
                <w:webHidden/>
              </w:rPr>
              <w:fldChar w:fldCharType="end"/>
            </w:r>
          </w:hyperlink>
        </w:p>
        <w:p w14:paraId="51541C94"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2" w:history="1">
            <w:r w:rsidR="00A13FB5" w:rsidRPr="00C81145">
              <w:rPr>
                <w:rStyle w:val="Hipercze"/>
                <w:noProof/>
              </w:rPr>
              <w:t>Rozdział 20 Stołówka szkolna</w:t>
            </w:r>
            <w:r w:rsidR="00A13FB5">
              <w:rPr>
                <w:noProof/>
                <w:webHidden/>
              </w:rPr>
              <w:tab/>
            </w:r>
            <w:r w:rsidR="00A13FB5">
              <w:rPr>
                <w:noProof/>
                <w:webHidden/>
              </w:rPr>
              <w:fldChar w:fldCharType="begin"/>
            </w:r>
            <w:r w:rsidR="00A13FB5">
              <w:rPr>
                <w:noProof/>
                <w:webHidden/>
              </w:rPr>
              <w:instrText xml:space="preserve"> PAGEREF _Toc130332492 \h </w:instrText>
            </w:r>
            <w:r w:rsidR="00A13FB5">
              <w:rPr>
                <w:noProof/>
                <w:webHidden/>
              </w:rPr>
            </w:r>
            <w:r w:rsidR="00A13FB5">
              <w:rPr>
                <w:noProof/>
                <w:webHidden/>
              </w:rPr>
              <w:fldChar w:fldCharType="separate"/>
            </w:r>
            <w:r w:rsidR="002D7EB4">
              <w:rPr>
                <w:noProof/>
                <w:webHidden/>
              </w:rPr>
              <w:t>70</w:t>
            </w:r>
            <w:r w:rsidR="00A13FB5">
              <w:rPr>
                <w:noProof/>
                <w:webHidden/>
              </w:rPr>
              <w:fldChar w:fldCharType="end"/>
            </w:r>
          </w:hyperlink>
        </w:p>
        <w:p w14:paraId="22D93E9F"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3" w:history="1">
            <w:r w:rsidR="00A13FB5" w:rsidRPr="00C81145">
              <w:rPr>
                <w:rStyle w:val="Hipercze"/>
                <w:noProof/>
              </w:rPr>
              <w:t>Rozdział 21 Zasady rekrutacji uczniów do Szkoły</w:t>
            </w:r>
            <w:r w:rsidR="00A13FB5">
              <w:rPr>
                <w:noProof/>
                <w:webHidden/>
              </w:rPr>
              <w:tab/>
            </w:r>
            <w:r w:rsidR="00A13FB5">
              <w:rPr>
                <w:noProof/>
                <w:webHidden/>
              </w:rPr>
              <w:fldChar w:fldCharType="begin"/>
            </w:r>
            <w:r w:rsidR="00A13FB5">
              <w:rPr>
                <w:noProof/>
                <w:webHidden/>
              </w:rPr>
              <w:instrText xml:space="preserve"> PAGEREF _Toc130332493 \h </w:instrText>
            </w:r>
            <w:r w:rsidR="00A13FB5">
              <w:rPr>
                <w:noProof/>
                <w:webHidden/>
              </w:rPr>
            </w:r>
            <w:r w:rsidR="00A13FB5">
              <w:rPr>
                <w:noProof/>
                <w:webHidden/>
              </w:rPr>
              <w:fldChar w:fldCharType="separate"/>
            </w:r>
            <w:r w:rsidR="002D7EB4">
              <w:rPr>
                <w:noProof/>
                <w:webHidden/>
              </w:rPr>
              <w:t>71</w:t>
            </w:r>
            <w:r w:rsidR="00A13FB5">
              <w:rPr>
                <w:noProof/>
                <w:webHidden/>
              </w:rPr>
              <w:fldChar w:fldCharType="end"/>
            </w:r>
          </w:hyperlink>
        </w:p>
        <w:p w14:paraId="03441FF9"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4" w:history="1">
            <w:r w:rsidR="00A13FB5" w:rsidRPr="00C81145">
              <w:rPr>
                <w:rStyle w:val="Hipercze"/>
                <w:noProof/>
              </w:rPr>
              <w:t>Rozdział 22 Tryb składania skarg w przypadku naruszenia praw ucznia</w:t>
            </w:r>
            <w:r w:rsidR="00A13FB5">
              <w:rPr>
                <w:noProof/>
                <w:webHidden/>
              </w:rPr>
              <w:tab/>
            </w:r>
            <w:r w:rsidR="00A13FB5">
              <w:rPr>
                <w:noProof/>
                <w:webHidden/>
              </w:rPr>
              <w:fldChar w:fldCharType="begin"/>
            </w:r>
            <w:r w:rsidR="00A13FB5">
              <w:rPr>
                <w:noProof/>
                <w:webHidden/>
              </w:rPr>
              <w:instrText xml:space="preserve"> PAGEREF _Toc130332494 \h </w:instrText>
            </w:r>
            <w:r w:rsidR="00A13FB5">
              <w:rPr>
                <w:noProof/>
                <w:webHidden/>
              </w:rPr>
            </w:r>
            <w:r w:rsidR="00A13FB5">
              <w:rPr>
                <w:noProof/>
                <w:webHidden/>
              </w:rPr>
              <w:fldChar w:fldCharType="separate"/>
            </w:r>
            <w:r w:rsidR="002D7EB4">
              <w:rPr>
                <w:noProof/>
                <w:webHidden/>
              </w:rPr>
              <w:t>72</w:t>
            </w:r>
            <w:r w:rsidR="00A13FB5">
              <w:rPr>
                <w:noProof/>
                <w:webHidden/>
              </w:rPr>
              <w:fldChar w:fldCharType="end"/>
            </w:r>
          </w:hyperlink>
        </w:p>
        <w:p w14:paraId="678B4E80"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5" w:history="1">
            <w:r w:rsidR="00A13FB5" w:rsidRPr="00C81145">
              <w:rPr>
                <w:rStyle w:val="Hipercze"/>
                <w:noProof/>
              </w:rPr>
              <w:t>Rozdział 23 System nagród i kar</w:t>
            </w:r>
            <w:r w:rsidR="00A13FB5">
              <w:rPr>
                <w:noProof/>
                <w:webHidden/>
              </w:rPr>
              <w:tab/>
            </w:r>
            <w:r w:rsidR="00A13FB5">
              <w:rPr>
                <w:noProof/>
                <w:webHidden/>
              </w:rPr>
              <w:fldChar w:fldCharType="begin"/>
            </w:r>
            <w:r w:rsidR="00A13FB5">
              <w:rPr>
                <w:noProof/>
                <w:webHidden/>
              </w:rPr>
              <w:instrText xml:space="preserve"> PAGEREF _Toc130332495 \h </w:instrText>
            </w:r>
            <w:r w:rsidR="00A13FB5">
              <w:rPr>
                <w:noProof/>
                <w:webHidden/>
              </w:rPr>
            </w:r>
            <w:r w:rsidR="00A13FB5">
              <w:rPr>
                <w:noProof/>
                <w:webHidden/>
              </w:rPr>
              <w:fldChar w:fldCharType="separate"/>
            </w:r>
            <w:r w:rsidR="002D7EB4">
              <w:rPr>
                <w:noProof/>
                <w:webHidden/>
              </w:rPr>
              <w:t>73</w:t>
            </w:r>
            <w:r w:rsidR="00A13FB5">
              <w:rPr>
                <w:noProof/>
                <w:webHidden/>
              </w:rPr>
              <w:fldChar w:fldCharType="end"/>
            </w:r>
          </w:hyperlink>
        </w:p>
        <w:p w14:paraId="664F636F"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6" w:history="1">
            <w:r w:rsidR="00A13FB5" w:rsidRPr="00C81145">
              <w:rPr>
                <w:rStyle w:val="Hipercze"/>
                <w:noProof/>
              </w:rPr>
              <w:t>Rozdział 24 Warunki pobytu zgodne z zasadami bezpieczeństwa</w:t>
            </w:r>
            <w:r w:rsidR="00A13FB5">
              <w:rPr>
                <w:noProof/>
                <w:webHidden/>
              </w:rPr>
              <w:tab/>
            </w:r>
            <w:r w:rsidR="00A13FB5">
              <w:rPr>
                <w:noProof/>
                <w:webHidden/>
              </w:rPr>
              <w:fldChar w:fldCharType="begin"/>
            </w:r>
            <w:r w:rsidR="00A13FB5">
              <w:rPr>
                <w:noProof/>
                <w:webHidden/>
              </w:rPr>
              <w:instrText xml:space="preserve"> PAGEREF _Toc130332496 \h </w:instrText>
            </w:r>
            <w:r w:rsidR="00A13FB5">
              <w:rPr>
                <w:noProof/>
                <w:webHidden/>
              </w:rPr>
            </w:r>
            <w:r w:rsidR="00A13FB5">
              <w:rPr>
                <w:noProof/>
                <w:webHidden/>
              </w:rPr>
              <w:fldChar w:fldCharType="separate"/>
            </w:r>
            <w:r w:rsidR="002D7EB4">
              <w:rPr>
                <w:noProof/>
                <w:webHidden/>
              </w:rPr>
              <w:t>75</w:t>
            </w:r>
            <w:r w:rsidR="00A13FB5">
              <w:rPr>
                <w:noProof/>
                <w:webHidden/>
              </w:rPr>
              <w:fldChar w:fldCharType="end"/>
            </w:r>
          </w:hyperlink>
        </w:p>
        <w:p w14:paraId="0EA68F7D"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7" w:history="1">
            <w:r w:rsidR="00A13FB5" w:rsidRPr="00C81145">
              <w:rPr>
                <w:rStyle w:val="Hipercze"/>
                <w:noProof/>
              </w:rPr>
              <w:t>Rozdział 25 Ceremoniał szkolny</w:t>
            </w:r>
            <w:r w:rsidR="00A13FB5">
              <w:rPr>
                <w:noProof/>
                <w:webHidden/>
              </w:rPr>
              <w:tab/>
            </w:r>
            <w:r w:rsidR="00A13FB5">
              <w:rPr>
                <w:noProof/>
                <w:webHidden/>
              </w:rPr>
              <w:fldChar w:fldCharType="begin"/>
            </w:r>
            <w:r w:rsidR="00A13FB5">
              <w:rPr>
                <w:noProof/>
                <w:webHidden/>
              </w:rPr>
              <w:instrText xml:space="preserve"> PAGEREF _Toc130332497 \h </w:instrText>
            </w:r>
            <w:r w:rsidR="00A13FB5">
              <w:rPr>
                <w:noProof/>
                <w:webHidden/>
              </w:rPr>
            </w:r>
            <w:r w:rsidR="00A13FB5">
              <w:rPr>
                <w:noProof/>
                <w:webHidden/>
              </w:rPr>
              <w:fldChar w:fldCharType="separate"/>
            </w:r>
            <w:r w:rsidR="002D7EB4">
              <w:rPr>
                <w:noProof/>
                <w:webHidden/>
              </w:rPr>
              <w:t>76</w:t>
            </w:r>
            <w:r w:rsidR="00A13FB5">
              <w:rPr>
                <w:noProof/>
                <w:webHidden/>
              </w:rPr>
              <w:fldChar w:fldCharType="end"/>
            </w:r>
          </w:hyperlink>
        </w:p>
        <w:p w14:paraId="26DB730C" w14:textId="77777777" w:rsidR="00A13FB5" w:rsidRDefault="00BF1DFE">
          <w:pPr>
            <w:pStyle w:val="Spistreci1"/>
            <w:tabs>
              <w:tab w:val="right" w:pos="9060"/>
            </w:tabs>
            <w:rPr>
              <w:rFonts w:asciiTheme="minorHAnsi" w:eastAsiaTheme="minorEastAsia" w:hAnsiTheme="minorHAnsi" w:cstheme="minorBidi"/>
              <w:noProof/>
              <w:sz w:val="22"/>
              <w:szCs w:val="22"/>
            </w:rPr>
          </w:pPr>
          <w:hyperlink w:anchor="_Toc130332498" w:history="1">
            <w:r w:rsidR="00A13FB5" w:rsidRPr="00C81145">
              <w:rPr>
                <w:rStyle w:val="Hipercze"/>
                <w:noProof/>
              </w:rPr>
              <w:t>Rozdział 26 Postanowienia końcowe</w:t>
            </w:r>
            <w:r w:rsidR="00A13FB5">
              <w:rPr>
                <w:noProof/>
                <w:webHidden/>
              </w:rPr>
              <w:tab/>
            </w:r>
            <w:r w:rsidR="00A13FB5">
              <w:rPr>
                <w:noProof/>
                <w:webHidden/>
              </w:rPr>
              <w:fldChar w:fldCharType="begin"/>
            </w:r>
            <w:r w:rsidR="00A13FB5">
              <w:rPr>
                <w:noProof/>
                <w:webHidden/>
              </w:rPr>
              <w:instrText xml:space="preserve"> PAGEREF _Toc130332498 \h </w:instrText>
            </w:r>
            <w:r w:rsidR="00A13FB5">
              <w:rPr>
                <w:noProof/>
                <w:webHidden/>
              </w:rPr>
            </w:r>
            <w:r w:rsidR="00A13FB5">
              <w:rPr>
                <w:noProof/>
                <w:webHidden/>
              </w:rPr>
              <w:fldChar w:fldCharType="separate"/>
            </w:r>
            <w:r w:rsidR="002D7EB4">
              <w:rPr>
                <w:noProof/>
                <w:webHidden/>
              </w:rPr>
              <w:t>78</w:t>
            </w:r>
            <w:r w:rsidR="00A13FB5">
              <w:rPr>
                <w:noProof/>
                <w:webHidden/>
              </w:rPr>
              <w:fldChar w:fldCharType="end"/>
            </w:r>
          </w:hyperlink>
        </w:p>
        <w:p w14:paraId="5D216DBF" w14:textId="77777777" w:rsidR="00A74C8B" w:rsidRDefault="00472EA9" w:rsidP="00A74C8B">
          <w:pPr>
            <w:tabs>
              <w:tab w:val="right" w:pos="9069"/>
            </w:tabs>
            <w:spacing w:before="200" w:after="80" w:line="240" w:lineRule="auto"/>
            <w:rPr>
              <w:rFonts w:cs="Arial"/>
            </w:rPr>
          </w:pPr>
          <w:r w:rsidRPr="00466458">
            <w:rPr>
              <w:rFonts w:cs="Arial"/>
            </w:rPr>
            <w:fldChar w:fldCharType="end"/>
          </w:r>
        </w:p>
      </w:sdtContent>
    </w:sdt>
    <w:p w14:paraId="488D6D40" w14:textId="78D34C42" w:rsidR="00606D86" w:rsidRPr="00A74C8B" w:rsidRDefault="00472EA9" w:rsidP="00A74C8B">
      <w:pPr>
        <w:tabs>
          <w:tab w:val="right" w:pos="9069"/>
        </w:tabs>
        <w:spacing w:before="200" w:after="80" w:line="240" w:lineRule="auto"/>
        <w:rPr>
          <w:rFonts w:cs="Arial"/>
          <w:color w:val="000000"/>
        </w:rPr>
      </w:pPr>
      <w:r w:rsidRPr="00466458">
        <w:rPr>
          <w:rFonts w:cs="Arial"/>
        </w:rPr>
        <w:br w:type="page"/>
      </w:r>
    </w:p>
    <w:p w14:paraId="74A5060A" w14:textId="16376354" w:rsidR="00606D86" w:rsidRPr="00466458" w:rsidRDefault="00472EA9" w:rsidP="009B65B3">
      <w:pPr>
        <w:pStyle w:val="Nagwek2"/>
      </w:pPr>
      <w:bookmarkStart w:id="0" w:name="_Toc130332460"/>
      <w:r w:rsidRPr="00AC6D3D">
        <w:lastRenderedPageBreak/>
        <w:t>Podstawy</w:t>
      </w:r>
      <w:r w:rsidRPr="00466458">
        <w:t xml:space="preserve"> prawne</w:t>
      </w:r>
      <w:bookmarkEnd w:id="0"/>
    </w:p>
    <w:p w14:paraId="79E5AD02" w14:textId="77777777" w:rsidR="00606D86" w:rsidRPr="00466458" w:rsidRDefault="00472EA9" w:rsidP="00466458">
      <w:pPr>
        <w:rPr>
          <w:rFonts w:cs="Arial"/>
        </w:rPr>
      </w:pPr>
      <w:r w:rsidRPr="00466458">
        <w:rPr>
          <w:rFonts w:cs="Arial"/>
        </w:rPr>
        <w:t>Statut opracowano na podstawie:</w:t>
      </w:r>
    </w:p>
    <w:p w14:paraId="7B2B1DD5"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Ustawa z dnia 14 grudnia 2016 r. Prawo oświatowe (Dz.U. </w:t>
      </w:r>
      <w:proofErr w:type="gramStart"/>
      <w:r w:rsidRPr="00466458">
        <w:rPr>
          <w:rFonts w:cs="Arial"/>
        </w:rPr>
        <w:t>z</w:t>
      </w:r>
      <w:proofErr w:type="gramEnd"/>
      <w:r w:rsidRPr="00466458">
        <w:rPr>
          <w:rFonts w:cs="Arial"/>
        </w:rPr>
        <w:t xml:space="preserve"> 2020 r. poz. 1327 oraz z 2021 r. poz. 1082 ze zm.)</w:t>
      </w:r>
    </w:p>
    <w:p w14:paraId="40247B2D"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Ustawa z dnia 7 września 1991 r. o systemie oświaty (</w:t>
      </w:r>
      <w:proofErr w:type="spellStart"/>
      <w:r w:rsidRPr="00466458">
        <w:rPr>
          <w:rFonts w:cs="Arial"/>
        </w:rPr>
        <w:t>t.j</w:t>
      </w:r>
      <w:proofErr w:type="spellEnd"/>
      <w:r w:rsidRPr="00466458">
        <w:rPr>
          <w:rFonts w:cs="Arial"/>
        </w:rPr>
        <w:t xml:space="preserve">. Dz.U. </w:t>
      </w:r>
      <w:proofErr w:type="gramStart"/>
      <w:r w:rsidRPr="00466458">
        <w:rPr>
          <w:rFonts w:cs="Arial"/>
        </w:rPr>
        <w:t>z</w:t>
      </w:r>
      <w:proofErr w:type="gramEnd"/>
      <w:r w:rsidRPr="00466458">
        <w:rPr>
          <w:rFonts w:cs="Arial"/>
        </w:rPr>
        <w:t xml:space="preserve"> 2021 r. poz. 4, 1237 ze zm.)</w:t>
      </w:r>
    </w:p>
    <w:p w14:paraId="52963E7F"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Ustawa z dnia 26 stycznia 1982 r. Karta nauczyciela (</w:t>
      </w:r>
      <w:proofErr w:type="spellStart"/>
      <w:r w:rsidRPr="00466458">
        <w:rPr>
          <w:rFonts w:cs="Arial"/>
        </w:rPr>
        <w:t>t.j</w:t>
      </w:r>
      <w:proofErr w:type="spellEnd"/>
      <w:r w:rsidRPr="00466458">
        <w:rPr>
          <w:rFonts w:cs="Arial"/>
        </w:rPr>
        <w:t xml:space="preserve">. Dz.U. </w:t>
      </w:r>
      <w:proofErr w:type="gramStart"/>
      <w:r w:rsidRPr="00466458">
        <w:rPr>
          <w:rFonts w:cs="Arial"/>
        </w:rPr>
        <w:t>z</w:t>
      </w:r>
      <w:proofErr w:type="gramEnd"/>
      <w:r w:rsidRPr="00466458">
        <w:rPr>
          <w:rFonts w:cs="Arial"/>
        </w:rPr>
        <w:t xml:space="preserve"> 2019 r. poz. 2215 oraz z 2021 r. poz. 4 ze zm.)</w:t>
      </w:r>
    </w:p>
    <w:p w14:paraId="68E85D1C"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Konstytucja RP (Dz.U. </w:t>
      </w:r>
      <w:proofErr w:type="gramStart"/>
      <w:r w:rsidRPr="00466458">
        <w:rPr>
          <w:rFonts w:cs="Arial"/>
        </w:rPr>
        <w:t>z</w:t>
      </w:r>
      <w:proofErr w:type="gramEnd"/>
      <w:r w:rsidRPr="00466458">
        <w:rPr>
          <w:rFonts w:cs="Arial"/>
        </w:rPr>
        <w:t xml:space="preserve"> 1997 r. Nr 78 poz. 483)</w:t>
      </w:r>
    </w:p>
    <w:p w14:paraId="3548E63F"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Konwencja o Prawach Dziecka uchwalona przez Zgromadzenie ogólne ONZ 20 listopada 1989 roku (Dz.U. </w:t>
      </w:r>
      <w:proofErr w:type="gramStart"/>
      <w:r w:rsidRPr="00466458">
        <w:rPr>
          <w:rFonts w:cs="Arial"/>
        </w:rPr>
        <w:t>nr</w:t>
      </w:r>
      <w:proofErr w:type="gramEnd"/>
      <w:r w:rsidRPr="00466458">
        <w:rPr>
          <w:rFonts w:cs="Arial"/>
        </w:rPr>
        <w:t xml:space="preserve"> 120 z 1991 r. poz. 526)</w:t>
      </w:r>
    </w:p>
    <w:p w14:paraId="48B5C804"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Rozporządzenie Ministra Edukacji Narodowej z dnia 9 lipca 2020 r. zmieniające rozporządzenie w sprawie zasad udzielania i organizacji pomocy psychologiczno-pedagogicznej w publicznych przedszkolach, szkołach i placówkach (Dz. U. </w:t>
      </w:r>
      <w:proofErr w:type="gramStart"/>
      <w:r w:rsidRPr="00466458">
        <w:rPr>
          <w:rFonts w:cs="Arial"/>
        </w:rPr>
        <w:t>z</w:t>
      </w:r>
      <w:proofErr w:type="gramEnd"/>
      <w:r w:rsidRPr="00466458">
        <w:rPr>
          <w:rFonts w:cs="Arial"/>
        </w:rPr>
        <w:t> 2020 r. poz. 1280)</w:t>
      </w:r>
    </w:p>
    <w:p w14:paraId="00C72616"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Rozporządzenie Ministra Edukacji Narodowej z dnia 29 sierpnia 2019 r. w sprawie sposobu prowadzenia przez publiczne przedszkola, szkoły i placówki dokumentacji przebiegu nauczania, działalności wychowawczej i opiekuńczej oraz rodzajów tej dokumentacji (Dz. U. </w:t>
      </w:r>
      <w:proofErr w:type="gramStart"/>
      <w:r w:rsidRPr="00466458">
        <w:rPr>
          <w:rFonts w:cs="Arial"/>
        </w:rPr>
        <w:t>z</w:t>
      </w:r>
      <w:proofErr w:type="gramEnd"/>
      <w:r w:rsidRPr="00466458">
        <w:rPr>
          <w:rFonts w:cs="Arial"/>
        </w:rPr>
        <w:t xml:space="preserve"> 2019 r. poz. 1664)</w:t>
      </w:r>
    </w:p>
    <w:p w14:paraId="730CCB4B"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Rozporządzenie Ministra Edukacji Narodowej z dnia 21 lutego 2019 r. zmieniające rozporządzenie w sprawie szczegółowych warunków i sposobu oceniania, klasyfikowania i promowania uczniów i słuchaczy w szkołach publicznych (Dz. U. </w:t>
      </w:r>
      <w:proofErr w:type="gramStart"/>
      <w:r w:rsidRPr="00466458">
        <w:rPr>
          <w:rFonts w:cs="Arial"/>
        </w:rPr>
        <w:t>z</w:t>
      </w:r>
      <w:proofErr w:type="gramEnd"/>
      <w:r w:rsidRPr="00466458">
        <w:rPr>
          <w:rFonts w:cs="Arial"/>
        </w:rPr>
        <w:t> 2019 r. poz. 372)</w:t>
      </w:r>
    </w:p>
    <w:p w14:paraId="4CDFEA04"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Rozporządzenie Ministra Edukacji Narodowej z dnia 28 lipca 2020 r. zmieniające rozporządzenie w sprawie warunków organizowania kształcenia, wychowania i opieki dla dzieci i młodzieży niepełnosprawnych, niedostosowanych społecznie i zagrożonych niedostosowaniem społecznym (Dz. U. </w:t>
      </w:r>
      <w:proofErr w:type="gramStart"/>
      <w:r w:rsidRPr="00466458">
        <w:rPr>
          <w:rFonts w:cs="Arial"/>
        </w:rPr>
        <w:t>z</w:t>
      </w:r>
      <w:proofErr w:type="gramEnd"/>
      <w:r w:rsidRPr="00466458">
        <w:rPr>
          <w:rFonts w:cs="Arial"/>
        </w:rPr>
        <w:t xml:space="preserve"> 2020 r. poz. 1309)</w:t>
      </w:r>
    </w:p>
    <w:p w14:paraId="452184E1"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Rozporządzenie Ministra Edukacji Narodowej z dnia 9 sierpnia 2017 r. zmieniające rozporządzenie w sprawie indywidualnego obowiązkowego rocznego przygotowania przedszkolnego dzieci i indywidualnego nauczania dzieci i młodzieży (Dz. U. </w:t>
      </w:r>
      <w:proofErr w:type="gramStart"/>
      <w:r w:rsidRPr="00466458">
        <w:rPr>
          <w:rFonts w:cs="Arial"/>
        </w:rPr>
        <w:t>z</w:t>
      </w:r>
      <w:proofErr w:type="gramEnd"/>
      <w:r w:rsidRPr="00466458">
        <w:rPr>
          <w:rFonts w:cs="Arial"/>
        </w:rPr>
        <w:t> 2017 r. poz. 1616)</w:t>
      </w:r>
    </w:p>
    <w:p w14:paraId="31F37505"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Rozporządzenie Ministra Edukacji Narodowej z dnia 22 lipca 2020 r. w sprawie szczegółowego sposobu realizacji w szkołach środków towarzyszących o charakterze edukacyjnym, które służą prawidłowej realizacji programu dla szkół oraz upowszechniają wśród dzieci zdrowe nawyki żywieniowe (Dz. U. </w:t>
      </w:r>
      <w:proofErr w:type="gramStart"/>
      <w:r w:rsidRPr="00466458">
        <w:rPr>
          <w:rFonts w:cs="Arial"/>
        </w:rPr>
        <w:t>z</w:t>
      </w:r>
      <w:proofErr w:type="gramEnd"/>
      <w:r w:rsidRPr="00466458">
        <w:rPr>
          <w:rFonts w:cs="Arial"/>
        </w:rPr>
        <w:t xml:space="preserve"> 2020 r. poz. 1302)</w:t>
      </w:r>
    </w:p>
    <w:p w14:paraId="63DD0D04"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lastRenderedPageBreak/>
        <w:t xml:space="preserve">Rozporządzenie Ministra Edukacji Narodowej z dnia 28 maja 2020 r. zmieniające rozporządzenie w sprawie warunków i sposobu organizowania nauki religii w publicznych przedszkolach i szkołach (Dz. U. </w:t>
      </w:r>
      <w:proofErr w:type="gramStart"/>
      <w:r w:rsidRPr="00466458">
        <w:rPr>
          <w:rFonts w:cs="Arial"/>
        </w:rPr>
        <w:t>z</w:t>
      </w:r>
      <w:proofErr w:type="gramEnd"/>
      <w:r w:rsidRPr="00466458">
        <w:rPr>
          <w:rFonts w:cs="Arial"/>
        </w:rPr>
        <w:t xml:space="preserve"> 2020 r. poz. 983)</w:t>
      </w:r>
    </w:p>
    <w:p w14:paraId="3249483E"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Rozporządzenie Ministra Edukacji Narodowej z dnia 29 czerwca 2017 r. w sprawie dopuszczalnych form realizacji obowiązkowych zajęć wychowania fizycznego (Dz. U. </w:t>
      </w:r>
      <w:proofErr w:type="gramStart"/>
      <w:r w:rsidRPr="00466458">
        <w:rPr>
          <w:rFonts w:cs="Arial"/>
        </w:rPr>
        <w:t>z</w:t>
      </w:r>
      <w:proofErr w:type="gramEnd"/>
      <w:r w:rsidRPr="00466458">
        <w:rPr>
          <w:rFonts w:cs="Arial"/>
        </w:rPr>
        <w:t> 2017 r. poz. 1322)</w:t>
      </w:r>
    </w:p>
    <w:p w14:paraId="40653AAE"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Rozporządzenie Ministra Edukacji Narodowej z dnia 26 lipca 2018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w:t>
      </w:r>
      <w:proofErr w:type="gramStart"/>
      <w:r w:rsidRPr="00466458">
        <w:rPr>
          <w:rFonts w:cs="Arial"/>
        </w:rPr>
        <w:t>z</w:t>
      </w:r>
      <w:proofErr w:type="gramEnd"/>
      <w:r w:rsidRPr="00466458">
        <w:rPr>
          <w:rFonts w:cs="Arial"/>
        </w:rPr>
        <w:t> 2018 r. poz. 1679)</w:t>
      </w:r>
    </w:p>
    <w:p w14:paraId="0688FBFB"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Rozporządzenie Ministra Edukacji Narodowej z dnia 1 sierpnia 2017 r. w sprawie szczegółowych warunków i sposobu przeprowadzania egzaminu ósmoklasisty (Dz. U. </w:t>
      </w:r>
      <w:proofErr w:type="gramStart"/>
      <w:r w:rsidRPr="00466458">
        <w:rPr>
          <w:rFonts w:cs="Arial"/>
        </w:rPr>
        <w:t>z</w:t>
      </w:r>
      <w:proofErr w:type="gramEnd"/>
      <w:r w:rsidRPr="00466458">
        <w:rPr>
          <w:rFonts w:cs="Arial"/>
        </w:rPr>
        <w:t> 2017 r. poz. 1512)</w:t>
      </w:r>
    </w:p>
    <w:p w14:paraId="50378CB2"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Rozporządzenie Ministra Edukacji Narodowej z dnia 2 kwietnia 2019 r. zmieniające rozporządzenie w sprawie szczegółowych warunków i sposobu przeprowadzania egzaminu ósmoklasisty (Dz. U. 2019 </w:t>
      </w:r>
      <w:proofErr w:type="gramStart"/>
      <w:r w:rsidRPr="00466458">
        <w:rPr>
          <w:rFonts w:cs="Arial"/>
        </w:rPr>
        <w:t>r</w:t>
      </w:r>
      <w:proofErr w:type="gramEnd"/>
      <w:r w:rsidRPr="00466458">
        <w:rPr>
          <w:rFonts w:cs="Arial"/>
        </w:rPr>
        <w:t>. poz. 625)</w:t>
      </w:r>
    </w:p>
    <w:p w14:paraId="7E1D718F" w14:textId="77777777" w:rsidR="00606D86" w:rsidRPr="00466458" w:rsidRDefault="00472EA9" w:rsidP="00466458">
      <w:pPr>
        <w:numPr>
          <w:ilvl w:val="0"/>
          <w:numId w:val="14"/>
        </w:numPr>
        <w:pBdr>
          <w:top w:val="nil"/>
          <w:left w:val="nil"/>
          <w:bottom w:val="nil"/>
          <w:right w:val="nil"/>
          <w:between w:val="nil"/>
        </w:pBdr>
        <w:ind w:left="283" w:hanging="170"/>
        <w:rPr>
          <w:rFonts w:cs="Arial"/>
        </w:rPr>
      </w:pPr>
      <w:r w:rsidRPr="00466458">
        <w:rPr>
          <w:rFonts w:cs="Arial"/>
        </w:rPr>
        <w:t xml:space="preserve">Rozporządzenie Ministra Edukacji Narodowej z dnia 27 sierpnia 2019 r. zmieniające rozporządzenie w sprawie świadectw, dyplomów państwowych i innych druków szkolnych (Dz. U. 2019 </w:t>
      </w:r>
      <w:proofErr w:type="gramStart"/>
      <w:r w:rsidRPr="00466458">
        <w:rPr>
          <w:rFonts w:cs="Arial"/>
        </w:rPr>
        <w:t>r</w:t>
      </w:r>
      <w:proofErr w:type="gramEnd"/>
      <w:r w:rsidRPr="00466458">
        <w:rPr>
          <w:rFonts w:cs="Arial"/>
        </w:rPr>
        <w:t>. poz. 1700)</w:t>
      </w:r>
    </w:p>
    <w:p w14:paraId="4A9A868A" w14:textId="77777777" w:rsidR="00606D86" w:rsidRPr="00466458" w:rsidRDefault="00472EA9" w:rsidP="00466458">
      <w:pPr>
        <w:rPr>
          <w:rFonts w:cs="Arial"/>
        </w:rPr>
      </w:pPr>
      <w:r w:rsidRPr="00466458">
        <w:rPr>
          <w:rFonts w:cs="Arial"/>
        </w:rPr>
        <w:br w:type="page"/>
      </w:r>
    </w:p>
    <w:p w14:paraId="25284542" w14:textId="3E0E9380" w:rsidR="00606D86" w:rsidRPr="00466458" w:rsidRDefault="00472EA9" w:rsidP="00D72CA7">
      <w:pPr>
        <w:pStyle w:val="Nagwek2"/>
      </w:pPr>
      <w:bookmarkStart w:id="1" w:name="_Toc130332461"/>
      <w:r w:rsidRPr="00AC6D3D">
        <w:lastRenderedPageBreak/>
        <w:t>Rozdział</w:t>
      </w:r>
      <w:r w:rsidR="00CE2563">
        <w:t xml:space="preserve"> 1 </w:t>
      </w:r>
      <w:r w:rsidRPr="00466458">
        <w:t>Postanowienia ogólne, nazwa i inne informacje o Szkole</w:t>
      </w:r>
      <w:bookmarkEnd w:id="1"/>
    </w:p>
    <w:p w14:paraId="14F5C8C0" w14:textId="77777777" w:rsidR="00606D86" w:rsidRPr="009B65B3" w:rsidRDefault="00472EA9" w:rsidP="00CE2563">
      <w:pPr>
        <w:pStyle w:val="Nagwek3"/>
      </w:pPr>
      <w:r w:rsidRPr="009B65B3">
        <w:t>§ 1</w:t>
      </w:r>
    </w:p>
    <w:p w14:paraId="34232413"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Szkoła nosi nazwę: Szkoła Podstawowa im. Marii Konopnickiej w Lipinach.</w:t>
      </w:r>
    </w:p>
    <w:p w14:paraId="432BBAD4"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Typ szkoły: Publiczna Szkoła Podstawowa z klasami I-VIII oraz oddziałami przedszkolnymi.</w:t>
      </w:r>
    </w:p>
    <w:p w14:paraId="7FAB2D41"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Siedzibą szkoły jest budynek w miejscowości Lipiny nr 14.</w:t>
      </w:r>
    </w:p>
    <w:p w14:paraId="64F41970"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Organem prowadzącym szkołę jest Gmina Nowosolna.</w:t>
      </w:r>
    </w:p>
    <w:p w14:paraId="0380BD3A"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Organem sprawującym nadzór pedagogiczny jest Łódzki Kurator Oświaty.</w:t>
      </w:r>
    </w:p>
    <w:p w14:paraId="7CE7FDE2"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Szkoła może pozyskiwać środki pozabudżetowe zgodnie z odrębnymi przepisami.</w:t>
      </w:r>
    </w:p>
    <w:p w14:paraId="6B03C08F"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Szkoła jest jednostką budżetową. Zasady gospodarki finansowej określają odrębne przepisy.</w:t>
      </w:r>
    </w:p>
    <w:p w14:paraId="09FF18BA"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Nauka w szkole jest bezpłatna.</w:t>
      </w:r>
    </w:p>
    <w:p w14:paraId="1A6444E8" w14:textId="77777777" w:rsidR="00606D86" w:rsidRPr="00466458" w:rsidRDefault="00472EA9" w:rsidP="00466458">
      <w:pPr>
        <w:numPr>
          <w:ilvl w:val="0"/>
          <w:numId w:val="15"/>
        </w:numPr>
        <w:pBdr>
          <w:top w:val="nil"/>
          <w:left w:val="nil"/>
          <w:bottom w:val="nil"/>
          <w:right w:val="nil"/>
          <w:between w:val="nil"/>
        </w:pBdr>
        <w:ind w:left="284" w:hanging="284"/>
        <w:rPr>
          <w:rFonts w:cs="Arial"/>
          <w:color w:val="000000"/>
        </w:rPr>
      </w:pPr>
      <w:r w:rsidRPr="00466458">
        <w:rPr>
          <w:rFonts w:cs="Arial"/>
          <w:color w:val="000000"/>
        </w:rPr>
        <w:t>Czas trwania cyklu kształcenia w szkole podstawowej wynosi 8 lat i przebiega w dwóch etapach edukacyjnych: klasy I - III pierwszy etap edukacyjny, IV-VIII drugi etap edukacyjny. Cykl kształcenia jest zgodny z przepisami w sprawie ramowych planów nauczania.</w:t>
      </w:r>
    </w:p>
    <w:p w14:paraId="13B427A4" w14:textId="77777777" w:rsidR="00606D86" w:rsidRPr="00466458" w:rsidRDefault="00472EA9" w:rsidP="00466458">
      <w:pPr>
        <w:numPr>
          <w:ilvl w:val="0"/>
          <w:numId w:val="15"/>
        </w:numPr>
        <w:pBdr>
          <w:top w:val="nil"/>
          <w:left w:val="nil"/>
          <w:bottom w:val="nil"/>
          <w:right w:val="nil"/>
          <w:between w:val="nil"/>
        </w:pBdr>
        <w:ind w:left="426" w:hanging="426"/>
        <w:rPr>
          <w:rFonts w:cs="Arial"/>
          <w:color w:val="000000"/>
        </w:rPr>
      </w:pPr>
      <w:r w:rsidRPr="00466458">
        <w:rPr>
          <w:rFonts w:cs="Arial"/>
          <w:color w:val="000000"/>
        </w:rPr>
        <w:t>Szkoła posiada własne: imię, sztandar, godło oraz ceremoniał szkolny.</w:t>
      </w:r>
    </w:p>
    <w:p w14:paraId="01616A44" w14:textId="77777777" w:rsidR="00606D86" w:rsidRPr="00466458" w:rsidRDefault="00472EA9" w:rsidP="00466458">
      <w:pPr>
        <w:numPr>
          <w:ilvl w:val="0"/>
          <w:numId w:val="15"/>
        </w:numPr>
        <w:pBdr>
          <w:top w:val="nil"/>
          <w:left w:val="nil"/>
          <w:bottom w:val="nil"/>
          <w:right w:val="nil"/>
          <w:between w:val="nil"/>
        </w:pBdr>
        <w:rPr>
          <w:rFonts w:cs="Arial"/>
          <w:color w:val="000000"/>
        </w:rPr>
      </w:pPr>
      <w:proofErr w:type="gramStart"/>
      <w:r w:rsidRPr="00466458">
        <w:rPr>
          <w:rFonts w:cs="Arial"/>
          <w:color w:val="000000"/>
        </w:rPr>
        <w:t>Każdorazowo gdy</w:t>
      </w:r>
      <w:proofErr w:type="gramEnd"/>
      <w:r w:rsidRPr="00466458">
        <w:rPr>
          <w:rFonts w:cs="Arial"/>
          <w:color w:val="000000"/>
        </w:rPr>
        <w:t xml:space="preserve"> w Statucie używane jest sformułowanie Szkoła oznacza to</w:t>
      </w:r>
      <w:r w:rsidRPr="00466458">
        <w:rPr>
          <w:rFonts w:cs="Arial"/>
        </w:rPr>
        <w:t xml:space="preserve"> </w:t>
      </w:r>
      <w:r w:rsidRPr="00466458">
        <w:rPr>
          <w:rFonts w:cs="Arial"/>
          <w:color w:val="000000"/>
        </w:rPr>
        <w:t xml:space="preserve">Szkołę Podstawową im. M. Konopnickiej w Lipinach. </w:t>
      </w:r>
    </w:p>
    <w:p w14:paraId="11366236" w14:textId="77777777" w:rsidR="00606D86" w:rsidRPr="00466458" w:rsidRDefault="00472EA9" w:rsidP="00466458">
      <w:pPr>
        <w:numPr>
          <w:ilvl w:val="0"/>
          <w:numId w:val="15"/>
        </w:numPr>
        <w:pBdr>
          <w:top w:val="nil"/>
          <w:left w:val="nil"/>
          <w:bottom w:val="nil"/>
          <w:right w:val="nil"/>
          <w:between w:val="nil"/>
        </w:pBdr>
        <w:ind w:left="426" w:hanging="426"/>
        <w:rPr>
          <w:rFonts w:cs="Arial"/>
          <w:color w:val="000000"/>
        </w:rPr>
      </w:pPr>
      <w:r w:rsidRPr="00466458">
        <w:rPr>
          <w:rFonts w:cs="Arial"/>
          <w:color w:val="000000"/>
        </w:rPr>
        <w:t xml:space="preserve">Szkoła wydaje świadectwa ukończenia szkoły, duplikaty świadectw oraz inne dokumenty i druki szkolne na zasadach określonych przez Ministra Edukacji i Nauki </w:t>
      </w:r>
      <w:proofErr w:type="gramStart"/>
      <w:r w:rsidRPr="00466458">
        <w:rPr>
          <w:rFonts w:cs="Arial"/>
          <w:color w:val="000000"/>
        </w:rPr>
        <w:t>oraz  na</w:t>
      </w:r>
      <w:proofErr w:type="gramEnd"/>
      <w:r w:rsidRPr="00466458">
        <w:rPr>
          <w:rFonts w:cs="Arial"/>
        </w:rPr>
        <w:t xml:space="preserve"> </w:t>
      </w:r>
      <w:r w:rsidRPr="00466458">
        <w:rPr>
          <w:rFonts w:cs="Arial"/>
          <w:color w:val="000000"/>
        </w:rPr>
        <w:t>ogólnych zasadach postępowania administracyjnego.</w:t>
      </w:r>
    </w:p>
    <w:p w14:paraId="6E626B3C" w14:textId="77777777" w:rsidR="00606D86" w:rsidRPr="00466458" w:rsidRDefault="00472EA9" w:rsidP="00466458">
      <w:pPr>
        <w:numPr>
          <w:ilvl w:val="0"/>
          <w:numId w:val="15"/>
        </w:numPr>
        <w:pBdr>
          <w:top w:val="nil"/>
          <w:left w:val="nil"/>
          <w:bottom w:val="nil"/>
          <w:right w:val="nil"/>
          <w:between w:val="nil"/>
        </w:pBdr>
        <w:ind w:left="426" w:hanging="426"/>
        <w:rPr>
          <w:rFonts w:cs="Arial"/>
          <w:color w:val="000000"/>
        </w:rPr>
      </w:pPr>
      <w:r w:rsidRPr="00466458">
        <w:rPr>
          <w:rFonts w:cs="Arial"/>
          <w:color w:val="000000"/>
        </w:rPr>
        <w:t>W szkole nie mogą działać</w:t>
      </w:r>
      <w:r w:rsidRPr="00466458">
        <w:rPr>
          <w:rFonts w:cs="Arial"/>
        </w:rPr>
        <w:t>:</w:t>
      </w:r>
      <w:r w:rsidRPr="00466458">
        <w:rPr>
          <w:rFonts w:cs="Arial"/>
          <w:color w:val="000000"/>
        </w:rPr>
        <w:t xml:space="preserve"> partie i organizacje o charakterze politycznym.</w:t>
      </w:r>
    </w:p>
    <w:p w14:paraId="50B8DC49" w14:textId="77777777" w:rsidR="00606D86" w:rsidRPr="00466458" w:rsidRDefault="00472EA9" w:rsidP="00466458">
      <w:pPr>
        <w:numPr>
          <w:ilvl w:val="0"/>
          <w:numId w:val="15"/>
        </w:numPr>
        <w:pBdr>
          <w:top w:val="nil"/>
          <w:left w:val="nil"/>
          <w:bottom w:val="nil"/>
          <w:right w:val="nil"/>
          <w:between w:val="nil"/>
        </w:pBdr>
        <w:ind w:left="426" w:hanging="426"/>
        <w:rPr>
          <w:rFonts w:cs="Arial"/>
          <w:color w:val="000000"/>
        </w:rPr>
      </w:pPr>
      <w:r w:rsidRPr="00466458">
        <w:rPr>
          <w:rFonts w:cs="Arial"/>
          <w:color w:val="000000"/>
        </w:rPr>
        <w:t>Szkoła może współpracować ze stowarzyszeniami i organizacjami, których celem statutowym jest działalność wychowawcza wśród młodzieży lub wzbogacanie form działalności dydaktycznej, wychowawczej i opiekuńczej szkoły.</w:t>
      </w:r>
    </w:p>
    <w:p w14:paraId="5EE7CBF0" w14:textId="77777777" w:rsidR="00606D86" w:rsidRPr="00466458" w:rsidRDefault="00472EA9" w:rsidP="00466458">
      <w:pPr>
        <w:numPr>
          <w:ilvl w:val="0"/>
          <w:numId w:val="15"/>
        </w:numPr>
        <w:pBdr>
          <w:top w:val="nil"/>
          <w:left w:val="nil"/>
          <w:bottom w:val="nil"/>
          <w:right w:val="nil"/>
          <w:between w:val="nil"/>
        </w:pBdr>
        <w:ind w:left="426" w:hanging="426"/>
        <w:rPr>
          <w:rFonts w:cs="Arial"/>
          <w:color w:val="000000"/>
        </w:rPr>
      </w:pPr>
      <w:r w:rsidRPr="00466458">
        <w:rPr>
          <w:rFonts w:cs="Arial"/>
          <w:color w:val="000000"/>
        </w:rPr>
        <w:t xml:space="preserve">Szkoła może współpracować z instytucjami oświatowymi i </w:t>
      </w:r>
      <w:proofErr w:type="spellStart"/>
      <w:r w:rsidRPr="00466458">
        <w:rPr>
          <w:rFonts w:cs="Arial"/>
        </w:rPr>
        <w:t>pozaoświatowymi</w:t>
      </w:r>
      <w:proofErr w:type="spellEnd"/>
      <w:r w:rsidRPr="00466458">
        <w:rPr>
          <w:rFonts w:cs="Arial"/>
          <w:color w:val="000000"/>
        </w:rPr>
        <w:t xml:space="preserve"> w celu udoskonalania procesu dydaktycznego.</w:t>
      </w:r>
    </w:p>
    <w:p w14:paraId="7D8793D8" w14:textId="77777777" w:rsidR="00606D86" w:rsidRPr="00466458" w:rsidRDefault="00472EA9" w:rsidP="00466458">
      <w:pPr>
        <w:numPr>
          <w:ilvl w:val="0"/>
          <w:numId w:val="15"/>
        </w:numPr>
        <w:pBdr>
          <w:top w:val="nil"/>
          <w:left w:val="nil"/>
          <w:bottom w:val="nil"/>
          <w:right w:val="nil"/>
          <w:between w:val="nil"/>
        </w:pBdr>
        <w:ind w:left="426" w:hanging="426"/>
        <w:rPr>
          <w:rFonts w:cs="Arial"/>
          <w:color w:val="000000"/>
        </w:rPr>
      </w:pPr>
      <w:r w:rsidRPr="00466458">
        <w:rPr>
          <w:rFonts w:cs="Arial"/>
          <w:color w:val="000000"/>
        </w:rPr>
        <w:t>Zgodę na podjęcie działalności lub współpracy przez stowarzyszenia, organizacje i </w:t>
      </w:r>
      <w:proofErr w:type="gramStart"/>
      <w:r w:rsidRPr="00466458">
        <w:rPr>
          <w:rFonts w:cs="Arial"/>
          <w:color w:val="000000"/>
        </w:rPr>
        <w:t>instytucje o których</w:t>
      </w:r>
      <w:proofErr w:type="gramEnd"/>
      <w:r w:rsidRPr="00466458">
        <w:rPr>
          <w:rFonts w:cs="Arial"/>
          <w:color w:val="000000"/>
        </w:rPr>
        <w:t xml:space="preserve"> mowa w ust. 14 i 15, wyraża Dyrektor Szkoły po uprzednim uzgodnieniu warunków tej działalności lub współpracy oraz uzyskania pozytywnej opinii Rady Pedagogicznej.</w:t>
      </w:r>
      <w:r w:rsidRPr="00466458">
        <w:rPr>
          <w:rFonts w:cs="Arial"/>
        </w:rPr>
        <w:br w:type="page"/>
      </w:r>
    </w:p>
    <w:p w14:paraId="553FC79E" w14:textId="12A2735A" w:rsidR="00606D86" w:rsidRPr="00466458" w:rsidRDefault="00472EA9" w:rsidP="000264DB">
      <w:pPr>
        <w:pStyle w:val="Nagwek2"/>
      </w:pPr>
      <w:bookmarkStart w:id="2" w:name="_Toc130332462"/>
      <w:r w:rsidRPr="00AC6D3D">
        <w:lastRenderedPageBreak/>
        <w:t>Rozdział</w:t>
      </w:r>
      <w:r w:rsidR="00CE2563">
        <w:t xml:space="preserve"> 2 </w:t>
      </w:r>
      <w:r w:rsidRPr="00466458">
        <w:t>Cele i zadania Szkoły</w:t>
      </w:r>
      <w:bookmarkEnd w:id="2"/>
    </w:p>
    <w:p w14:paraId="0AD9E5DF" w14:textId="77777777" w:rsidR="00606D86" w:rsidRPr="009B65B3" w:rsidRDefault="00472EA9" w:rsidP="00CE2563">
      <w:pPr>
        <w:pStyle w:val="Nagwek3"/>
      </w:pPr>
      <w:r w:rsidRPr="009B65B3">
        <w:t>§ 2</w:t>
      </w:r>
    </w:p>
    <w:p w14:paraId="64545DF2" w14:textId="77777777" w:rsidR="00606D86" w:rsidRPr="00466458" w:rsidRDefault="00472EA9" w:rsidP="00466458">
      <w:pPr>
        <w:numPr>
          <w:ilvl w:val="0"/>
          <w:numId w:val="16"/>
        </w:numPr>
        <w:pBdr>
          <w:top w:val="nil"/>
          <w:left w:val="nil"/>
          <w:bottom w:val="nil"/>
          <w:right w:val="nil"/>
          <w:between w:val="nil"/>
        </w:pBdr>
        <w:ind w:left="284" w:hanging="284"/>
        <w:rPr>
          <w:rFonts w:cs="Arial"/>
        </w:rPr>
      </w:pPr>
      <w:r w:rsidRPr="00466458">
        <w:rPr>
          <w:rFonts w:cs="Arial"/>
          <w:color w:val="000000"/>
        </w:rPr>
        <w:t>Cele i zadania szkoły są zgodne z normami zawartymi w Konstytucji Rzeczypospolitej Polskiej, ustawach i przepisach wydanych na jej podstawie, Konwencji o prawach dziecka oraz innych powszechnie obowiązujących aktach prawnych.</w:t>
      </w:r>
    </w:p>
    <w:p w14:paraId="13A50720" w14:textId="77777777" w:rsidR="00606D86" w:rsidRPr="00466458" w:rsidRDefault="00472EA9" w:rsidP="00466458">
      <w:pPr>
        <w:numPr>
          <w:ilvl w:val="0"/>
          <w:numId w:val="16"/>
        </w:numPr>
        <w:pBdr>
          <w:top w:val="nil"/>
          <w:left w:val="nil"/>
          <w:bottom w:val="nil"/>
          <w:right w:val="nil"/>
          <w:between w:val="nil"/>
        </w:pBdr>
        <w:ind w:left="284" w:hanging="284"/>
        <w:rPr>
          <w:rFonts w:cs="Arial"/>
        </w:rPr>
      </w:pPr>
      <w:r w:rsidRPr="00466458">
        <w:rPr>
          <w:rFonts w:cs="Arial"/>
          <w:color w:val="000000"/>
        </w:rPr>
        <w:t>Szkoła kształci i wychowuje zgodnie z uniwersalnymi zasadami etyki, rozwija wśród uczniów poczucie odpowiedzialności, tolerancji, wdraża do poszanowania dziedzictwa kulturowego ludzkości oraz do respektowania praw zawartych w Deklaracji Praw Dziecka i Powszechnej Deklaracji Praw Człowieka.</w:t>
      </w:r>
    </w:p>
    <w:p w14:paraId="3D0F13EB" w14:textId="12C75AB4" w:rsidR="000040A0" w:rsidRPr="00466458" w:rsidRDefault="00472EA9" w:rsidP="000040A0">
      <w:pPr>
        <w:numPr>
          <w:ilvl w:val="0"/>
          <w:numId w:val="16"/>
        </w:numPr>
        <w:pBdr>
          <w:top w:val="nil"/>
          <w:left w:val="nil"/>
          <w:bottom w:val="nil"/>
          <w:right w:val="nil"/>
          <w:between w:val="nil"/>
        </w:pBdr>
        <w:ind w:left="284" w:hanging="284"/>
        <w:rPr>
          <w:rFonts w:cs="Arial"/>
          <w:color w:val="000000"/>
        </w:rPr>
      </w:pPr>
      <w:r w:rsidRPr="00466458">
        <w:rPr>
          <w:rFonts w:cs="Arial"/>
          <w:color w:val="000000"/>
        </w:rPr>
        <w:t>Szkoła podejmuje działania zgodne z wymaganiami państwa, które są osadzone w</w:t>
      </w:r>
    </w:p>
    <w:p w14:paraId="067BE82E" w14:textId="678BC416" w:rsidR="00606D86" w:rsidRPr="00466458" w:rsidRDefault="00472EA9" w:rsidP="00466458">
      <w:pPr>
        <w:pBdr>
          <w:top w:val="nil"/>
          <w:left w:val="nil"/>
          <w:bottom w:val="nil"/>
          <w:right w:val="nil"/>
          <w:between w:val="nil"/>
        </w:pBdr>
        <w:rPr>
          <w:rFonts w:cs="Arial"/>
          <w:color w:val="000000"/>
        </w:rPr>
      </w:pPr>
      <w:proofErr w:type="gramStart"/>
      <w:r w:rsidRPr="00466458">
        <w:rPr>
          <w:rFonts w:cs="Arial"/>
          <w:color w:val="000000"/>
        </w:rPr>
        <w:t>podstawie</w:t>
      </w:r>
      <w:proofErr w:type="gramEnd"/>
      <w:r w:rsidRPr="00466458">
        <w:rPr>
          <w:rFonts w:cs="Arial"/>
          <w:color w:val="000000"/>
        </w:rPr>
        <w:t xml:space="preserve"> programowej kształcenia ogólnego. Celem szkoły jest:</w:t>
      </w:r>
    </w:p>
    <w:p w14:paraId="5A86DCF7" w14:textId="77777777" w:rsidR="00606D86" w:rsidRPr="00466458" w:rsidRDefault="00472EA9" w:rsidP="00466458">
      <w:pPr>
        <w:numPr>
          <w:ilvl w:val="1"/>
          <w:numId w:val="16"/>
        </w:numPr>
        <w:pBdr>
          <w:top w:val="nil"/>
          <w:left w:val="nil"/>
          <w:bottom w:val="nil"/>
          <w:right w:val="nil"/>
          <w:between w:val="nil"/>
        </w:pBdr>
        <w:rPr>
          <w:rFonts w:cs="Arial"/>
        </w:rPr>
      </w:pPr>
      <w:proofErr w:type="gramStart"/>
      <w:r w:rsidRPr="00466458">
        <w:rPr>
          <w:rFonts w:cs="Arial"/>
          <w:color w:val="000000"/>
        </w:rPr>
        <w:t>umożliwienie</w:t>
      </w:r>
      <w:proofErr w:type="gramEnd"/>
      <w:r w:rsidRPr="00466458">
        <w:rPr>
          <w:rFonts w:cs="Arial"/>
          <w:color w:val="000000"/>
        </w:rPr>
        <w:t xml:space="preserve"> zdobycia wiedzy i umiejętności niezbędnych do uzyskania świadectwa ukończenia szkoły podstawowej oraz do dalszego kształcenia,</w:t>
      </w:r>
    </w:p>
    <w:p w14:paraId="02D7C8AD" w14:textId="77777777" w:rsidR="00606D86" w:rsidRPr="00466458" w:rsidRDefault="00472EA9" w:rsidP="00466458">
      <w:pPr>
        <w:numPr>
          <w:ilvl w:val="1"/>
          <w:numId w:val="16"/>
        </w:numPr>
        <w:pBdr>
          <w:top w:val="nil"/>
          <w:left w:val="nil"/>
          <w:bottom w:val="nil"/>
          <w:right w:val="nil"/>
          <w:between w:val="nil"/>
        </w:pBdr>
        <w:rPr>
          <w:rFonts w:cs="Arial"/>
        </w:rPr>
      </w:pPr>
      <w:proofErr w:type="gramStart"/>
      <w:r w:rsidRPr="00466458">
        <w:rPr>
          <w:rFonts w:cs="Arial"/>
          <w:color w:val="000000"/>
        </w:rPr>
        <w:t>kształcenie</w:t>
      </w:r>
      <w:proofErr w:type="gramEnd"/>
      <w:r w:rsidRPr="00466458">
        <w:rPr>
          <w:rFonts w:cs="Arial"/>
          <w:color w:val="000000"/>
        </w:rPr>
        <w:t xml:space="preserve"> kompetencji kluczowych uczniów z uwzględnieniem ich wrodzonego potencjału rozwojowego,</w:t>
      </w:r>
    </w:p>
    <w:p w14:paraId="2B3A3944" w14:textId="77777777" w:rsidR="00606D86" w:rsidRPr="00466458" w:rsidRDefault="00472EA9" w:rsidP="00466458">
      <w:pPr>
        <w:numPr>
          <w:ilvl w:val="1"/>
          <w:numId w:val="16"/>
        </w:numPr>
        <w:pBdr>
          <w:top w:val="nil"/>
          <w:left w:val="nil"/>
          <w:bottom w:val="nil"/>
          <w:right w:val="nil"/>
          <w:between w:val="nil"/>
        </w:pBdr>
        <w:rPr>
          <w:rFonts w:cs="Arial"/>
        </w:rPr>
      </w:pPr>
      <w:proofErr w:type="gramStart"/>
      <w:r w:rsidRPr="00466458">
        <w:rPr>
          <w:rFonts w:cs="Arial"/>
          <w:color w:val="000000"/>
        </w:rPr>
        <w:t>kształtowanie</w:t>
      </w:r>
      <w:proofErr w:type="gramEnd"/>
      <w:r w:rsidRPr="00466458">
        <w:rPr>
          <w:rFonts w:cs="Arial"/>
          <w:color w:val="000000"/>
        </w:rPr>
        <w:t xml:space="preserve"> środowiska wychowawczego ucznia sprzyjającego realizowaniu celów i zasad określonych w przepisach prawa, stosownie do warunków Szkoły i wieku uczniów, a w przypadku uczniów niepełnosprawnych ze szczególnym uwzględnieniem stopnia i rodzaju niepełnosprawności,</w:t>
      </w:r>
    </w:p>
    <w:p w14:paraId="73B3A3D1" w14:textId="77777777" w:rsidR="00606D86" w:rsidRPr="00466458" w:rsidRDefault="00472EA9" w:rsidP="00466458">
      <w:pPr>
        <w:numPr>
          <w:ilvl w:val="1"/>
          <w:numId w:val="16"/>
        </w:numPr>
        <w:pBdr>
          <w:top w:val="nil"/>
          <w:left w:val="nil"/>
          <w:bottom w:val="nil"/>
          <w:right w:val="nil"/>
          <w:between w:val="nil"/>
        </w:pBdr>
        <w:rPr>
          <w:rFonts w:cs="Arial"/>
        </w:rPr>
      </w:pPr>
      <w:proofErr w:type="gramStart"/>
      <w:r w:rsidRPr="00466458">
        <w:rPr>
          <w:rFonts w:cs="Arial"/>
          <w:color w:val="000000"/>
        </w:rPr>
        <w:t>zapewnienie</w:t>
      </w:r>
      <w:proofErr w:type="gramEnd"/>
      <w:r w:rsidRPr="00466458">
        <w:rPr>
          <w:rFonts w:cs="Arial"/>
          <w:color w:val="000000"/>
        </w:rPr>
        <w:t xml:space="preserve"> uczniom opieki odpowiedniej do ich potrzeb oraz możliwości Szkoły.</w:t>
      </w:r>
    </w:p>
    <w:p w14:paraId="4DA09005" w14:textId="77777777" w:rsidR="00606D86" w:rsidRPr="00466458" w:rsidRDefault="00472EA9" w:rsidP="00466458">
      <w:pPr>
        <w:numPr>
          <w:ilvl w:val="0"/>
          <w:numId w:val="16"/>
        </w:numPr>
        <w:pBdr>
          <w:top w:val="nil"/>
          <w:left w:val="nil"/>
          <w:bottom w:val="nil"/>
          <w:right w:val="nil"/>
          <w:between w:val="nil"/>
        </w:pBdr>
        <w:ind w:left="284" w:hanging="284"/>
        <w:rPr>
          <w:rFonts w:cs="Arial"/>
        </w:rPr>
      </w:pPr>
      <w:r w:rsidRPr="00466458">
        <w:rPr>
          <w:rFonts w:cs="Arial"/>
          <w:color w:val="000000"/>
        </w:rPr>
        <w:t>Cele wymienione w ust. 3 społeczność Szkoły osiąga poprzez realizację procesu nauczania i uczenia się, który określają:</w:t>
      </w:r>
    </w:p>
    <w:p w14:paraId="23C1FCD7" w14:textId="77777777" w:rsidR="00606D86" w:rsidRPr="00466458" w:rsidRDefault="00472EA9" w:rsidP="00466458">
      <w:pPr>
        <w:numPr>
          <w:ilvl w:val="0"/>
          <w:numId w:val="8"/>
        </w:numPr>
        <w:pBdr>
          <w:top w:val="nil"/>
          <w:left w:val="nil"/>
          <w:bottom w:val="nil"/>
          <w:right w:val="nil"/>
          <w:between w:val="nil"/>
        </w:pBdr>
        <w:rPr>
          <w:rFonts w:cs="Arial"/>
        </w:rPr>
      </w:pPr>
      <w:proofErr w:type="gramStart"/>
      <w:r w:rsidRPr="00466458">
        <w:rPr>
          <w:rFonts w:cs="Arial"/>
          <w:color w:val="000000"/>
        </w:rPr>
        <w:t>szkolny</w:t>
      </w:r>
      <w:proofErr w:type="gramEnd"/>
      <w:r w:rsidRPr="00466458">
        <w:rPr>
          <w:rFonts w:cs="Arial"/>
          <w:color w:val="000000"/>
        </w:rPr>
        <w:t xml:space="preserve"> zestaw programów nauczania, który uwzględnia wymiar wychowawczy i obejmuje całą działalność Szkoły z punktu widzenia dydaktycznego,</w:t>
      </w:r>
    </w:p>
    <w:p w14:paraId="640D8298" w14:textId="77777777" w:rsidR="00606D86" w:rsidRPr="00466458" w:rsidRDefault="00472EA9" w:rsidP="00466458">
      <w:pPr>
        <w:numPr>
          <w:ilvl w:val="0"/>
          <w:numId w:val="8"/>
        </w:numPr>
        <w:pBdr>
          <w:top w:val="nil"/>
          <w:left w:val="nil"/>
          <w:bottom w:val="nil"/>
          <w:right w:val="nil"/>
          <w:between w:val="nil"/>
        </w:pBdr>
        <w:rPr>
          <w:rFonts w:cs="Arial"/>
        </w:rPr>
      </w:pPr>
      <w:proofErr w:type="gramStart"/>
      <w:r w:rsidRPr="00466458">
        <w:rPr>
          <w:rFonts w:cs="Arial"/>
          <w:color w:val="000000"/>
        </w:rPr>
        <w:t>program</w:t>
      </w:r>
      <w:proofErr w:type="gramEnd"/>
      <w:r w:rsidRPr="00466458">
        <w:rPr>
          <w:rFonts w:cs="Arial"/>
          <w:color w:val="000000"/>
        </w:rPr>
        <w:t xml:space="preserve"> wychowawczo-profilaktyczny, który opisuje w sposób całościowy treści o charakterze wychowawczym oraz działania profilaktyczne skierowane do uczniów, nauczycieli i rodziców.</w:t>
      </w:r>
    </w:p>
    <w:p w14:paraId="7557EDC9" w14:textId="77777777" w:rsidR="00606D86" w:rsidRPr="00466458" w:rsidRDefault="00472EA9" w:rsidP="00466458">
      <w:pPr>
        <w:numPr>
          <w:ilvl w:val="0"/>
          <w:numId w:val="16"/>
        </w:numPr>
        <w:pBdr>
          <w:top w:val="nil"/>
          <w:left w:val="nil"/>
          <w:bottom w:val="nil"/>
          <w:right w:val="nil"/>
          <w:between w:val="nil"/>
        </w:pBdr>
        <w:ind w:left="284" w:hanging="284"/>
        <w:rPr>
          <w:rFonts w:cs="Arial"/>
        </w:rPr>
      </w:pPr>
      <w:r w:rsidRPr="00466458">
        <w:rPr>
          <w:rFonts w:cs="Arial"/>
          <w:color w:val="000000"/>
        </w:rPr>
        <w:t>Do zadań Szkoły umożliwiających osiąganie celów określonych w ust. 3 należy w szczególności:</w:t>
      </w:r>
    </w:p>
    <w:p w14:paraId="494A3FCA" w14:textId="77777777" w:rsidR="00606D86" w:rsidRPr="00466458" w:rsidRDefault="00472EA9" w:rsidP="00466458">
      <w:pPr>
        <w:numPr>
          <w:ilvl w:val="0"/>
          <w:numId w:val="6"/>
        </w:numPr>
        <w:pBdr>
          <w:top w:val="nil"/>
          <w:left w:val="nil"/>
          <w:bottom w:val="nil"/>
          <w:right w:val="nil"/>
          <w:between w:val="nil"/>
        </w:pBdr>
        <w:ind w:left="568" w:hanging="284"/>
        <w:rPr>
          <w:rFonts w:cs="Arial"/>
        </w:rPr>
      </w:pPr>
      <w:proofErr w:type="gramStart"/>
      <w:r w:rsidRPr="00466458">
        <w:rPr>
          <w:rFonts w:cs="Arial"/>
          <w:color w:val="000000"/>
        </w:rPr>
        <w:t>realizacja</w:t>
      </w:r>
      <w:proofErr w:type="gramEnd"/>
      <w:r w:rsidRPr="00466458">
        <w:rPr>
          <w:rFonts w:cs="Arial"/>
          <w:color w:val="000000"/>
        </w:rPr>
        <w:t xml:space="preserve"> programów nauczania, poprzez dostosowanie treści, metod i organizacji poszczególnych zajęć do możliwości psychofizycznych uczniów,</w:t>
      </w:r>
    </w:p>
    <w:p w14:paraId="407E0751" w14:textId="77777777" w:rsidR="00606D86" w:rsidRPr="00466458" w:rsidRDefault="00472EA9" w:rsidP="00466458">
      <w:pPr>
        <w:numPr>
          <w:ilvl w:val="0"/>
          <w:numId w:val="6"/>
        </w:numPr>
        <w:pBdr>
          <w:top w:val="nil"/>
          <w:left w:val="nil"/>
          <w:bottom w:val="nil"/>
          <w:right w:val="nil"/>
          <w:between w:val="nil"/>
        </w:pBdr>
        <w:ind w:left="568" w:hanging="284"/>
        <w:rPr>
          <w:rFonts w:cs="Arial"/>
        </w:rPr>
      </w:pPr>
      <w:proofErr w:type="gramStart"/>
      <w:r w:rsidRPr="00466458">
        <w:rPr>
          <w:rFonts w:cs="Arial"/>
          <w:color w:val="000000"/>
        </w:rPr>
        <w:t>realizacja</w:t>
      </w:r>
      <w:proofErr w:type="gramEnd"/>
      <w:r w:rsidRPr="00466458">
        <w:rPr>
          <w:rFonts w:cs="Arial"/>
          <w:color w:val="000000"/>
        </w:rPr>
        <w:t xml:space="preserve"> programu wychowawczo-profilaktycznego, który promuje zdrowy styl życia, skutecznie zapobiega współczesnym zagrożeniom i wzmacnia oddziaływanie szkoły na rzecz poprawy bezpieczeństwa,</w:t>
      </w:r>
    </w:p>
    <w:p w14:paraId="3DEB8D96" w14:textId="77777777" w:rsidR="00606D86" w:rsidRPr="00466458" w:rsidRDefault="00472EA9" w:rsidP="00466458">
      <w:pPr>
        <w:numPr>
          <w:ilvl w:val="0"/>
          <w:numId w:val="6"/>
        </w:numPr>
        <w:pBdr>
          <w:top w:val="nil"/>
          <w:left w:val="nil"/>
          <w:bottom w:val="nil"/>
          <w:right w:val="nil"/>
          <w:between w:val="nil"/>
        </w:pBdr>
        <w:ind w:left="568" w:hanging="284"/>
        <w:rPr>
          <w:rFonts w:cs="Arial"/>
        </w:rPr>
      </w:pPr>
      <w:proofErr w:type="gramStart"/>
      <w:r w:rsidRPr="00466458">
        <w:rPr>
          <w:rFonts w:cs="Arial"/>
          <w:color w:val="000000"/>
        </w:rPr>
        <w:lastRenderedPageBreak/>
        <w:t>umożliwianie</w:t>
      </w:r>
      <w:proofErr w:type="gramEnd"/>
      <w:r w:rsidRPr="00466458">
        <w:rPr>
          <w:rFonts w:cs="Arial"/>
          <w:color w:val="000000"/>
        </w:rPr>
        <w:t xml:space="preserve"> uczniom podtrzymywanie poczucia tożsamości narodowej, lokalnej, etnicznej, europejskiej, językowej i religijnej,</w:t>
      </w:r>
    </w:p>
    <w:p w14:paraId="10A38132" w14:textId="77777777" w:rsidR="00606D86" w:rsidRPr="00466458" w:rsidRDefault="00472EA9" w:rsidP="00466458">
      <w:pPr>
        <w:numPr>
          <w:ilvl w:val="0"/>
          <w:numId w:val="6"/>
        </w:numPr>
        <w:pBdr>
          <w:top w:val="nil"/>
          <w:left w:val="nil"/>
          <w:bottom w:val="nil"/>
          <w:right w:val="nil"/>
          <w:between w:val="nil"/>
        </w:pBdr>
        <w:ind w:left="568" w:hanging="284"/>
        <w:rPr>
          <w:rFonts w:cs="Arial"/>
        </w:rPr>
      </w:pPr>
      <w:proofErr w:type="gramStart"/>
      <w:r w:rsidRPr="00466458">
        <w:rPr>
          <w:rFonts w:cs="Arial"/>
          <w:color w:val="000000"/>
        </w:rPr>
        <w:t>organizowanie</w:t>
      </w:r>
      <w:proofErr w:type="gramEnd"/>
      <w:r w:rsidRPr="00466458">
        <w:rPr>
          <w:rFonts w:cs="Arial"/>
          <w:color w:val="000000"/>
        </w:rPr>
        <w:t xml:space="preserve"> zajęć, konkursów, wystaw, prezentacji, imprez we współpracy i z inicjatywy nauczycieli, uczniów, samorządu uczniowskiego jak i rodziców.</w:t>
      </w:r>
    </w:p>
    <w:p w14:paraId="6BA01C80" w14:textId="77777777" w:rsidR="00606D86" w:rsidRPr="009B65B3" w:rsidRDefault="00472EA9" w:rsidP="00CE2563">
      <w:pPr>
        <w:pStyle w:val="Nagwek3"/>
      </w:pPr>
      <w:r w:rsidRPr="009B65B3">
        <w:t>§ 3</w:t>
      </w:r>
    </w:p>
    <w:p w14:paraId="78724352" w14:textId="77777777" w:rsidR="00606D86" w:rsidRPr="00466458" w:rsidRDefault="00472EA9" w:rsidP="00466458">
      <w:pPr>
        <w:numPr>
          <w:ilvl w:val="0"/>
          <w:numId w:val="1"/>
        </w:numPr>
        <w:pBdr>
          <w:top w:val="nil"/>
          <w:left w:val="nil"/>
          <w:bottom w:val="nil"/>
          <w:right w:val="nil"/>
          <w:between w:val="nil"/>
        </w:pBdr>
        <w:rPr>
          <w:rFonts w:cs="Arial"/>
        </w:rPr>
      </w:pPr>
      <w:r w:rsidRPr="00466458">
        <w:rPr>
          <w:rFonts w:cs="Arial"/>
          <w:color w:val="000000"/>
        </w:rPr>
        <w:t>W zakresie wolontariatu Szkoła:</w:t>
      </w:r>
    </w:p>
    <w:p w14:paraId="528DA57C" w14:textId="77777777" w:rsidR="00606D86" w:rsidRPr="00466458" w:rsidRDefault="00472EA9" w:rsidP="00466458">
      <w:pPr>
        <w:numPr>
          <w:ilvl w:val="1"/>
          <w:numId w:val="1"/>
        </w:numPr>
        <w:pBdr>
          <w:top w:val="nil"/>
          <w:left w:val="nil"/>
          <w:bottom w:val="nil"/>
          <w:right w:val="nil"/>
          <w:between w:val="nil"/>
        </w:pBdr>
        <w:rPr>
          <w:rFonts w:cs="Arial"/>
        </w:rPr>
      </w:pPr>
      <w:proofErr w:type="gramStart"/>
      <w:r w:rsidRPr="00466458">
        <w:rPr>
          <w:rFonts w:cs="Arial"/>
          <w:color w:val="000000"/>
        </w:rPr>
        <w:t>prowadzi</w:t>
      </w:r>
      <w:proofErr w:type="gramEnd"/>
      <w:r w:rsidRPr="00466458">
        <w:rPr>
          <w:rFonts w:cs="Arial"/>
          <w:color w:val="000000"/>
        </w:rPr>
        <w:t xml:space="preserve"> działania promujące ideę wolontariatu wśród uczniów,</w:t>
      </w:r>
    </w:p>
    <w:p w14:paraId="1F127A43" w14:textId="77777777" w:rsidR="00606D86" w:rsidRPr="00466458" w:rsidRDefault="00472EA9" w:rsidP="00466458">
      <w:pPr>
        <w:numPr>
          <w:ilvl w:val="1"/>
          <w:numId w:val="1"/>
        </w:numPr>
        <w:pBdr>
          <w:top w:val="nil"/>
          <w:left w:val="nil"/>
          <w:bottom w:val="nil"/>
          <w:right w:val="nil"/>
          <w:between w:val="nil"/>
        </w:pBdr>
        <w:rPr>
          <w:rFonts w:cs="Arial"/>
        </w:rPr>
      </w:pPr>
      <w:proofErr w:type="gramStart"/>
      <w:r w:rsidRPr="00466458">
        <w:rPr>
          <w:rFonts w:cs="Arial"/>
          <w:color w:val="000000"/>
        </w:rPr>
        <w:t>stwarza</w:t>
      </w:r>
      <w:proofErr w:type="gramEnd"/>
      <w:r w:rsidRPr="00466458">
        <w:rPr>
          <w:rFonts w:cs="Arial"/>
          <w:color w:val="000000"/>
        </w:rPr>
        <w:t xml:space="preserve"> uczniom możliwości podejmowania działań wolontariatu organizowanych przez organizacje, stowarzyszenia, itp. działające poza Szkołą na podstawie zawartych porozumień lub umów również na terenie Szkoły,</w:t>
      </w:r>
    </w:p>
    <w:p w14:paraId="22E92B9E" w14:textId="77777777" w:rsidR="00606D86" w:rsidRPr="00466458" w:rsidRDefault="00472EA9" w:rsidP="00466458">
      <w:pPr>
        <w:numPr>
          <w:ilvl w:val="1"/>
          <w:numId w:val="1"/>
        </w:numPr>
        <w:pBdr>
          <w:top w:val="nil"/>
          <w:left w:val="nil"/>
          <w:bottom w:val="nil"/>
          <w:right w:val="nil"/>
          <w:between w:val="nil"/>
        </w:pBdr>
        <w:rPr>
          <w:rFonts w:cs="Arial"/>
        </w:rPr>
      </w:pPr>
      <w:proofErr w:type="gramStart"/>
      <w:r w:rsidRPr="00466458">
        <w:rPr>
          <w:rFonts w:cs="Arial"/>
          <w:color w:val="000000"/>
        </w:rPr>
        <w:t>organizuje</w:t>
      </w:r>
      <w:proofErr w:type="gramEnd"/>
      <w:r w:rsidRPr="00466458">
        <w:rPr>
          <w:rFonts w:cs="Arial"/>
          <w:color w:val="000000"/>
        </w:rPr>
        <w:t xml:space="preserve"> własne działania w zakresie wolontariatu i włącza w nie uczniów.</w:t>
      </w:r>
    </w:p>
    <w:p w14:paraId="663B069E" w14:textId="77777777" w:rsidR="00606D86" w:rsidRPr="00466458" w:rsidRDefault="00472EA9" w:rsidP="00466458">
      <w:pPr>
        <w:numPr>
          <w:ilvl w:val="0"/>
          <w:numId w:val="1"/>
        </w:numPr>
        <w:pBdr>
          <w:top w:val="nil"/>
          <w:left w:val="nil"/>
          <w:bottom w:val="nil"/>
          <w:right w:val="nil"/>
          <w:between w:val="nil"/>
        </w:pBdr>
        <w:ind w:left="284" w:hanging="284"/>
        <w:rPr>
          <w:rFonts w:cs="Arial"/>
        </w:rPr>
      </w:pPr>
      <w:r w:rsidRPr="00466458">
        <w:rPr>
          <w:rFonts w:cs="Arial"/>
          <w:color w:val="000000"/>
        </w:rPr>
        <w:t>Działania, o których mowa w ust. 1 pkt 2 i 3 wymagają pisemnej zgody rodziców/opiekunów prawnych ucznia.</w:t>
      </w:r>
    </w:p>
    <w:p w14:paraId="0179BA69" w14:textId="77777777" w:rsidR="00606D86" w:rsidRPr="009B65B3" w:rsidRDefault="00472EA9" w:rsidP="00CE2563">
      <w:pPr>
        <w:pStyle w:val="Nagwek2"/>
      </w:pPr>
      <w:r w:rsidRPr="009B65B3">
        <w:t>§ 4</w:t>
      </w:r>
    </w:p>
    <w:p w14:paraId="35F10DE9" w14:textId="77777777" w:rsidR="00606D86" w:rsidRPr="00466458" w:rsidRDefault="00472EA9" w:rsidP="00466458">
      <w:pPr>
        <w:numPr>
          <w:ilvl w:val="0"/>
          <w:numId w:val="2"/>
        </w:numPr>
        <w:pBdr>
          <w:top w:val="nil"/>
          <w:left w:val="nil"/>
          <w:bottom w:val="nil"/>
          <w:right w:val="nil"/>
          <w:between w:val="nil"/>
        </w:pBdr>
        <w:rPr>
          <w:rFonts w:cs="Arial"/>
        </w:rPr>
      </w:pPr>
      <w:r w:rsidRPr="00466458">
        <w:rPr>
          <w:rFonts w:cs="Arial"/>
          <w:color w:val="000000"/>
        </w:rPr>
        <w:t>Szkoła zapewnia uczniom konieczną pomoc specjalistyczną poprzez:</w:t>
      </w:r>
    </w:p>
    <w:p w14:paraId="7BAF6D39" w14:textId="77777777" w:rsidR="00606D86" w:rsidRPr="00466458" w:rsidRDefault="00472EA9" w:rsidP="00466458">
      <w:pPr>
        <w:numPr>
          <w:ilvl w:val="1"/>
          <w:numId w:val="2"/>
        </w:numPr>
        <w:pBdr>
          <w:top w:val="nil"/>
          <w:left w:val="nil"/>
          <w:bottom w:val="nil"/>
          <w:right w:val="nil"/>
          <w:between w:val="nil"/>
        </w:pBdr>
        <w:rPr>
          <w:rFonts w:cs="Arial"/>
        </w:rPr>
      </w:pPr>
      <w:r w:rsidRPr="00466458">
        <w:rPr>
          <w:rFonts w:cs="Arial"/>
          <w:color w:val="000000"/>
        </w:rPr>
        <w:t>Wstępne diagnozowanie trudności dziecka lub ucznia przez nauczyciela lub specjalistów zatrudnionych w Szkole,</w:t>
      </w:r>
    </w:p>
    <w:p w14:paraId="13FE1740" w14:textId="77777777" w:rsidR="00606D86" w:rsidRPr="00466458" w:rsidRDefault="00472EA9" w:rsidP="00466458">
      <w:pPr>
        <w:numPr>
          <w:ilvl w:val="1"/>
          <w:numId w:val="2"/>
        </w:numPr>
        <w:pBdr>
          <w:top w:val="nil"/>
          <w:left w:val="nil"/>
          <w:bottom w:val="nil"/>
          <w:right w:val="nil"/>
          <w:between w:val="nil"/>
        </w:pBdr>
        <w:rPr>
          <w:rFonts w:cs="Arial"/>
        </w:rPr>
      </w:pPr>
      <w:proofErr w:type="gramStart"/>
      <w:r w:rsidRPr="00466458">
        <w:rPr>
          <w:rFonts w:cs="Arial"/>
          <w:color w:val="000000"/>
        </w:rPr>
        <w:t>rozwijanie</w:t>
      </w:r>
      <w:proofErr w:type="gramEnd"/>
      <w:r w:rsidRPr="00466458">
        <w:rPr>
          <w:rFonts w:cs="Arial"/>
          <w:color w:val="000000"/>
        </w:rPr>
        <w:t xml:space="preserve"> zainteresowań uczniów, odkrywanie i doskonalenie wrodzonych zdolności,</w:t>
      </w:r>
    </w:p>
    <w:p w14:paraId="15CEA953" w14:textId="77777777" w:rsidR="00606D86" w:rsidRPr="00466458" w:rsidRDefault="00472EA9" w:rsidP="00466458">
      <w:pPr>
        <w:numPr>
          <w:ilvl w:val="1"/>
          <w:numId w:val="2"/>
        </w:numPr>
        <w:pBdr>
          <w:top w:val="nil"/>
          <w:left w:val="nil"/>
          <w:bottom w:val="nil"/>
          <w:right w:val="nil"/>
          <w:between w:val="nil"/>
        </w:pBdr>
        <w:rPr>
          <w:rFonts w:cs="Arial"/>
        </w:rPr>
      </w:pPr>
      <w:proofErr w:type="gramStart"/>
      <w:r w:rsidRPr="00466458">
        <w:rPr>
          <w:rFonts w:cs="Arial"/>
          <w:color w:val="000000"/>
        </w:rPr>
        <w:t>organizowanie</w:t>
      </w:r>
      <w:proofErr w:type="gramEnd"/>
      <w:r w:rsidRPr="00466458">
        <w:rPr>
          <w:rFonts w:cs="Arial"/>
          <w:color w:val="000000"/>
        </w:rPr>
        <w:t>, w zależności od potrzeb i zaleceń zawartych w opiniach i orzeczeniach, zajęć specjalistycznych,</w:t>
      </w:r>
    </w:p>
    <w:p w14:paraId="34429C09" w14:textId="77777777" w:rsidR="00606D86" w:rsidRPr="00466458" w:rsidRDefault="00472EA9" w:rsidP="00466458">
      <w:pPr>
        <w:numPr>
          <w:ilvl w:val="1"/>
          <w:numId w:val="2"/>
        </w:numPr>
        <w:pBdr>
          <w:top w:val="nil"/>
          <w:left w:val="nil"/>
          <w:bottom w:val="nil"/>
          <w:right w:val="nil"/>
          <w:between w:val="nil"/>
        </w:pBdr>
        <w:rPr>
          <w:rFonts w:cs="Arial"/>
        </w:rPr>
      </w:pPr>
      <w:proofErr w:type="gramStart"/>
      <w:r w:rsidRPr="00466458">
        <w:rPr>
          <w:rFonts w:cs="Arial"/>
          <w:color w:val="000000"/>
        </w:rPr>
        <w:t>objęcie</w:t>
      </w:r>
      <w:proofErr w:type="gramEnd"/>
      <w:r w:rsidRPr="00466458">
        <w:rPr>
          <w:rFonts w:cs="Arial"/>
          <w:color w:val="000000"/>
        </w:rPr>
        <w:t xml:space="preserve"> szczególną opieką dzieci o specjalnych potrzebach edukacyjnych oraz realizujących zindywidualizowaną ścieżkę kształcenia,</w:t>
      </w:r>
    </w:p>
    <w:p w14:paraId="7A68D8A9" w14:textId="77777777" w:rsidR="00606D86" w:rsidRPr="00466458" w:rsidRDefault="00472EA9" w:rsidP="00466458">
      <w:pPr>
        <w:numPr>
          <w:ilvl w:val="1"/>
          <w:numId w:val="2"/>
        </w:numPr>
        <w:pBdr>
          <w:top w:val="nil"/>
          <w:left w:val="nil"/>
          <w:bottom w:val="nil"/>
          <w:right w:val="nil"/>
          <w:between w:val="nil"/>
        </w:pBdr>
        <w:rPr>
          <w:rFonts w:cs="Arial"/>
        </w:rPr>
      </w:pPr>
      <w:proofErr w:type="gramStart"/>
      <w:r w:rsidRPr="00466458">
        <w:rPr>
          <w:rFonts w:cs="Arial"/>
          <w:color w:val="000000"/>
        </w:rPr>
        <w:t>porady</w:t>
      </w:r>
      <w:proofErr w:type="gramEnd"/>
      <w:r w:rsidRPr="00466458">
        <w:rPr>
          <w:rFonts w:cs="Arial"/>
          <w:color w:val="000000"/>
        </w:rPr>
        <w:t xml:space="preserve"> dla uczniów,</w:t>
      </w:r>
    </w:p>
    <w:p w14:paraId="234CD1F8" w14:textId="77777777" w:rsidR="00606D86" w:rsidRPr="00466458" w:rsidRDefault="00472EA9" w:rsidP="00466458">
      <w:pPr>
        <w:numPr>
          <w:ilvl w:val="1"/>
          <w:numId w:val="2"/>
        </w:numPr>
        <w:pBdr>
          <w:top w:val="nil"/>
          <w:left w:val="nil"/>
          <w:bottom w:val="nil"/>
          <w:right w:val="nil"/>
          <w:between w:val="nil"/>
        </w:pBdr>
        <w:rPr>
          <w:rFonts w:cs="Arial"/>
        </w:rPr>
      </w:pPr>
      <w:proofErr w:type="gramStart"/>
      <w:r w:rsidRPr="00466458">
        <w:rPr>
          <w:rFonts w:cs="Arial"/>
          <w:color w:val="000000"/>
        </w:rPr>
        <w:t>porady</w:t>
      </w:r>
      <w:proofErr w:type="gramEnd"/>
      <w:r w:rsidRPr="00466458">
        <w:rPr>
          <w:rFonts w:cs="Arial"/>
          <w:color w:val="000000"/>
        </w:rPr>
        <w:t>, konsultacje i warsztaty dla rodziców/opiekunów prawnych.</w:t>
      </w:r>
    </w:p>
    <w:p w14:paraId="551FD343" w14:textId="77777777" w:rsidR="00606D86" w:rsidRPr="009B65B3" w:rsidRDefault="00472EA9" w:rsidP="00CE2563">
      <w:pPr>
        <w:pStyle w:val="Nagwek3"/>
      </w:pPr>
      <w:r w:rsidRPr="009B65B3">
        <w:t>§ 5</w:t>
      </w:r>
    </w:p>
    <w:p w14:paraId="40F885B6" w14:textId="77777777" w:rsidR="00606D86" w:rsidRPr="00466458" w:rsidRDefault="00472EA9" w:rsidP="00466458">
      <w:pPr>
        <w:numPr>
          <w:ilvl w:val="0"/>
          <w:numId w:val="4"/>
        </w:numPr>
        <w:pBdr>
          <w:top w:val="nil"/>
          <w:left w:val="nil"/>
          <w:bottom w:val="nil"/>
          <w:right w:val="nil"/>
          <w:between w:val="nil"/>
        </w:pBdr>
        <w:rPr>
          <w:rFonts w:cs="Arial"/>
        </w:rPr>
      </w:pPr>
      <w:r w:rsidRPr="00466458">
        <w:rPr>
          <w:rFonts w:cs="Arial"/>
          <w:color w:val="000000"/>
        </w:rPr>
        <w:t>Sposoby i formy realizacji zadań Szkoły:</w:t>
      </w:r>
    </w:p>
    <w:p w14:paraId="192E5ED4"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Realizacja podstawy programowej ustalonej dla szkoły podstawowej.</w:t>
      </w:r>
    </w:p>
    <w:p w14:paraId="22F897FA"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Zapewnienie wszystkim uczniom udziału w zajęciach edukacyjnych zwanych lekcjami w wymiarze obowiązkowym określonym odrębnymi przepisami.</w:t>
      </w:r>
    </w:p>
    <w:p w14:paraId="35EB04B3"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Zorganizowanie nauki religii, etyki oraz wychowania do życia w rodzinie zgodnie z obowiązującymi przepisami.</w:t>
      </w:r>
    </w:p>
    <w:p w14:paraId="14200752"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lastRenderedPageBreak/>
        <w:t>Realizacja szkolnego programu wychowawczo-profilaktycznego uchwalonego przez Radę Rodziców i pozytywnie zaopiniowanego przez Radę Pedagogiczną.</w:t>
      </w:r>
    </w:p>
    <w:p w14:paraId="2BC5826C"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Udzielanie uczniom pomocy psychologicznej i pedagogicznej przez nauczycieli, wychowawców oraz specjalistów zatrudnionych w Szkole, we współpracy z instytucjami zewnętrznymi.</w:t>
      </w:r>
    </w:p>
    <w:p w14:paraId="53293476"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Zorganizowanie dodatkowych zajęć z nauki drugiego języka nowożytnego w klasach IV-VI – języka niemieckiego, dla którego nie została ustalona podstawa programowa, lecz program nauczania został włączony do szkolnego zestawu programów i planu zajęć uczniów.</w:t>
      </w:r>
    </w:p>
    <w:p w14:paraId="6ECE7ACA"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Rozwijanie zainteresowań uczniów na zajęciach pozalekcyjnych, takich jak koła zainteresowań. Organizowanie zajęć pozalekcyjnych, również odpłatnych, na życzenie rodziców/opiekunów prawnych.</w:t>
      </w:r>
    </w:p>
    <w:p w14:paraId="0249951E"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Umożliwienie realizowania indywidualnych programów i toków nauczania, a także ukończenia Szkoły w skróconym czasie.</w:t>
      </w:r>
    </w:p>
    <w:p w14:paraId="5BEA4B95" w14:textId="77777777" w:rsidR="00606D86" w:rsidRPr="00466458" w:rsidRDefault="00472EA9" w:rsidP="00466458">
      <w:pPr>
        <w:numPr>
          <w:ilvl w:val="1"/>
          <w:numId w:val="4"/>
        </w:numPr>
        <w:pBdr>
          <w:top w:val="nil"/>
          <w:left w:val="nil"/>
          <w:bottom w:val="nil"/>
          <w:right w:val="nil"/>
          <w:between w:val="nil"/>
        </w:pBdr>
        <w:rPr>
          <w:rFonts w:cs="Arial"/>
        </w:rPr>
      </w:pPr>
      <w:r w:rsidRPr="00466458">
        <w:rPr>
          <w:rFonts w:cs="Arial"/>
          <w:color w:val="000000"/>
        </w:rPr>
        <w:t>Zatrudnianie nauczycieli z odpowiednimi kwalifikacjami uwzględniając potrzeby Szkoły.</w:t>
      </w:r>
    </w:p>
    <w:p w14:paraId="46626900" w14:textId="77777777" w:rsidR="00606D86" w:rsidRPr="00466458" w:rsidRDefault="00472EA9" w:rsidP="00466458">
      <w:pPr>
        <w:numPr>
          <w:ilvl w:val="1"/>
          <w:numId w:val="4"/>
        </w:numPr>
        <w:pBdr>
          <w:top w:val="nil"/>
          <w:left w:val="nil"/>
          <w:bottom w:val="nil"/>
          <w:right w:val="nil"/>
          <w:between w:val="nil"/>
        </w:pBdr>
        <w:ind w:left="709" w:hanging="425"/>
        <w:rPr>
          <w:rFonts w:cs="Arial"/>
        </w:rPr>
      </w:pPr>
      <w:r w:rsidRPr="00466458">
        <w:rPr>
          <w:rFonts w:cs="Arial"/>
          <w:color w:val="000000"/>
        </w:rPr>
        <w:t>Zapewnienie w czasie przerw pomiędzy lekcjami opieki nad uczniami, zgodnie z planem dyżurów zatwierdzonym przez dyrektora Szkoły.</w:t>
      </w:r>
    </w:p>
    <w:p w14:paraId="4862F59F" w14:textId="77777777" w:rsidR="00606D86" w:rsidRPr="00466458" w:rsidRDefault="00472EA9" w:rsidP="00466458">
      <w:pPr>
        <w:numPr>
          <w:ilvl w:val="1"/>
          <w:numId w:val="4"/>
        </w:numPr>
        <w:pBdr>
          <w:top w:val="nil"/>
          <w:left w:val="nil"/>
          <w:bottom w:val="nil"/>
          <w:right w:val="nil"/>
          <w:between w:val="nil"/>
        </w:pBdr>
        <w:ind w:left="709" w:hanging="425"/>
        <w:rPr>
          <w:rFonts w:cs="Arial"/>
        </w:rPr>
      </w:pPr>
      <w:r w:rsidRPr="00466458">
        <w:rPr>
          <w:rFonts w:cs="Arial"/>
          <w:color w:val="000000"/>
        </w:rPr>
        <w:t xml:space="preserve">Zapewnienie opieki w świetlicy szkolnej uczniom </w:t>
      </w:r>
      <w:proofErr w:type="gramStart"/>
      <w:r w:rsidRPr="00466458">
        <w:rPr>
          <w:rFonts w:cs="Arial"/>
        </w:rPr>
        <w:t>nie uczęszczającym</w:t>
      </w:r>
      <w:proofErr w:type="gramEnd"/>
      <w:r w:rsidRPr="00466458">
        <w:rPr>
          <w:rFonts w:cs="Arial"/>
          <w:color w:val="000000"/>
        </w:rPr>
        <w:t xml:space="preserve"> na obowiązkowe zajęcia edukacyjne.</w:t>
      </w:r>
    </w:p>
    <w:p w14:paraId="1775BFB0" w14:textId="77777777" w:rsidR="00606D86" w:rsidRPr="00466458" w:rsidRDefault="00472EA9" w:rsidP="00466458">
      <w:pPr>
        <w:numPr>
          <w:ilvl w:val="1"/>
          <w:numId w:val="4"/>
        </w:numPr>
        <w:pBdr>
          <w:top w:val="nil"/>
          <w:left w:val="nil"/>
          <w:bottom w:val="nil"/>
          <w:right w:val="nil"/>
          <w:between w:val="nil"/>
        </w:pBdr>
        <w:ind w:left="709" w:hanging="425"/>
        <w:rPr>
          <w:rFonts w:cs="Arial"/>
        </w:rPr>
      </w:pPr>
      <w:r w:rsidRPr="00466458">
        <w:rPr>
          <w:rFonts w:cs="Arial"/>
          <w:color w:val="000000"/>
        </w:rPr>
        <w:t>Organizowanie wycieczek szkolnych zgodnie z obowiązującymi przepisami prawa oraz obowiązującym w Szkole „Regulaminem wycieczek szkolnych”.</w:t>
      </w:r>
    </w:p>
    <w:p w14:paraId="61F3BA2C" w14:textId="3E7281B7" w:rsidR="0034487D" w:rsidRPr="00CE2563" w:rsidRDefault="00472EA9" w:rsidP="00CE2563">
      <w:pPr>
        <w:numPr>
          <w:ilvl w:val="1"/>
          <w:numId w:val="4"/>
        </w:numPr>
        <w:pBdr>
          <w:top w:val="nil"/>
          <w:left w:val="nil"/>
          <w:bottom w:val="nil"/>
          <w:right w:val="nil"/>
          <w:between w:val="nil"/>
        </w:pBdr>
        <w:ind w:left="709" w:hanging="425"/>
        <w:rPr>
          <w:rFonts w:cs="Arial"/>
        </w:rPr>
      </w:pPr>
      <w:r w:rsidRPr="00466458">
        <w:rPr>
          <w:rFonts w:cs="Arial"/>
          <w:color w:val="000000"/>
        </w:rPr>
        <w:t>W szczególnie trudnych przypadkach losowych ucznia zorganizowanie pomocy materialnej.</w:t>
      </w:r>
      <w:r w:rsidR="0034487D" w:rsidRPr="00CE2563">
        <w:rPr>
          <w:rFonts w:cs="Arial"/>
        </w:rPr>
        <w:br w:type="page"/>
      </w:r>
    </w:p>
    <w:p w14:paraId="4CC762D7" w14:textId="547D4D71" w:rsidR="00606D86" w:rsidRDefault="00472EA9" w:rsidP="000264DB">
      <w:pPr>
        <w:pStyle w:val="Nagwek2"/>
      </w:pPr>
      <w:bookmarkStart w:id="3" w:name="_Toc130332463"/>
      <w:r w:rsidRPr="00AC6D3D">
        <w:lastRenderedPageBreak/>
        <w:t>Rozdział</w:t>
      </w:r>
      <w:r w:rsidRPr="00466458">
        <w:t xml:space="preserve"> 3</w:t>
      </w:r>
      <w:r w:rsidR="000264DB">
        <w:t xml:space="preserve"> </w:t>
      </w:r>
      <w:r w:rsidRPr="00466458">
        <w:t>Organy Szkoły</w:t>
      </w:r>
      <w:bookmarkEnd w:id="3"/>
    </w:p>
    <w:p w14:paraId="1827A08F" w14:textId="77777777" w:rsidR="00606D86" w:rsidRPr="009B65B3" w:rsidRDefault="00472EA9" w:rsidP="00CE2563">
      <w:pPr>
        <w:pStyle w:val="Nagwek3"/>
      </w:pPr>
      <w:r w:rsidRPr="009B65B3">
        <w:t>§ 6</w:t>
      </w:r>
    </w:p>
    <w:p w14:paraId="4347483E" w14:textId="77777777" w:rsidR="00606D86" w:rsidRPr="00466458" w:rsidRDefault="00472EA9" w:rsidP="00466458">
      <w:pPr>
        <w:numPr>
          <w:ilvl w:val="0"/>
          <w:numId w:val="10"/>
        </w:numPr>
        <w:pBdr>
          <w:top w:val="nil"/>
          <w:left w:val="nil"/>
          <w:bottom w:val="nil"/>
          <w:right w:val="nil"/>
          <w:between w:val="nil"/>
        </w:pBdr>
        <w:rPr>
          <w:rFonts w:cs="Arial"/>
        </w:rPr>
      </w:pPr>
      <w:r w:rsidRPr="00466458">
        <w:rPr>
          <w:rFonts w:cs="Arial"/>
          <w:color w:val="000000"/>
        </w:rPr>
        <w:t>Organami szkoły są:</w:t>
      </w:r>
    </w:p>
    <w:p w14:paraId="20AB5881" w14:textId="77777777" w:rsidR="00606D86" w:rsidRPr="00466458" w:rsidRDefault="00472EA9" w:rsidP="00466458">
      <w:pPr>
        <w:numPr>
          <w:ilvl w:val="1"/>
          <w:numId w:val="35"/>
        </w:numPr>
        <w:pBdr>
          <w:top w:val="nil"/>
          <w:left w:val="nil"/>
          <w:bottom w:val="nil"/>
          <w:right w:val="nil"/>
          <w:between w:val="nil"/>
        </w:pBdr>
        <w:rPr>
          <w:rFonts w:cs="Arial"/>
        </w:rPr>
      </w:pPr>
      <w:r w:rsidRPr="00466458">
        <w:rPr>
          <w:rFonts w:cs="Arial"/>
          <w:color w:val="000000"/>
        </w:rPr>
        <w:t>Dyrektor Szkoły,</w:t>
      </w:r>
    </w:p>
    <w:p w14:paraId="686F0881" w14:textId="77777777" w:rsidR="00606D86" w:rsidRPr="00466458" w:rsidRDefault="00472EA9" w:rsidP="00466458">
      <w:pPr>
        <w:numPr>
          <w:ilvl w:val="1"/>
          <w:numId w:val="35"/>
        </w:numPr>
        <w:pBdr>
          <w:top w:val="nil"/>
          <w:left w:val="nil"/>
          <w:bottom w:val="nil"/>
          <w:right w:val="nil"/>
          <w:between w:val="nil"/>
        </w:pBdr>
        <w:rPr>
          <w:rFonts w:cs="Arial"/>
        </w:rPr>
      </w:pPr>
      <w:r w:rsidRPr="00466458">
        <w:rPr>
          <w:rFonts w:cs="Arial"/>
          <w:color w:val="000000"/>
        </w:rPr>
        <w:t>Rada Pedagogiczna,</w:t>
      </w:r>
    </w:p>
    <w:p w14:paraId="06A62D2F" w14:textId="77777777" w:rsidR="00606D86" w:rsidRPr="00466458" w:rsidRDefault="00472EA9" w:rsidP="00466458">
      <w:pPr>
        <w:numPr>
          <w:ilvl w:val="1"/>
          <w:numId w:val="35"/>
        </w:numPr>
        <w:pBdr>
          <w:top w:val="nil"/>
          <w:left w:val="nil"/>
          <w:bottom w:val="nil"/>
          <w:right w:val="nil"/>
          <w:between w:val="nil"/>
        </w:pBdr>
        <w:rPr>
          <w:rFonts w:cs="Arial"/>
        </w:rPr>
      </w:pPr>
      <w:r w:rsidRPr="00466458">
        <w:rPr>
          <w:rFonts w:cs="Arial"/>
          <w:color w:val="000000"/>
        </w:rPr>
        <w:t>Rada Rodziców,</w:t>
      </w:r>
    </w:p>
    <w:p w14:paraId="30202244" w14:textId="77777777" w:rsidR="00606D86" w:rsidRPr="00466458" w:rsidRDefault="00472EA9" w:rsidP="00466458">
      <w:pPr>
        <w:numPr>
          <w:ilvl w:val="1"/>
          <w:numId w:val="35"/>
        </w:numPr>
        <w:pBdr>
          <w:top w:val="nil"/>
          <w:left w:val="nil"/>
          <w:bottom w:val="nil"/>
          <w:right w:val="nil"/>
          <w:between w:val="nil"/>
        </w:pBdr>
        <w:rPr>
          <w:rFonts w:cs="Arial"/>
        </w:rPr>
      </w:pPr>
      <w:r w:rsidRPr="00466458">
        <w:rPr>
          <w:rFonts w:cs="Arial"/>
          <w:color w:val="000000"/>
        </w:rPr>
        <w:t>Samorząd Uczniowski.</w:t>
      </w:r>
    </w:p>
    <w:p w14:paraId="5BCF5B66"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Dyrektora Szkoły powołuje i odwołuje Wójt Gminy Nowosolna.</w:t>
      </w:r>
    </w:p>
    <w:p w14:paraId="3CF249F2"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Dyrektor Szkoły w szczególności:</w:t>
      </w:r>
    </w:p>
    <w:p w14:paraId="360BA65A"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kieruje</w:t>
      </w:r>
      <w:proofErr w:type="gramEnd"/>
      <w:r w:rsidRPr="00466458">
        <w:rPr>
          <w:rFonts w:cs="Arial"/>
          <w:color w:val="000000"/>
        </w:rPr>
        <w:t xml:space="preserve"> działalnością Szkoły oraz reprezentuje ją na zewnątrz,</w:t>
      </w:r>
    </w:p>
    <w:p w14:paraId="77F99193"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sprawuje</w:t>
      </w:r>
      <w:proofErr w:type="gramEnd"/>
      <w:r w:rsidRPr="00466458">
        <w:rPr>
          <w:rFonts w:cs="Arial"/>
          <w:color w:val="000000"/>
        </w:rPr>
        <w:t xml:space="preserve"> nadzór pedagogiczny,</w:t>
      </w:r>
    </w:p>
    <w:p w14:paraId="3C52AE29"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sprawuje</w:t>
      </w:r>
      <w:proofErr w:type="gramEnd"/>
      <w:r w:rsidRPr="00466458">
        <w:rPr>
          <w:rFonts w:cs="Arial"/>
          <w:color w:val="000000"/>
        </w:rPr>
        <w:t xml:space="preserve"> opiekę nad uczniami oraz stwarza warunki harmonijnego rozwoju psychofizycznego poprzez aktywne działania prozdrowotne,</w:t>
      </w:r>
    </w:p>
    <w:p w14:paraId="4AF03B2D"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realizuje</w:t>
      </w:r>
      <w:proofErr w:type="gramEnd"/>
      <w:r w:rsidRPr="00466458">
        <w:rPr>
          <w:rFonts w:cs="Arial"/>
          <w:color w:val="000000"/>
        </w:rPr>
        <w:t xml:space="preserve"> uchwały Rady Pedagogicznej oraz Rady Rodziców podjęte w ramach ich kompetencji stanowiących,</w:t>
      </w:r>
    </w:p>
    <w:p w14:paraId="7D1B16D8"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dysponuje</w:t>
      </w:r>
      <w:proofErr w:type="gramEnd"/>
      <w:r w:rsidRPr="00466458">
        <w:rPr>
          <w:rFonts w:cs="Arial"/>
          <w:color w:val="000000"/>
        </w:rPr>
        <w:t xml:space="preserve"> środkami określonymi w planie finansowym Szkoły i ponosi odpowiedzialność za ich prawidłowe wykorzystanie, a także może organizować administracyjną, finansową i gospodarczą obsługę Szkoły,</w:t>
      </w:r>
    </w:p>
    <w:p w14:paraId="13485315"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wykonuje</w:t>
      </w:r>
      <w:proofErr w:type="gramEnd"/>
      <w:r w:rsidRPr="00466458">
        <w:rPr>
          <w:rFonts w:cs="Arial"/>
          <w:color w:val="000000"/>
        </w:rPr>
        <w:t xml:space="preserve"> zadania związane z zapewnieniem bezpieczeństwa uczniom i nauczycielom w czasie zajęć organizowanych przez Szkołę,</w:t>
      </w:r>
    </w:p>
    <w:p w14:paraId="58A814C9"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współdziała</w:t>
      </w:r>
      <w:proofErr w:type="gramEnd"/>
      <w:r w:rsidRPr="00466458">
        <w:rPr>
          <w:rFonts w:cs="Arial"/>
          <w:color w:val="000000"/>
        </w:rPr>
        <w:t xml:space="preserve"> ze szkołami wyższymi w organizacji praktyk pedagogicznych,</w:t>
      </w:r>
    </w:p>
    <w:p w14:paraId="433239C9"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stwarza</w:t>
      </w:r>
      <w:proofErr w:type="gramEnd"/>
      <w:r w:rsidRPr="00466458">
        <w:rPr>
          <w:rFonts w:cs="Arial"/>
          <w:color w:val="000000"/>
        </w:rPr>
        <w:t xml:space="preserve">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78DFBAE5"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odpowiada</w:t>
      </w:r>
      <w:proofErr w:type="gramEnd"/>
      <w:r w:rsidRPr="00466458">
        <w:rPr>
          <w:rFonts w:cs="Arial"/>
          <w:color w:val="000000"/>
        </w:rPr>
        <w:t xml:space="preserve"> za realizację zaleceń wynikających z orzeczenia o potrzebie kształcenia specjalnego ucznia,</w:t>
      </w:r>
    </w:p>
    <w:p w14:paraId="3A11CC17"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współpracuje</w:t>
      </w:r>
      <w:proofErr w:type="gramEnd"/>
      <w:r w:rsidRPr="00466458">
        <w:rPr>
          <w:rFonts w:cs="Arial"/>
          <w:color w:val="000000"/>
        </w:rPr>
        <w:t xml:space="preserve"> z pielęgniarką szkolną, sprawującą profilaktyczną opiekę zdrowotną nad dziećmi, w tym udostępnia imię, nazwisko i numer PESEL ucznia celem właściwej realizacji tej opieki,</w:t>
      </w:r>
    </w:p>
    <w:p w14:paraId="57CF7395"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wdraża</w:t>
      </w:r>
      <w:proofErr w:type="gramEnd"/>
      <w:r w:rsidRPr="00466458">
        <w:rPr>
          <w:rFonts w:cs="Arial"/>
          <w:color w:val="000000"/>
        </w:rPr>
        <w:t xml:space="preserve"> odpowiednie środki techniczne i organizacyjne zapewniające zgodność przetwarzania danych osobowych przez Szkołę z przepisami o ochronie danych osobowych,</w:t>
      </w:r>
    </w:p>
    <w:p w14:paraId="4C92042E" w14:textId="77777777" w:rsidR="00606D86" w:rsidRPr="00466458" w:rsidRDefault="00472EA9" w:rsidP="00466458">
      <w:pPr>
        <w:numPr>
          <w:ilvl w:val="1"/>
          <w:numId w:val="35"/>
        </w:numPr>
        <w:pBdr>
          <w:top w:val="nil"/>
          <w:left w:val="nil"/>
          <w:bottom w:val="nil"/>
          <w:right w:val="nil"/>
          <w:between w:val="nil"/>
        </w:pBdr>
        <w:rPr>
          <w:rFonts w:cs="Arial"/>
        </w:rPr>
      </w:pPr>
      <w:r w:rsidRPr="00466458">
        <w:rPr>
          <w:rFonts w:cs="Arial"/>
          <w:color w:val="000000"/>
        </w:rPr>
        <w:lastRenderedPageBreak/>
        <w:t>Dyrektor Szkoły przedstawia Radzie Pedagogicznej, nie rzadziej niż dwa razy w roku szkolnym, ogólne wnioski wynikające ze sprawowanego nadzoru pedagogicznego oraz informacje o działalności Szkoły.</w:t>
      </w:r>
    </w:p>
    <w:p w14:paraId="18B72584"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Dyrektor jest kierownikiem zakładu pracy dla zatrudnionych w Szkole nauczycieli i pracowników niebędących nauczycielami. Dyrektor w szczególności decyduje w sprawach:</w:t>
      </w:r>
    </w:p>
    <w:p w14:paraId="4526F366"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zatrudniania</w:t>
      </w:r>
      <w:proofErr w:type="gramEnd"/>
      <w:r w:rsidRPr="00466458">
        <w:rPr>
          <w:rFonts w:cs="Arial"/>
          <w:color w:val="000000"/>
        </w:rPr>
        <w:t xml:space="preserve"> i zwalniania nauczycieli oraz innych pracowników Szkoły,</w:t>
      </w:r>
    </w:p>
    <w:p w14:paraId="02545D9C"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przyznawania</w:t>
      </w:r>
      <w:proofErr w:type="gramEnd"/>
      <w:r w:rsidRPr="00466458">
        <w:rPr>
          <w:rFonts w:cs="Arial"/>
          <w:color w:val="000000"/>
        </w:rPr>
        <w:t xml:space="preserve"> nagród oraz wymierzania kar porządkowych nauczycielom i innym pracownikom Szkoły,</w:t>
      </w:r>
    </w:p>
    <w:p w14:paraId="7997DD12" w14:textId="77777777" w:rsidR="00606D86" w:rsidRPr="00466458" w:rsidRDefault="00472EA9" w:rsidP="00466458">
      <w:pPr>
        <w:numPr>
          <w:ilvl w:val="1"/>
          <w:numId w:val="35"/>
        </w:numPr>
        <w:pBdr>
          <w:top w:val="nil"/>
          <w:left w:val="nil"/>
          <w:bottom w:val="nil"/>
          <w:right w:val="nil"/>
          <w:between w:val="nil"/>
        </w:pBdr>
        <w:rPr>
          <w:rFonts w:cs="Arial"/>
        </w:rPr>
      </w:pPr>
      <w:proofErr w:type="gramStart"/>
      <w:r w:rsidRPr="00466458">
        <w:rPr>
          <w:rFonts w:cs="Arial"/>
          <w:color w:val="000000"/>
        </w:rPr>
        <w:t>występowania</w:t>
      </w:r>
      <w:proofErr w:type="gramEnd"/>
      <w:r w:rsidRPr="00466458">
        <w:rPr>
          <w:rFonts w:cs="Arial"/>
          <w:color w:val="000000"/>
        </w:rPr>
        <w:t xml:space="preserve"> z wnioskami, po zasięgnięciu opinii Rady Pedagogicznej, w sprawach odznaczeń, nagród i innych wyróżnień dla nauczycieli oraz pozostałych pracowników Szkoły.</w:t>
      </w:r>
    </w:p>
    <w:p w14:paraId="5208EC9B"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Dyrektor Szkoły w wykonywaniu swoich zadań współpracuje z Radą Pedagogiczną, Radą Rodziców i Samorządem Uczniowskim.</w:t>
      </w:r>
    </w:p>
    <w:p w14:paraId="3B69EAD3"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 xml:space="preserve">Dyrektor Szkoły, powołuje wicedyrektora Szkoły po zasięgnięciu opinii Rady Pedagogicznej. </w:t>
      </w:r>
    </w:p>
    <w:p w14:paraId="6962656F"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Dyrektor pisemnie powiadamia organ prowadzący o powołaniu wicedyrektora.</w:t>
      </w:r>
    </w:p>
    <w:p w14:paraId="7EDA49C8" w14:textId="77777777" w:rsidR="00606D86" w:rsidRPr="00466458" w:rsidRDefault="00472EA9" w:rsidP="00466458">
      <w:pPr>
        <w:numPr>
          <w:ilvl w:val="0"/>
          <w:numId w:val="35"/>
        </w:numPr>
        <w:pBdr>
          <w:top w:val="nil"/>
          <w:left w:val="nil"/>
          <w:bottom w:val="nil"/>
          <w:right w:val="nil"/>
          <w:between w:val="nil"/>
        </w:pBdr>
        <w:rPr>
          <w:rFonts w:cs="Arial"/>
        </w:rPr>
      </w:pPr>
      <w:r w:rsidRPr="00466458">
        <w:rPr>
          <w:rFonts w:cs="Arial"/>
          <w:color w:val="000000"/>
        </w:rPr>
        <w:t>W przypadku nieobecności Dyrektora Szkoły zastępuje go wicedyrektor.</w:t>
      </w:r>
    </w:p>
    <w:p w14:paraId="174D8488" w14:textId="77777777" w:rsidR="00606D86" w:rsidRPr="00466458" w:rsidRDefault="00472EA9" w:rsidP="00CE2563">
      <w:pPr>
        <w:pStyle w:val="Nagwek3"/>
      </w:pPr>
      <w:r w:rsidRPr="00466458">
        <w:t>§ 7</w:t>
      </w:r>
    </w:p>
    <w:p w14:paraId="13E20716" w14:textId="77777777" w:rsidR="00606D86" w:rsidRPr="00466458" w:rsidRDefault="00472EA9" w:rsidP="00466458">
      <w:pPr>
        <w:numPr>
          <w:ilvl w:val="0"/>
          <w:numId w:val="37"/>
        </w:numPr>
        <w:pBdr>
          <w:top w:val="nil"/>
          <w:left w:val="nil"/>
          <w:bottom w:val="nil"/>
          <w:right w:val="nil"/>
          <w:between w:val="nil"/>
        </w:pBdr>
        <w:rPr>
          <w:rFonts w:cs="Arial"/>
        </w:rPr>
      </w:pPr>
      <w:r w:rsidRPr="00466458">
        <w:rPr>
          <w:rFonts w:cs="Arial"/>
          <w:color w:val="000000"/>
        </w:rPr>
        <w:t>Wicedyrektor/zastępca Dyrektora Szkoły w szczególności:</w:t>
      </w:r>
    </w:p>
    <w:p w14:paraId="61369AE0" w14:textId="77777777" w:rsidR="00606D86" w:rsidRPr="00466458" w:rsidRDefault="00472EA9" w:rsidP="00466458">
      <w:pPr>
        <w:numPr>
          <w:ilvl w:val="1"/>
          <w:numId w:val="37"/>
        </w:numPr>
        <w:pBdr>
          <w:top w:val="nil"/>
          <w:left w:val="nil"/>
          <w:bottom w:val="nil"/>
          <w:right w:val="nil"/>
          <w:between w:val="nil"/>
        </w:pBdr>
        <w:rPr>
          <w:rFonts w:cs="Arial"/>
        </w:rPr>
      </w:pPr>
      <w:proofErr w:type="gramStart"/>
      <w:r w:rsidRPr="00466458">
        <w:rPr>
          <w:rFonts w:cs="Arial"/>
          <w:color w:val="000000"/>
        </w:rPr>
        <w:t>wykonuje</w:t>
      </w:r>
      <w:proofErr w:type="gramEnd"/>
      <w:r w:rsidRPr="00466458">
        <w:rPr>
          <w:rFonts w:cs="Arial"/>
          <w:color w:val="000000"/>
        </w:rPr>
        <w:t xml:space="preserve"> zadania zlecone przez Dyrektora Szkoły,</w:t>
      </w:r>
    </w:p>
    <w:p w14:paraId="06E072F2" w14:textId="77777777" w:rsidR="00606D86" w:rsidRPr="00466458" w:rsidRDefault="00472EA9" w:rsidP="00466458">
      <w:pPr>
        <w:numPr>
          <w:ilvl w:val="1"/>
          <w:numId w:val="37"/>
        </w:numPr>
        <w:pBdr>
          <w:top w:val="nil"/>
          <w:left w:val="nil"/>
          <w:bottom w:val="nil"/>
          <w:right w:val="nil"/>
          <w:between w:val="nil"/>
        </w:pBdr>
        <w:rPr>
          <w:rFonts w:cs="Arial"/>
        </w:rPr>
      </w:pPr>
      <w:proofErr w:type="gramStart"/>
      <w:r w:rsidRPr="00466458">
        <w:rPr>
          <w:rFonts w:cs="Arial"/>
          <w:color w:val="000000"/>
        </w:rPr>
        <w:t>posiada</w:t>
      </w:r>
      <w:proofErr w:type="gramEnd"/>
      <w:r w:rsidRPr="00466458">
        <w:rPr>
          <w:rFonts w:cs="Arial"/>
          <w:color w:val="000000"/>
        </w:rPr>
        <w:t xml:space="preserve"> pełne kompetencje w przypadku nieobecności Dyrektora Szkoły.</w:t>
      </w:r>
    </w:p>
    <w:p w14:paraId="6BA67325" w14:textId="73CF7677" w:rsidR="00606D86" w:rsidRPr="009B65B3" w:rsidRDefault="00472EA9" w:rsidP="00CE2563">
      <w:pPr>
        <w:pStyle w:val="Nagwek3"/>
      </w:pPr>
      <w:bookmarkStart w:id="4" w:name="_Toc130332464"/>
      <w:r w:rsidRPr="009B65B3">
        <w:t>§ 8</w:t>
      </w:r>
      <w:bookmarkEnd w:id="4"/>
      <w:r w:rsidR="008D3353" w:rsidRPr="009B65B3">
        <w:t xml:space="preserve"> </w:t>
      </w:r>
    </w:p>
    <w:p w14:paraId="6B9C4C59"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Rada Pedagogiczna jest kolegialnym organem Szkoły w zakresie realizacji jej statutowych zadań dotyczących kształcenia, wychowania i opieki.</w:t>
      </w:r>
    </w:p>
    <w:p w14:paraId="6629E08D"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W skład Rady Pedagogicznej wchodzą: Dyrektor Szkoły i wszyscy nauczyciele zatrudnieni w Szkole.</w:t>
      </w:r>
    </w:p>
    <w:p w14:paraId="6F98628D"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Przewodniczącym Rady Pedagogicznej jest Dyrektor Szkoły.</w:t>
      </w:r>
    </w:p>
    <w:p w14:paraId="4409B98D"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 xml:space="preserve">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w:t>
      </w:r>
      <w:proofErr w:type="gramStart"/>
      <w:r w:rsidRPr="00466458">
        <w:rPr>
          <w:rFonts w:cs="Arial"/>
          <w:color w:val="000000"/>
        </w:rPr>
        <w:t>albo co</w:t>
      </w:r>
      <w:proofErr w:type="gramEnd"/>
      <w:r w:rsidRPr="00466458">
        <w:rPr>
          <w:rFonts w:cs="Arial"/>
          <w:color w:val="000000"/>
        </w:rPr>
        <w:t> najmniej 1/3 członków Rady Pedagogicznej.</w:t>
      </w:r>
    </w:p>
    <w:p w14:paraId="442039A7"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 xml:space="preserve">W zebraniach Rady Pedagogicznej mogą również brać udział, z głosem doradczym, osoby zapraszane przez jej przewodniczącego za zgodą lub na </w:t>
      </w:r>
      <w:r w:rsidRPr="00466458">
        <w:rPr>
          <w:rFonts w:cs="Arial"/>
          <w:color w:val="000000"/>
        </w:rPr>
        <w:lastRenderedPageBreak/>
        <w:t>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14:paraId="235096EF" w14:textId="77777777" w:rsidR="00606D86" w:rsidRPr="00466458" w:rsidRDefault="00472EA9" w:rsidP="00466458">
      <w:pPr>
        <w:numPr>
          <w:ilvl w:val="0"/>
          <w:numId w:val="39"/>
        </w:numPr>
        <w:pBdr>
          <w:top w:val="nil"/>
          <w:left w:val="nil"/>
          <w:bottom w:val="nil"/>
          <w:right w:val="nil"/>
          <w:between w:val="nil"/>
        </w:pBdr>
        <w:rPr>
          <w:rFonts w:cs="Arial"/>
        </w:rPr>
      </w:pPr>
      <w:bookmarkStart w:id="5" w:name="_heading=h.2et92p0" w:colFirst="0" w:colLast="0"/>
      <w:bookmarkEnd w:id="5"/>
      <w:r w:rsidRPr="00466458">
        <w:rPr>
          <w:rFonts w:cs="Arial"/>
          <w:color w:val="000000"/>
        </w:rPr>
        <w:t>Przewodniczący przygotowuje i prowadzi zebrania Rady Pedagogicznej oraz jest odpowiedzialny za zawiadomienie wszystkich jej członków o terminie i porządku zebrania.</w:t>
      </w:r>
    </w:p>
    <w:p w14:paraId="65BB0B70"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Na wniosek Dyrektora Szkoły pielęgniarka przedstawia na posiedzeniach Rady Pedagogicznej zagadnienia z zakresu edukacji zdrowotnej i promocji zdrowia uczniów, z zachowaniem w tajemnicy informacji o stanie zdrowia uczniów.</w:t>
      </w:r>
    </w:p>
    <w:p w14:paraId="53B2C5DE"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Do kompetencji stanowiących Rady Pedagogicznej należy:</w:t>
      </w:r>
    </w:p>
    <w:p w14:paraId="0C5DAAFF" w14:textId="77777777" w:rsidR="00606D86" w:rsidRPr="00466458" w:rsidRDefault="00472EA9" w:rsidP="00466458">
      <w:pPr>
        <w:numPr>
          <w:ilvl w:val="1"/>
          <w:numId w:val="39"/>
        </w:numPr>
        <w:pBdr>
          <w:top w:val="nil"/>
          <w:left w:val="nil"/>
          <w:bottom w:val="nil"/>
          <w:right w:val="nil"/>
          <w:between w:val="nil"/>
        </w:pBdr>
        <w:rPr>
          <w:rFonts w:cs="Arial"/>
        </w:rPr>
      </w:pPr>
      <w:r w:rsidRPr="00466458">
        <w:rPr>
          <w:rFonts w:cs="Arial"/>
          <w:color w:val="000000"/>
        </w:rPr>
        <w:t xml:space="preserve">zatwierdzanie planów pracy </w:t>
      </w:r>
      <w:proofErr w:type="gramStart"/>
      <w:r w:rsidRPr="00466458">
        <w:rPr>
          <w:rFonts w:cs="Arial"/>
          <w:color w:val="000000"/>
        </w:rPr>
        <w:t>Szkoły  po</w:t>
      </w:r>
      <w:proofErr w:type="gramEnd"/>
      <w:r w:rsidRPr="00466458">
        <w:rPr>
          <w:rFonts w:cs="Arial"/>
          <w:color w:val="000000"/>
        </w:rPr>
        <w:t xml:space="preserve"> zaopiniowaniu przez Radę Rodziców,</w:t>
      </w:r>
    </w:p>
    <w:p w14:paraId="0075A7D9"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podejmowanie</w:t>
      </w:r>
      <w:proofErr w:type="gramEnd"/>
      <w:r w:rsidRPr="00466458">
        <w:rPr>
          <w:rFonts w:cs="Arial"/>
          <w:color w:val="000000"/>
        </w:rPr>
        <w:t xml:space="preserve"> uchwał w sprawie wyników klasyfikacji i promocji uczniów,</w:t>
      </w:r>
    </w:p>
    <w:p w14:paraId="3CB4CD94"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podejmowanie</w:t>
      </w:r>
      <w:proofErr w:type="gramEnd"/>
      <w:r w:rsidRPr="00466458">
        <w:rPr>
          <w:rFonts w:cs="Arial"/>
          <w:color w:val="000000"/>
        </w:rPr>
        <w:t xml:space="preserve"> uchwał w sprawie eksperymentów pedagogicznych w Szkole, po zaopiniowaniu ich projektów przez Radę Rodziców,</w:t>
      </w:r>
    </w:p>
    <w:p w14:paraId="7F3F84E0"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ustalanie</w:t>
      </w:r>
      <w:proofErr w:type="gramEnd"/>
      <w:r w:rsidRPr="00466458">
        <w:rPr>
          <w:rFonts w:cs="Arial"/>
          <w:color w:val="000000"/>
        </w:rPr>
        <w:t xml:space="preserve"> organizacji doskonalenia zawodowego nauczycieli Szkoły,</w:t>
      </w:r>
    </w:p>
    <w:p w14:paraId="42D97013"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ustalanie</w:t>
      </w:r>
      <w:proofErr w:type="gramEnd"/>
      <w:r w:rsidRPr="00466458">
        <w:rPr>
          <w:rFonts w:cs="Arial"/>
          <w:color w:val="000000"/>
        </w:rPr>
        <w:t xml:space="preserve"> sposobu wykorzystania wyników nadzoru pedagogicznego, w tym sprawowanego nad Szkołą przez organ sprawujący nadzór pedagogiczny, w celu doskonalenia pracy Szkoły.</w:t>
      </w:r>
    </w:p>
    <w:p w14:paraId="2AAD558E" w14:textId="77777777" w:rsidR="00606D86" w:rsidRPr="00466458" w:rsidRDefault="00472EA9" w:rsidP="00466458">
      <w:pPr>
        <w:numPr>
          <w:ilvl w:val="1"/>
          <w:numId w:val="39"/>
        </w:numPr>
        <w:pBdr>
          <w:top w:val="nil"/>
          <w:left w:val="nil"/>
          <w:bottom w:val="nil"/>
          <w:right w:val="nil"/>
          <w:between w:val="nil"/>
        </w:pBdr>
        <w:spacing w:after="0"/>
        <w:rPr>
          <w:rFonts w:cs="Arial"/>
        </w:rPr>
      </w:pPr>
      <w:proofErr w:type="gramStart"/>
      <w:r w:rsidRPr="00466458">
        <w:rPr>
          <w:rFonts w:cs="Arial"/>
          <w:color w:val="000000"/>
        </w:rPr>
        <w:t>zatwierdzanie</w:t>
      </w:r>
      <w:proofErr w:type="gramEnd"/>
      <w:r w:rsidRPr="00466458">
        <w:rPr>
          <w:rFonts w:cs="Arial"/>
          <w:color w:val="000000"/>
        </w:rPr>
        <w:t xml:space="preserve"> planów pracy szkoły lub placówki po zaopiniowaniu przez radę szkoły lub placówki;</w:t>
      </w:r>
    </w:p>
    <w:p w14:paraId="56B7FB75"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podejmowanie</w:t>
      </w:r>
      <w:proofErr w:type="gramEnd"/>
      <w:r w:rsidRPr="00466458">
        <w:rPr>
          <w:rFonts w:cs="Arial"/>
          <w:color w:val="000000"/>
        </w:rPr>
        <w:t xml:space="preserve"> uchwał w sprawach skreślenia z listy uczniów.</w:t>
      </w:r>
    </w:p>
    <w:p w14:paraId="26D775A0"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Rada Pedagogiczna opiniuje w szczególności:</w:t>
      </w:r>
    </w:p>
    <w:p w14:paraId="32C84CDF"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organizację</w:t>
      </w:r>
      <w:proofErr w:type="gramEnd"/>
      <w:r w:rsidRPr="00466458">
        <w:rPr>
          <w:rFonts w:cs="Arial"/>
          <w:color w:val="000000"/>
        </w:rPr>
        <w:t xml:space="preserve"> pracy Szkoły, w tym tygodniowy rozkład zajęć edukacyjnych,</w:t>
      </w:r>
    </w:p>
    <w:p w14:paraId="4939E75F"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projekt</w:t>
      </w:r>
      <w:proofErr w:type="gramEnd"/>
      <w:r w:rsidRPr="00466458">
        <w:rPr>
          <w:rFonts w:cs="Arial"/>
          <w:color w:val="000000"/>
        </w:rPr>
        <w:t xml:space="preserve"> planu finansowego Szkoły,</w:t>
      </w:r>
    </w:p>
    <w:p w14:paraId="4D6DF19E"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wnioski</w:t>
      </w:r>
      <w:proofErr w:type="gramEnd"/>
      <w:r w:rsidRPr="00466458">
        <w:rPr>
          <w:rFonts w:cs="Arial"/>
          <w:color w:val="000000"/>
        </w:rPr>
        <w:t xml:space="preserve"> Dyrektora Szkoły o przyznanie nauczycielom odznaczeń, nagród i innych wyróżnień,</w:t>
      </w:r>
    </w:p>
    <w:p w14:paraId="0DDB0687" w14:textId="77777777" w:rsidR="00606D86" w:rsidRPr="00466458" w:rsidRDefault="00472EA9" w:rsidP="00466458">
      <w:pPr>
        <w:numPr>
          <w:ilvl w:val="1"/>
          <w:numId w:val="39"/>
        </w:numPr>
        <w:pBdr>
          <w:top w:val="nil"/>
          <w:left w:val="nil"/>
          <w:bottom w:val="nil"/>
          <w:right w:val="nil"/>
          <w:between w:val="nil"/>
        </w:pBdr>
        <w:rPr>
          <w:rFonts w:cs="Arial"/>
        </w:rPr>
      </w:pPr>
      <w:proofErr w:type="gramStart"/>
      <w:r w:rsidRPr="00466458">
        <w:rPr>
          <w:rFonts w:cs="Arial"/>
          <w:color w:val="000000"/>
        </w:rPr>
        <w:t>propozycje</w:t>
      </w:r>
      <w:proofErr w:type="gramEnd"/>
      <w:r w:rsidRPr="00466458">
        <w:rPr>
          <w:rFonts w:cs="Arial"/>
          <w:color w:val="000000"/>
        </w:rPr>
        <w:t xml:space="preserve"> Dyrektora Szkoły w sprawach przydziału nauczycielom stałych prac i zajęć w ramach wynagrodzenia zasadniczego oraz dodatkowo płatnych zajęć dydaktycznych, wychowawczych i opiekuńczych.</w:t>
      </w:r>
    </w:p>
    <w:p w14:paraId="26963180" w14:textId="77777777" w:rsidR="00606D86" w:rsidRPr="00466458" w:rsidRDefault="00472EA9" w:rsidP="00466458">
      <w:pPr>
        <w:numPr>
          <w:ilvl w:val="0"/>
          <w:numId w:val="39"/>
        </w:numPr>
        <w:pBdr>
          <w:top w:val="nil"/>
          <w:left w:val="nil"/>
          <w:bottom w:val="nil"/>
          <w:right w:val="nil"/>
          <w:between w:val="nil"/>
        </w:pBdr>
        <w:rPr>
          <w:rFonts w:cs="Arial"/>
        </w:rPr>
      </w:pPr>
      <w:r w:rsidRPr="00466458">
        <w:rPr>
          <w:rFonts w:cs="Arial"/>
          <w:color w:val="000000"/>
        </w:rPr>
        <w:t>Wstrzymanie wykonania uchwały Rady Pedagogicznej.</w:t>
      </w:r>
    </w:p>
    <w:p w14:paraId="6AF5C7C6" w14:textId="35F1CC98" w:rsidR="00606D86" w:rsidRPr="00466458" w:rsidRDefault="00472EA9" w:rsidP="00466458">
      <w:pPr>
        <w:numPr>
          <w:ilvl w:val="1"/>
          <w:numId w:val="39"/>
        </w:numPr>
        <w:pBdr>
          <w:top w:val="nil"/>
          <w:left w:val="nil"/>
          <w:bottom w:val="nil"/>
          <w:right w:val="nil"/>
          <w:between w:val="nil"/>
        </w:pBdr>
        <w:rPr>
          <w:rFonts w:cs="Arial"/>
        </w:rPr>
      </w:pPr>
      <w:r w:rsidRPr="00466458">
        <w:rPr>
          <w:rFonts w:cs="Arial"/>
          <w:color w:val="000000"/>
        </w:rPr>
        <w:t xml:space="preserve">Dyrektor Szkoły wstrzymuje wykonanie uchwał niezgodnych z przepisami wyższego </w:t>
      </w:r>
      <w:proofErr w:type="gramStart"/>
      <w:r w:rsidRPr="00466458">
        <w:rPr>
          <w:rFonts w:cs="Arial"/>
          <w:color w:val="000000"/>
        </w:rPr>
        <w:t>rzędu o których</w:t>
      </w:r>
      <w:proofErr w:type="gramEnd"/>
      <w:r w:rsidRPr="00466458">
        <w:rPr>
          <w:rFonts w:cs="Arial"/>
          <w:color w:val="000000"/>
        </w:rPr>
        <w:t xml:space="preserve"> mowa w art. 70 ust. 1 Prawa Oświatowego.</w:t>
      </w:r>
    </w:p>
    <w:p w14:paraId="71FDF3AF" w14:textId="77777777" w:rsidR="00606D86" w:rsidRPr="00466458" w:rsidRDefault="00472EA9" w:rsidP="00466458">
      <w:pPr>
        <w:numPr>
          <w:ilvl w:val="1"/>
          <w:numId w:val="39"/>
        </w:numPr>
        <w:pBdr>
          <w:top w:val="nil"/>
          <w:left w:val="nil"/>
          <w:bottom w:val="nil"/>
          <w:right w:val="nil"/>
          <w:between w:val="nil"/>
        </w:pBdr>
        <w:rPr>
          <w:rFonts w:cs="Arial"/>
        </w:rPr>
      </w:pPr>
      <w:r w:rsidRPr="00466458">
        <w:rPr>
          <w:rFonts w:cs="Arial"/>
          <w:color w:val="000000"/>
        </w:rPr>
        <w:t>O wstrzymaniu wykonania uchwały Dyrektor niezwłocznie zawiadamia organ prowadzący Szkołę oraz organ sprawujący nadzór pedagogiczny.</w:t>
      </w:r>
    </w:p>
    <w:p w14:paraId="367A6B0C" w14:textId="77777777" w:rsidR="00606D86" w:rsidRPr="00466458" w:rsidRDefault="00472EA9" w:rsidP="00466458">
      <w:pPr>
        <w:numPr>
          <w:ilvl w:val="1"/>
          <w:numId w:val="39"/>
        </w:numPr>
        <w:pBdr>
          <w:top w:val="nil"/>
          <w:left w:val="nil"/>
          <w:bottom w:val="nil"/>
          <w:right w:val="nil"/>
          <w:between w:val="nil"/>
        </w:pBdr>
        <w:rPr>
          <w:rFonts w:cs="Arial"/>
        </w:rPr>
      </w:pPr>
      <w:r w:rsidRPr="00466458">
        <w:rPr>
          <w:rFonts w:cs="Arial"/>
          <w:color w:val="000000"/>
        </w:rPr>
        <w:t xml:space="preserve">Organ sprawujący nadzór pedagogiczny uchyla uchwałę w razie stwierdzenia jej niezgodności z przepisami prawa po zasięgnięciu opinii organu </w:t>
      </w:r>
      <w:r w:rsidRPr="00466458">
        <w:rPr>
          <w:rFonts w:cs="Arial"/>
          <w:color w:val="000000"/>
        </w:rPr>
        <w:lastRenderedPageBreak/>
        <w:t>prowadzącego Szkołę. Rozstrzygnięcie organu sprawującego nadzór pedagogiczny jest ostateczne.</w:t>
      </w:r>
    </w:p>
    <w:p w14:paraId="1169898C" w14:textId="77777777" w:rsidR="00606D86" w:rsidRPr="009B65B3" w:rsidRDefault="00472EA9" w:rsidP="00CE2563">
      <w:pPr>
        <w:pStyle w:val="Nagwek3"/>
      </w:pPr>
      <w:r w:rsidRPr="009B65B3">
        <w:t>§ 9</w:t>
      </w:r>
    </w:p>
    <w:p w14:paraId="18CE7FB3" w14:textId="77777777" w:rsidR="00606D86" w:rsidRPr="00466458" w:rsidRDefault="00472EA9" w:rsidP="00466458">
      <w:pPr>
        <w:numPr>
          <w:ilvl w:val="0"/>
          <w:numId w:val="41"/>
        </w:numPr>
        <w:pBdr>
          <w:top w:val="nil"/>
          <w:left w:val="nil"/>
          <w:bottom w:val="nil"/>
          <w:right w:val="nil"/>
          <w:between w:val="nil"/>
        </w:pBdr>
        <w:rPr>
          <w:rFonts w:cs="Arial"/>
        </w:rPr>
      </w:pPr>
      <w:r w:rsidRPr="00466458">
        <w:rPr>
          <w:rFonts w:cs="Arial"/>
          <w:color w:val="000000"/>
        </w:rPr>
        <w:t>Rada Rodziców jest organem Szkoły, reprezentującym ogół rodziców/opiekunów prawnych uczniów.</w:t>
      </w:r>
    </w:p>
    <w:p w14:paraId="4505C693" w14:textId="77777777" w:rsidR="00606D86" w:rsidRPr="00466458" w:rsidRDefault="00472EA9" w:rsidP="00466458">
      <w:pPr>
        <w:numPr>
          <w:ilvl w:val="0"/>
          <w:numId w:val="41"/>
        </w:numPr>
        <w:pBdr>
          <w:top w:val="nil"/>
          <w:left w:val="nil"/>
          <w:bottom w:val="nil"/>
          <w:right w:val="nil"/>
          <w:between w:val="nil"/>
        </w:pBdr>
        <w:rPr>
          <w:rFonts w:cs="Arial"/>
        </w:rPr>
      </w:pPr>
      <w:r w:rsidRPr="00466458">
        <w:rPr>
          <w:rFonts w:cs="Arial"/>
          <w:color w:val="000000"/>
        </w:rPr>
        <w:t>Rada Rodziców w szczególności:</w:t>
      </w:r>
    </w:p>
    <w:p w14:paraId="099FD95C" w14:textId="77777777" w:rsidR="00606D86" w:rsidRPr="00466458" w:rsidRDefault="00472EA9" w:rsidP="00466458">
      <w:pPr>
        <w:numPr>
          <w:ilvl w:val="1"/>
          <w:numId w:val="41"/>
        </w:numPr>
        <w:pBdr>
          <w:top w:val="nil"/>
          <w:left w:val="nil"/>
          <w:bottom w:val="nil"/>
          <w:right w:val="nil"/>
          <w:between w:val="nil"/>
        </w:pBdr>
        <w:rPr>
          <w:rFonts w:cs="Arial"/>
        </w:rPr>
      </w:pPr>
      <w:proofErr w:type="gramStart"/>
      <w:r w:rsidRPr="00466458">
        <w:rPr>
          <w:rFonts w:cs="Arial"/>
          <w:color w:val="000000"/>
        </w:rPr>
        <w:t>może</w:t>
      </w:r>
      <w:proofErr w:type="gramEnd"/>
      <w:r w:rsidRPr="00466458">
        <w:rPr>
          <w:rFonts w:cs="Arial"/>
          <w:color w:val="000000"/>
        </w:rPr>
        <w:t xml:space="preserve"> występować do Dyrektora i innych organów Szkoły, organu prowadzącego Szkołę oraz organu sprawującego nadzór pedagogiczny z wnioskami i opiniami we wszystkich sprawach Szkoły,</w:t>
      </w:r>
    </w:p>
    <w:p w14:paraId="54625DBC" w14:textId="77777777" w:rsidR="00606D86" w:rsidRPr="00466458" w:rsidRDefault="00472EA9" w:rsidP="00466458">
      <w:pPr>
        <w:numPr>
          <w:ilvl w:val="1"/>
          <w:numId w:val="41"/>
        </w:numPr>
        <w:pBdr>
          <w:top w:val="nil"/>
          <w:left w:val="nil"/>
          <w:bottom w:val="nil"/>
          <w:right w:val="nil"/>
          <w:between w:val="nil"/>
        </w:pBdr>
        <w:rPr>
          <w:rFonts w:cs="Arial"/>
        </w:rPr>
      </w:pPr>
      <w:proofErr w:type="gramStart"/>
      <w:r w:rsidRPr="00466458">
        <w:rPr>
          <w:rFonts w:cs="Arial"/>
          <w:color w:val="000000"/>
        </w:rPr>
        <w:t>uchwala</w:t>
      </w:r>
      <w:proofErr w:type="gramEnd"/>
      <w:r w:rsidRPr="00466458">
        <w:rPr>
          <w:rFonts w:cs="Arial"/>
          <w:color w:val="000000"/>
        </w:rPr>
        <w:t xml:space="preserve"> w porozumieniu z Radą Pedagogiczną program wychowawczo-profilaktyczny Szkoły,</w:t>
      </w:r>
    </w:p>
    <w:p w14:paraId="5CB2E1CB" w14:textId="77777777" w:rsidR="00606D86" w:rsidRPr="00466458" w:rsidRDefault="00472EA9" w:rsidP="00466458">
      <w:pPr>
        <w:numPr>
          <w:ilvl w:val="1"/>
          <w:numId w:val="41"/>
        </w:numPr>
        <w:pBdr>
          <w:top w:val="nil"/>
          <w:left w:val="nil"/>
          <w:bottom w:val="nil"/>
          <w:right w:val="nil"/>
          <w:between w:val="nil"/>
        </w:pBdr>
        <w:rPr>
          <w:rFonts w:cs="Arial"/>
        </w:rPr>
      </w:pPr>
      <w:proofErr w:type="gramStart"/>
      <w:r w:rsidRPr="00466458">
        <w:rPr>
          <w:rFonts w:cs="Arial"/>
          <w:color w:val="000000"/>
        </w:rPr>
        <w:t>opiniuje</w:t>
      </w:r>
      <w:proofErr w:type="gramEnd"/>
      <w:r w:rsidRPr="00466458">
        <w:rPr>
          <w:rFonts w:cs="Arial"/>
          <w:color w:val="000000"/>
        </w:rPr>
        <w:t xml:space="preserve"> program i harmonogram poprawy efektywności kształcenia lub wychowania Szkoły,</w:t>
      </w:r>
    </w:p>
    <w:p w14:paraId="558D032F" w14:textId="77777777" w:rsidR="00606D86" w:rsidRPr="00466458" w:rsidRDefault="00472EA9" w:rsidP="00466458">
      <w:pPr>
        <w:numPr>
          <w:ilvl w:val="1"/>
          <w:numId w:val="41"/>
        </w:numPr>
        <w:pBdr>
          <w:top w:val="nil"/>
          <w:left w:val="nil"/>
          <w:bottom w:val="nil"/>
          <w:right w:val="nil"/>
          <w:between w:val="nil"/>
        </w:pBdr>
        <w:rPr>
          <w:rFonts w:cs="Arial"/>
        </w:rPr>
      </w:pPr>
      <w:proofErr w:type="gramStart"/>
      <w:r w:rsidRPr="00466458">
        <w:rPr>
          <w:rFonts w:cs="Arial"/>
          <w:color w:val="000000"/>
        </w:rPr>
        <w:t>opiniuje</w:t>
      </w:r>
      <w:proofErr w:type="gramEnd"/>
      <w:r w:rsidRPr="00466458">
        <w:rPr>
          <w:rFonts w:cs="Arial"/>
          <w:color w:val="000000"/>
        </w:rPr>
        <w:t xml:space="preserve"> projekt planu finansowego składanego przez Dyrektora Szkoły,</w:t>
      </w:r>
    </w:p>
    <w:p w14:paraId="1DC00522" w14:textId="77777777" w:rsidR="00606D86" w:rsidRPr="00466458" w:rsidRDefault="00472EA9" w:rsidP="00466458">
      <w:pPr>
        <w:numPr>
          <w:ilvl w:val="1"/>
          <w:numId w:val="41"/>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celu wspierania działalności statutowej Szkoły może gromadzić fundusze z dobrowolnych składek rodziców oraz innych źródeł, zasady wydatkowania funduszy Rady Rodziców określa regulamin.</w:t>
      </w:r>
    </w:p>
    <w:p w14:paraId="6A91A1C5" w14:textId="77777777" w:rsidR="00606D86" w:rsidRPr="00466458" w:rsidRDefault="00472EA9" w:rsidP="00466458">
      <w:pPr>
        <w:numPr>
          <w:ilvl w:val="0"/>
          <w:numId w:val="41"/>
        </w:numPr>
        <w:pBdr>
          <w:top w:val="nil"/>
          <w:left w:val="nil"/>
          <w:bottom w:val="nil"/>
          <w:right w:val="nil"/>
          <w:between w:val="nil"/>
        </w:pBdr>
        <w:rPr>
          <w:rFonts w:cs="Arial"/>
        </w:rPr>
      </w:pPr>
      <w:r w:rsidRPr="00466458">
        <w:rPr>
          <w:rFonts w:cs="Arial"/>
          <w:color w:val="000000"/>
        </w:rPr>
        <w:t>Fundusze, o których mowa w ust. 2, pkt. 5, są przechowywane na odrębnym rachunku bankowym Rady Rodziców. Do założenia i likwidacji tego rachunku bankowego oraz dysponowania funduszami na tym rachunku są uprawnione osoby posiadające pisemne upoważnienie udzielone przez Radę Rodziców.</w:t>
      </w:r>
    </w:p>
    <w:p w14:paraId="6FF7FA26" w14:textId="77777777" w:rsidR="00606D86" w:rsidRPr="00466458" w:rsidRDefault="00472EA9" w:rsidP="00466458">
      <w:pPr>
        <w:numPr>
          <w:ilvl w:val="0"/>
          <w:numId w:val="41"/>
        </w:numPr>
        <w:pBdr>
          <w:top w:val="nil"/>
          <w:left w:val="nil"/>
          <w:bottom w:val="nil"/>
          <w:right w:val="nil"/>
          <w:between w:val="nil"/>
        </w:pBdr>
        <w:rPr>
          <w:rFonts w:cs="Arial"/>
        </w:rPr>
      </w:pPr>
      <w:r w:rsidRPr="00466458">
        <w:rPr>
          <w:rFonts w:cs="Arial"/>
          <w:color w:val="000000"/>
        </w:rPr>
        <w:t>Szczegółowe kompetencje Rady Rodziców określa Statut Rady Rodziców.</w:t>
      </w:r>
    </w:p>
    <w:p w14:paraId="1744801D" w14:textId="77777777" w:rsidR="00606D86" w:rsidRPr="009B65B3" w:rsidRDefault="00472EA9" w:rsidP="00CE2563">
      <w:pPr>
        <w:pStyle w:val="Nagwek3"/>
      </w:pPr>
      <w:r w:rsidRPr="009B65B3">
        <w:t>§ 10</w:t>
      </w:r>
    </w:p>
    <w:p w14:paraId="39F39933" w14:textId="77777777" w:rsidR="00606D86" w:rsidRPr="00466458" w:rsidRDefault="00472EA9" w:rsidP="00466458">
      <w:pPr>
        <w:numPr>
          <w:ilvl w:val="0"/>
          <w:numId w:val="44"/>
        </w:numPr>
        <w:pBdr>
          <w:top w:val="nil"/>
          <w:left w:val="nil"/>
          <w:bottom w:val="nil"/>
          <w:right w:val="nil"/>
          <w:between w:val="nil"/>
        </w:pBdr>
        <w:rPr>
          <w:rFonts w:cs="Arial"/>
        </w:rPr>
      </w:pPr>
      <w:r w:rsidRPr="00466458">
        <w:rPr>
          <w:rFonts w:cs="Arial"/>
          <w:color w:val="000000"/>
        </w:rPr>
        <w:t>W Szkole działa Samorząd Uczniowski, który tworzą wszyscy uczniowie Szkoły.</w:t>
      </w:r>
    </w:p>
    <w:p w14:paraId="51490A00" w14:textId="77777777" w:rsidR="00606D86" w:rsidRPr="00466458" w:rsidRDefault="00472EA9" w:rsidP="00466458">
      <w:pPr>
        <w:numPr>
          <w:ilvl w:val="0"/>
          <w:numId w:val="44"/>
        </w:numPr>
        <w:pBdr>
          <w:top w:val="nil"/>
          <w:left w:val="nil"/>
          <w:bottom w:val="nil"/>
          <w:right w:val="nil"/>
          <w:between w:val="nil"/>
        </w:pBdr>
        <w:rPr>
          <w:rFonts w:cs="Arial"/>
        </w:rPr>
      </w:pPr>
      <w:r w:rsidRPr="00466458">
        <w:rPr>
          <w:rFonts w:cs="Arial"/>
          <w:color w:val="000000"/>
        </w:rPr>
        <w:t>Zasady wybierania i działania samorządu określa regulamin uchwalony przez ogół uczniów w głosowaniu równym, tajnym i powszechnym.</w:t>
      </w:r>
    </w:p>
    <w:p w14:paraId="7A117EFC" w14:textId="77777777" w:rsidR="00606D86" w:rsidRPr="00466458" w:rsidRDefault="00472EA9" w:rsidP="00466458">
      <w:pPr>
        <w:numPr>
          <w:ilvl w:val="0"/>
          <w:numId w:val="44"/>
        </w:numPr>
        <w:pBdr>
          <w:top w:val="nil"/>
          <w:left w:val="nil"/>
          <w:bottom w:val="nil"/>
          <w:right w:val="nil"/>
          <w:between w:val="nil"/>
        </w:pBdr>
        <w:rPr>
          <w:rFonts w:cs="Arial"/>
        </w:rPr>
      </w:pPr>
      <w:r w:rsidRPr="00466458">
        <w:rPr>
          <w:rFonts w:cs="Arial"/>
          <w:color w:val="000000"/>
        </w:rPr>
        <w:t>Regulamin Samorządu nie może być sprzeczny ze Statutem Szkoły.</w:t>
      </w:r>
    </w:p>
    <w:p w14:paraId="0C417359" w14:textId="77777777" w:rsidR="00606D86" w:rsidRPr="00466458" w:rsidRDefault="00472EA9" w:rsidP="00466458">
      <w:pPr>
        <w:numPr>
          <w:ilvl w:val="0"/>
          <w:numId w:val="44"/>
        </w:numPr>
        <w:pBdr>
          <w:top w:val="nil"/>
          <w:left w:val="nil"/>
          <w:bottom w:val="nil"/>
          <w:right w:val="nil"/>
          <w:between w:val="nil"/>
        </w:pBdr>
        <w:rPr>
          <w:rFonts w:cs="Arial"/>
        </w:rPr>
      </w:pPr>
      <w:r w:rsidRPr="00466458">
        <w:rPr>
          <w:rFonts w:cs="Arial"/>
          <w:color w:val="000000"/>
        </w:rPr>
        <w:t>Samorząd może w szczególności przedstawiać Radzie Pedagogicznej oraz Dyrektorowi wnioski i opinie we wszystkich sprawach Szkoły, a szczególności dotyczących realizacji podstawowych praw uczniów, takich jak:</w:t>
      </w:r>
    </w:p>
    <w:p w14:paraId="45F2E317" w14:textId="77777777" w:rsidR="00606D86" w:rsidRPr="00466458" w:rsidRDefault="00472EA9" w:rsidP="00466458">
      <w:pPr>
        <w:numPr>
          <w:ilvl w:val="1"/>
          <w:numId w:val="44"/>
        </w:numPr>
        <w:pBdr>
          <w:top w:val="nil"/>
          <w:left w:val="nil"/>
          <w:bottom w:val="nil"/>
          <w:right w:val="nil"/>
          <w:between w:val="nil"/>
        </w:pBdr>
        <w:rPr>
          <w:rFonts w:cs="Arial"/>
        </w:rPr>
      </w:pPr>
      <w:proofErr w:type="gramStart"/>
      <w:r w:rsidRPr="00466458">
        <w:rPr>
          <w:rFonts w:cs="Arial"/>
          <w:color w:val="000000"/>
        </w:rPr>
        <w:t>prawo</w:t>
      </w:r>
      <w:proofErr w:type="gramEnd"/>
      <w:r w:rsidRPr="00466458">
        <w:rPr>
          <w:rFonts w:cs="Arial"/>
          <w:color w:val="000000"/>
        </w:rPr>
        <w:t xml:space="preserve"> do zapoznawania się z programem nauczania, z jego treścią, celem i stawianymi wymaganiami,</w:t>
      </w:r>
    </w:p>
    <w:p w14:paraId="11FEC752" w14:textId="77777777" w:rsidR="00606D86" w:rsidRPr="00466458" w:rsidRDefault="00472EA9" w:rsidP="00466458">
      <w:pPr>
        <w:numPr>
          <w:ilvl w:val="1"/>
          <w:numId w:val="44"/>
        </w:numPr>
        <w:pBdr>
          <w:top w:val="nil"/>
          <w:left w:val="nil"/>
          <w:bottom w:val="nil"/>
          <w:right w:val="nil"/>
          <w:between w:val="nil"/>
        </w:pBdr>
        <w:rPr>
          <w:rFonts w:cs="Arial"/>
        </w:rPr>
      </w:pPr>
      <w:proofErr w:type="gramStart"/>
      <w:r w:rsidRPr="00466458">
        <w:rPr>
          <w:rFonts w:cs="Arial"/>
          <w:color w:val="000000"/>
        </w:rPr>
        <w:t>prawo</w:t>
      </w:r>
      <w:proofErr w:type="gramEnd"/>
      <w:r w:rsidRPr="00466458">
        <w:rPr>
          <w:rFonts w:cs="Arial"/>
          <w:color w:val="000000"/>
        </w:rPr>
        <w:t xml:space="preserve"> do jawnej i umotywowanej oceny postępów w nauce i zachowaniu,</w:t>
      </w:r>
    </w:p>
    <w:p w14:paraId="76313FB8" w14:textId="77777777" w:rsidR="00606D86" w:rsidRPr="00466458" w:rsidRDefault="00472EA9" w:rsidP="00466458">
      <w:pPr>
        <w:numPr>
          <w:ilvl w:val="1"/>
          <w:numId w:val="44"/>
        </w:numPr>
        <w:pBdr>
          <w:top w:val="nil"/>
          <w:left w:val="nil"/>
          <w:bottom w:val="nil"/>
          <w:right w:val="nil"/>
          <w:between w:val="nil"/>
        </w:pBdr>
        <w:rPr>
          <w:rFonts w:cs="Arial"/>
        </w:rPr>
      </w:pPr>
      <w:proofErr w:type="gramStart"/>
      <w:r w:rsidRPr="00466458">
        <w:rPr>
          <w:rFonts w:cs="Arial"/>
          <w:color w:val="000000"/>
        </w:rPr>
        <w:t>prawo</w:t>
      </w:r>
      <w:proofErr w:type="gramEnd"/>
      <w:r w:rsidRPr="00466458">
        <w:rPr>
          <w:rFonts w:cs="Arial"/>
          <w:color w:val="000000"/>
        </w:rPr>
        <w:t xml:space="preserve"> do organizacji życia szkolnego, umożliwiające zachowanie właściwych proporcji między wysiłkiem szkolnym a możliwością rozwijania i zaspokajania własnych zainteresowań,</w:t>
      </w:r>
    </w:p>
    <w:p w14:paraId="5A66791E" w14:textId="77777777" w:rsidR="00606D86" w:rsidRPr="00466458" w:rsidRDefault="00472EA9" w:rsidP="00466458">
      <w:pPr>
        <w:numPr>
          <w:ilvl w:val="1"/>
          <w:numId w:val="44"/>
        </w:numPr>
        <w:pBdr>
          <w:top w:val="nil"/>
          <w:left w:val="nil"/>
          <w:bottom w:val="nil"/>
          <w:right w:val="nil"/>
          <w:between w:val="nil"/>
        </w:pBdr>
        <w:rPr>
          <w:rFonts w:cs="Arial"/>
        </w:rPr>
      </w:pPr>
      <w:proofErr w:type="gramStart"/>
      <w:r w:rsidRPr="00466458">
        <w:rPr>
          <w:rFonts w:cs="Arial"/>
          <w:color w:val="000000"/>
        </w:rPr>
        <w:lastRenderedPageBreak/>
        <w:t>prawo</w:t>
      </w:r>
      <w:proofErr w:type="gramEnd"/>
      <w:r w:rsidRPr="00466458">
        <w:rPr>
          <w:rFonts w:cs="Arial"/>
          <w:color w:val="000000"/>
        </w:rPr>
        <w:t xml:space="preserve"> redagowania i wydawania gazety szkolnej,</w:t>
      </w:r>
    </w:p>
    <w:p w14:paraId="284156BB" w14:textId="77777777" w:rsidR="00606D86" w:rsidRPr="00466458" w:rsidRDefault="00472EA9" w:rsidP="00466458">
      <w:pPr>
        <w:numPr>
          <w:ilvl w:val="1"/>
          <w:numId w:val="44"/>
        </w:numPr>
        <w:pBdr>
          <w:top w:val="nil"/>
          <w:left w:val="nil"/>
          <w:bottom w:val="nil"/>
          <w:right w:val="nil"/>
          <w:between w:val="nil"/>
        </w:pBdr>
        <w:rPr>
          <w:rFonts w:cs="Arial"/>
        </w:rPr>
      </w:pPr>
      <w:proofErr w:type="gramStart"/>
      <w:r w:rsidRPr="00466458">
        <w:rPr>
          <w:rFonts w:cs="Arial"/>
          <w:color w:val="000000"/>
        </w:rPr>
        <w:t>prawo</w:t>
      </w:r>
      <w:proofErr w:type="gramEnd"/>
      <w:r w:rsidRPr="00466458">
        <w:rPr>
          <w:rFonts w:cs="Arial"/>
          <w:color w:val="000000"/>
        </w:rPr>
        <w:t xml:space="preserve"> organizowania działalności kulturalnej, oświatowej, sportowej oraz rozrywkowej zgodnie z własnymi potrzebami i możliwościami organizacyjnymi w porozumieniu z Dyrektorem,</w:t>
      </w:r>
    </w:p>
    <w:p w14:paraId="6DA90DCF" w14:textId="77777777" w:rsidR="00606D86" w:rsidRPr="00466458" w:rsidRDefault="00472EA9" w:rsidP="00466458">
      <w:pPr>
        <w:numPr>
          <w:ilvl w:val="1"/>
          <w:numId w:val="44"/>
        </w:numPr>
        <w:pBdr>
          <w:top w:val="nil"/>
          <w:left w:val="nil"/>
          <w:bottom w:val="nil"/>
          <w:right w:val="nil"/>
          <w:between w:val="nil"/>
        </w:pBdr>
        <w:rPr>
          <w:rFonts w:cs="Arial"/>
        </w:rPr>
      </w:pPr>
      <w:proofErr w:type="gramStart"/>
      <w:r w:rsidRPr="00466458">
        <w:rPr>
          <w:rFonts w:cs="Arial"/>
          <w:color w:val="000000"/>
        </w:rPr>
        <w:t>prawo</w:t>
      </w:r>
      <w:proofErr w:type="gramEnd"/>
      <w:r w:rsidRPr="00466458">
        <w:rPr>
          <w:rFonts w:cs="Arial"/>
          <w:color w:val="000000"/>
        </w:rPr>
        <w:t xml:space="preserve"> wyboru nauczyciela pełniącego rolę opiekuna Samorządu Uczniowskiego.</w:t>
      </w:r>
    </w:p>
    <w:p w14:paraId="0983C227" w14:textId="77777777" w:rsidR="00606D86" w:rsidRPr="00466458" w:rsidRDefault="00472EA9" w:rsidP="00466458">
      <w:pPr>
        <w:numPr>
          <w:ilvl w:val="0"/>
          <w:numId w:val="44"/>
        </w:numPr>
        <w:pBdr>
          <w:top w:val="nil"/>
          <w:left w:val="nil"/>
          <w:bottom w:val="nil"/>
          <w:right w:val="nil"/>
          <w:between w:val="nil"/>
        </w:pBdr>
        <w:rPr>
          <w:rFonts w:cs="Arial"/>
        </w:rPr>
      </w:pPr>
      <w:r w:rsidRPr="00466458">
        <w:rPr>
          <w:rFonts w:cs="Arial"/>
          <w:color w:val="000000"/>
        </w:rPr>
        <w:t>Samorząd w porozumieniu z Dyrektorem Szkoły może podejmować działania z zakresu wolontariatu, które regulują odrębne przepisy.</w:t>
      </w:r>
    </w:p>
    <w:p w14:paraId="2D73A526" w14:textId="07EFECFD" w:rsidR="00606D86" w:rsidRPr="00CE2563" w:rsidRDefault="00472EA9" w:rsidP="00CE2563">
      <w:pPr>
        <w:numPr>
          <w:ilvl w:val="0"/>
          <w:numId w:val="44"/>
        </w:numPr>
        <w:pBdr>
          <w:top w:val="nil"/>
          <w:left w:val="nil"/>
          <w:bottom w:val="nil"/>
          <w:right w:val="nil"/>
          <w:between w:val="nil"/>
        </w:pBdr>
        <w:rPr>
          <w:rFonts w:cs="Arial"/>
        </w:rPr>
      </w:pPr>
      <w:r w:rsidRPr="00466458">
        <w:rPr>
          <w:rFonts w:cs="Arial"/>
          <w:color w:val="000000"/>
        </w:rPr>
        <w:t>Samorząd może ze swojego składu wyłonić radę wolontariatu.</w:t>
      </w:r>
      <w:r w:rsidRPr="00CE2563">
        <w:rPr>
          <w:rFonts w:cs="Arial"/>
        </w:rPr>
        <w:br w:type="page"/>
      </w:r>
    </w:p>
    <w:p w14:paraId="48937FA4" w14:textId="19845F92" w:rsidR="00606D86" w:rsidRPr="00466458" w:rsidRDefault="00CE2563" w:rsidP="002D7EB4">
      <w:pPr>
        <w:pStyle w:val="Nagwek2"/>
      </w:pPr>
      <w:bookmarkStart w:id="6" w:name="_Toc130332465"/>
      <w:r>
        <w:lastRenderedPageBreak/>
        <w:t xml:space="preserve">Rozdział 4 </w:t>
      </w:r>
      <w:r w:rsidR="00472EA9" w:rsidRPr="00466458">
        <w:t>Współdziałanie organów Szkoły</w:t>
      </w:r>
      <w:bookmarkEnd w:id="6"/>
    </w:p>
    <w:p w14:paraId="5D949270" w14:textId="77777777" w:rsidR="00606D86" w:rsidRPr="009B65B3" w:rsidRDefault="00472EA9" w:rsidP="00CE2563">
      <w:pPr>
        <w:pStyle w:val="Nagwek3"/>
      </w:pPr>
      <w:r w:rsidRPr="009B65B3">
        <w:t>§ 11</w:t>
      </w:r>
    </w:p>
    <w:p w14:paraId="27C2C70E" w14:textId="77777777" w:rsidR="00606D86" w:rsidRPr="00466458" w:rsidRDefault="00472EA9" w:rsidP="00466458">
      <w:pPr>
        <w:numPr>
          <w:ilvl w:val="0"/>
          <w:numId w:val="62"/>
        </w:numPr>
        <w:pBdr>
          <w:top w:val="nil"/>
          <w:left w:val="nil"/>
          <w:bottom w:val="nil"/>
          <w:right w:val="nil"/>
          <w:between w:val="nil"/>
        </w:pBdr>
        <w:rPr>
          <w:rFonts w:cs="Arial"/>
        </w:rPr>
      </w:pPr>
      <w:r w:rsidRPr="00466458">
        <w:rPr>
          <w:rFonts w:cs="Arial"/>
          <w:color w:val="000000"/>
        </w:rPr>
        <w:t>Wszystkie organy Szkoły współpracują w duchu porozumienia, tolerancji, wzajemnego szacunku, umożliwiając swobodne działanie i podejmowanie decyzji w granicach swoich kompetencji.</w:t>
      </w:r>
    </w:p>
    <w:p w14:paraId="765B1AEE" w14:textId="77777777" w:rsidR="00606D86" w:rsidRPr="00466458" w:rsidRDefault="00472EA9" w:rsidP="00466458">
      <w:pPr>
        <w:numPr>
          <w:ilvl w:val="0"/>
          <w:numId w:val="62"/>
        </w:numPr>
        <w:pBdr>
          <w:top w:val="nil"/>
          <w:left w:val="nil"/>
          <w:bottom w:val="nil"/>
          <w:right w:val="nil"/>
          <w:between w:val="nil"/>
        </w:pBdr>
        <w:rPr>
          <w:rFonts w:cs="Arial"/>
        </w:rPr>
      </w:pPr>
      <w:r w:rsidRPr="00466458">
        <w:rPr>
          <w:rFonts w:cs="Arial"/>
          <w:color w:val="000000"/>
        </w:rPr>
        <w:t>Rada Rodziców i Samorząd Uczniowski przedstawiają swoje wnioski i opinie Dyrektorowi Szkoły lub Radzie Pedagogicznej w formie pisemnej lub ustnej podczas protokołowanych posiedzeń tych organów.</w:t>
      </w:r>
    </w:p>
    <w:p w14:paraId="20251B2B" w14:textId="77777777" w:rsidR="00606D86" w:rsidRPr="00466458" w:rsidRDefault="00472EA9" w:rsidP="00466458">
      <w:pPr>
        <w:numPr>
          <w:ilvl w:val="0"/>
          <w:numId w:val="62"/>
        </w:numPr>
        <w:pBdr>
          <w:top w:val="nil"/>
          <w:left w:val="nil"/>
          <w:bottom w:val="nil"/>
          <w:right w:val="nil"/>
          <w:between w:val="nil"/>
        </w:pBdr>
        <w:rPr>
          <w:rFonts w:cs="Arial"/>
        </w:rPr>
      </w:pPr>
      <w:r w:rsidRPr="00466458">
        <w:rPr>
          <w:rFonts w:cs="Arial"/>
          <w:color w:val="000000"/>
        </w:rPr>
        <w:t>Wnioski i opinie są rozpatrywane na najbliższych posiedzeniach zainteresowanych organów, a w szczególnie uzasadnionych przypadkach, wymagających podjęcia szybkiej decyzji, w terminie do 7 dni.</w:t>
      </w:r>
    </w:p>
    <w:p w14:paraId="39B9C0C2" w14:textId="5E1A9E10" w:rsidR="00606D86" w:rsidRPr="00CE2563" w:rsidRDefault="00472EA9" w:rsidP="00CE2563">
      <w:pPr>
        <w:numPr>
          <w:ilvl w:val="0"/>
          <w:numId w:val="62"/>
        </w:numPr>
        <w:pBdr>
          <w:top w:val="nil"/>
          <w:left w:val="nil"/>
          <w:bottom w:val="nil"/>
          <w:right w:val="nil"/>
          <w:between w:val="nil"/>
        </w:pBdr>
        <w:rPr>
          <w:rFonts w:cs="Arial"/>
        </w:rPr>
      </w:pPr>
      <w:r w:rsidRPr="00466458">
        <w:rPr>
          <w:rFonts w:cs="Arial"/>
          <w:color w:val="000000"/>
        </w:rPr>
        <w:t>Wszystkie organy szkoły zobowiązane są do wzajemnego informowania się o podjętych lub planowanych działaniach i decyzjach w terminie do 14 dni od daty ich podjęcia.</w:t>
      </w:r>
      <w:bookmarkStart w:id="7" w:name="_heading=h.x60c31pvmpz3" w:colFirst="0" w:colLast="0"/>
      <w:bookmarkEnd w:id="7"/>
      <w:r w:rsidRPr="00CE2563">
        <w:rPr>
          <w:rFonts w:cs="Arial"/>
        </w:rPr>
        <w:br w:type="page"/>
      </w:r>
    </w:p>
    <w:p w14:paraId="26249850" w14:textId="232A9494" w:rsidR="00606D86" w:rsidRPr="00466458" w:rsidRDefault="00472EA9" w:rsidP="002D7EB4">
      <w:pPr>
        <w:pStyle w:val="Nagwek2"/>
      </w:pPr>
      <w:bookmarkStart w:id="8" w:name="_Toc130332466"/>
      <w:r w:rsidRPr="00466458">
        <w:lastRenderedPageBreak/>
        <w:t>R</w:t>
      </w:r>
      <w:r w:rsidR="00CE2563">
        <w:t xml:space="preserve">ozdział 5 </w:t>
      </w:r>
      <w:r w:rsidRPr="00466458">
        <w:t>Rozwiązywanie sporów między organami Szkoły</w:t>
      </w:r>
      <w:bookmarkEnd w:id="8"/>
    </w:p>
    <w:p w14:paraId="64F3F3A0" w14:textId="77777777" w:rsidR="00606D86" w:rsidRPr="009B65B3" w:rsidRDefault="00472EA9" w:rsidP="00CE2563">
      <w:pPr>
        <w:pStyle w:val="Nagwek3"/>
      </w:pPr>
      <w:r w:rsidRPr="009B65B3">
        <w:t>§ 12</w:t>
      </w:r>
    </w:p>
    <w:p w14:paraId="7DD634A9" w14:textId="77777777" w:rsidR="00606D86" w:rsidRPr="00466458" w:rsidRDefault="00472EA9" w:rsidP="00466458">
      <w:pPr>
        <w:rPr>
          <w:rFonts w:cs="Arial"/>
        </w:rPr>
      </w:pPr>
      <w:r w:rsidRPr="00466458">
        <w:rPr>
          <w:rFonts w:cs="Arial"/>
        </w:rPr>
        <w:t>Rozwiązywanie sporów między organami Szkoły odbywa się według następujących procedur. 1. Procedury rozwiązywania sporów:</w:t>
      </w:r>
    </w:p>
    <w:p w14:paraId="1DAF3B0C" w14:textId="1C11F66A"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 xml:space="preserve">W przypadku zaistnienia sporu lub sytuacji konfliktowych pomiędzy organami </w:t>
      </w:r>
      <w:r w:rsidRPr="00466458">
        <w:rPr>
          <w:rFonts w:cs="Arial"/>
        </w:rPr>
        <w:t>S</w:t>
      </w:r>
      <w:r w:rsidRPr="00466458">
        <w:rPr>
          <w:rFonts w:cs="Arial"/>
          <w:color w:val="000000"/>
        </w:rPr>
        <w:t xml:space="preserve">zkoły rozstrzyga jednoosobowo Dyrektor </w:t>
      </w:r>
      <w:r w:rsidR="001E261A" w:rsidRPr="00466458">
        <w:rPr>
          <w:rFonts w:cs="Arial"/>
          <w:color w:val="000000"/>
        </w:rPr>
        <w:t xml:space="preserve">Szkoły </w:t>
      </w:r>
      <w:r w:rsidRPr="00466458">
        <w:rPr>
          <w:rFonts w:cs="Arial"/>
          <w:color w:val="000000"/>
        </w:rPr>
        <w:t>bądź powołana przez niego komisja złożona z przedstawicieli tych stron.</w:t>
      </w:r>
    </w:p>
    <w:p w14:paraId="6678F461" w14:textId="0A98AEA5"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 xml:space="preserve">W razie zaistnienia sporu między Dyrektorem </w:t>
      </w:r>
      <w:r w:rsidR="001E261A" w:rsidRPr="00466458">
        <w:rPr>
          <w:rFonts w:cs="Arial"/>
          <w:color w:val="000000"/>
        </w:rPr>
        <w:t xml:space="preserve">Szkoły </w:t>
      </w:r>
      <w:r w:rsidRPr="00466458">
        <w:rPr>
          <w:rFonts w:cs="Arial"/>
          <w:color w:val="000000"/>
        </w:rPr>
        <w:t>a Samorządem Uczniowskim,</w:t>
      </w:r>
      <w:r w:rsidRPr="00466458">
        <w:rPr>
          <w:rFonts w:cs="Arial"/>
        </w:rPr>
        <w:t xml:space="preserve"> </w:t>
      </w:r>
      <w:r w:rsidRPr="00466458">
        <w:rPr>
          <w:rFonts w:cs="Arial"/>
          <w:color w:val="000000"/>
        </w:rPr>
        <w:t>w</w:t>
      </w:r>
      <w:r w:rsidR="001E261A" w:rsidRPr="00466458">
        <w:rPr>
          <w:rFonts w:cs="Arial"/>
          <w:color w:val="000000"/>
        </w:rPr>
        <w:t> </w:t>
      </w:r>
      <w:r w:rsidRPr="00466458">
        <w:rPr>
          <w:rFonts w:cs="Arial"/>
          <w:color w:val="000000"/>
        </w:rPr>
        <w:t xml:space="preserve">rozwiązywaniu konfliktu na wniosek Samorządu może uczestniczyć Rada Rodziców lub opiekun </w:t>
      </w:r>
      <w:proofErr w:type="gramStart"/>
      <w:r w:rsidRPr="00466458">
        <w:rPr>
          <w:rFonts w:cs="Arial"/>
          <w:color w:val="000000"/>
        </w:rPr>
        <w:t>Samorządu jako</w:t>
      </w:r>
      <w:proofErr w:type="gramEnd"/>
      <w:r w:rsidRPr="00466458">
        <w:rPr>
          <w:rFonts w:cs="Arial"/>
          <w:color w:val="000000"/>
        </w:rPr>
        <w:t xml:space="preserve"> przedstawiciel Rady Pedagogicznej.</w:t>
      </w:r>
    </w:p>
    <w:p w14:paraId="49440FD8" w14:textId="4C56D9D6"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 xml:space="preserve">Wszystkie sprawy konfliktowe między organami </w:t>
      </w:r>
      <w:r w:rsidR="001E261A" w:rsidRPr="00466458">
        <w:rPr>
          <w:rFonts w:cs="Arial"/>
          <w:color w:val="000000"/>
        </w:rPr>
        <w:t xml:space="preserve">Szkoły </w:t>
      </w:r>
      <w:r w:rsidRPr="00466458">
        <w:rPr>
          <w:rFonts w:cs="Arial"/>
          <w:color w:val="000000"/>
        </w:rPr>
        <w:t>powinny wpływać na piśmie do Dyrektora szkoły, który jest zobowiązany stworzyć warunki do ich rozstrzygnięcia w terminie do 14 dni.</w:t>
      </w:r>
    </w:p>
    <w:p w14:paraId="5320ACCE" w14:textId="481290D3"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 xml:space="preserve">W przypadku zaistnienia problemów złożonych Dyrektor </w:t>
      </w:r>
      <w:r w:rsidR="001E261A" w:rsidRPr="00466458">
        <w:rPr>
          <w:rFonts w:cs="Arial"/>
          <w:color w:val="000000"/>
        </w:rPr>
        <w:t xml:space="preserve">Szkoły </w:t>
      </w:r>
      <w:r w:rsidRPr="00466458">
        <w:rPr>
          <w:rFonts w:cs="Arial"/>
          <w:color w:val="000000"/>
        </w:rPr>
        <w:t xml:space="preserve">jest obowiązany </w:t>
      </w:r>
      <w:r w:rsidRPr="00466458">
        <w:rPr>
          <w:rFonts w:cs="Arial"/>
        </w:rPr>
        <w:t>zasięgnąć</w:t>
      </w:r>
      <w:r w:rsidRPr="00466458">
        <w:rPr>
          <w:rFonts w:cs="Arial"/>
          <w:color w:val="000000"/>
        </w:rPr>
        <w:t xml:space="preserve"> opinii odpowiednich zespołów, komisji tudzież organu prowadzącego szkołę lub organu sprawującego nadzór pedagogiczny nad szkołą.</w:t>
      </w:r>
    </w:p>
    <w:p w14:paraId="279244C9" w14:textId="77777777"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Dyrektor szkoły wstrzymuje wykonanie uchwał wszystkich organów szkoły niezgodnych z przepisami prawa.</w:t>
      </w:r>
    </w:p>
    <w:p w14:paraId="3165A6B7" w14:textId="3CAC6AD8"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O wstrzymaniu wykonania uchwały Dyrektor niezwłocznie zawiadamia organ</w:t>
      </w:r>
      <w:r w:rsidRPr="00466458">
        <w:rPr>
          <w:rFonts w:cs="Arial"/>
        </w:rPr>
        <w:t xml:space="preserve"> </w:t>
      </w:r>
      <w:r w:rsidRPr="00466458">
        <w:rPr>
          <w:rFonts w:cs="Arial"/>
          <w:color w:val="000000"/>
        </w:rPr>
        <w:t>prowadzący szkołę, który uchyla uchwałę w razie stwierdzenia jej niezgodności z</w:t>
      </w:r>
      <w:r w:rsidR="001E261A" w:rsidRPr="00466458">
        <w:rPr>
          <w:rFonts w:cs="Arial"/>
        </w:rPr>
        <w:t> </w:t>
      </w:r>
      <w:r w:rsidRPr="00466458">
        <w:rPr>
          <w:rFonts w:cs="Arial"/>
          <w:color w:val="000000"/>
        </w:rPr>
        <w:t>przepisami prawa. Decyzja organu prowadzącego szkołę jest ostateczna.</w:t>
      </w:r>
    </w:p>
    <w:p w14:paraId="23B99033" w14:textId="5FB42406" w:rsidR="00606D86" w:rsidRPr="00466458" w:rsidRDefault="00472EA9" w:rsidP="00466458">
      <w:pPr>
        <w:numPr>
          <w:ilvl w:val="0"/>
          <w:numId w:val="55"/>
        </w:numPr>
        <w:pBdr>
          <w:top w:val="nil"/>
          <w:left w:val="nil"/>
          <w:bottom w:val="nil"/>
          <w:right w:val="nil"/>
          <w:between w:val="nil"/>
        </w:pBdr>
        <w:spacing w:after="200"/>
        <w:rPr>
          <w:rFonts w:cs="Arial"/>
        </w:rPr>
      </w:pPr>
      <w:r w:rsidRPr="00466458">
        <w:rPr>
          <w:rFonts w:cs="Arial"/>
          <w:color w:val="000000"/>
        </w:rPr>
        <w:t>Wszystkie sprawy sporne, które nie zostały ujęte ro</w:t>
      </w:r>
      <w:r w:rsidR="007A2FAD">
        <w:rPr>
          <w:rFonts w:cs="Arial"/>
          <w:color w:val="000000"/>
        </w:rPr>
        <w:t xml:space="preserve">zstrzyga jednoosobowo Dyrektor </w:t>
      </w:r>
      <w:r w:rsidR="001E261A" w:rsidRPr="00466458">
        <w:rPr>
          <w:rFonts w:cs="Arial"/>
          <w:color w:val="000000"/>
        </w:rPr>
        <w:t xml:space="preserve">Szkoły </w:t>
      </w:r>
      <w:r w:rsidRPr="00466458">
        <w:rPr>
          <w:rFonts w:cs="Arial"/>
          <w:color w:val="000000"/>
        </w:rPr>
        <w:t>z możliwością powoływania różnych zespołów konsultacyjnych w oparciu o</w:t>
      </w:r>
      <w:r w:rsidR="001E261A" w:rsidRPr="00466458">
        <w:rPr>
          <w:rFonts w:cs="Arial"/>
          <w:color w:val="000000"/>
        </w:rPr>
        <w:t> </w:t>
      </w:r>
      <w:r w:rsidRPr="00466458">
        <w:rPr>
          <w:rFonts w:cs="Arial"/>
          <w:color w:val="000000"/>
        </w:rPr>
        <w:t xml:space="preserve">aktualnie obowiązujące przepisy prawne. </w:t>
      </w:r>
    </w:p>
    <w:p w14:paraId="20DDC693" w14:textId="77777777" w:rsidR="00606D86" w:rsidRPr="00466458" w:rsidRDefault="00472EA9" w:rsidP="00466458">
      <w:pPr>
        <w:rPr>
          <w:rFonts w:cs="Arial"/>
        </w:rPr>
      </w:pPr>
      <w:r w:rsidRPr="00466458">
        <w:rPr>
          <w:rFonts w:cs="Arial"/>
        </w:rPr>
        <w:t>2. Zasady rozwiązywania sporów.</w:t>
      </w:r>
    </w:p>
    <w:p w14:paraId="7717CB44" w14:textId="59746762"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Konflikt pomiędzy na</w:t>
      </w:r>
      <w:r w:rsidR="00EE23EA">
        <w:rPr>
          <w:rFonts w:cs="Arial"/>
          <w:color w:val="000000"/>
        </w:rPr>
        <w:t xml:space="preserve">uczycielem a uczniem rozwiązują </w:t>
      </w:r>
      <w:r w:rsidRPr="00466458">
        <w:rPr>
          <w:rFonts w:cs="Arial"/>
          <w:color w:val="000000"/>
        </w:rPr>
        <w:t>wychowawca klasy – w przypadku konfliktu pomiędzy nauczycielami uczącymi w</w:t>
      </w:r>
      <w:r w:rsidR="001E261A" w:rsidRPr="00466458">
        <w:rPr>
          <w:rFonts w:cs="Arial"/>
          <w:color w:val="000000"/>
        </w:rPr>
        <w:t> </w:t>
      </w:r>
      <w:r w:rsidRPr="00466458">
        <w:rPr>
          <w:rFonts w:cs="Arial"/>
          <w:color w:val="000000"/>
        </w:rPr>
        <w:t xml:space="preserve">danej klasie a uczniami tej klasy, Dyrektor </w:t>
      </w:r>
      <w:proofErr w:type="gramStart"/>
      <w:r w:rsidRPr="00466458">
        <w:rPr>
          <w:rFonts w:cs="Arial"/>
          <w:color w:val="000000"/>
        </w:rPr>
        <w:t>Szkoły – jeżeli</w:t>
      </w:r>
      <w:proofErr w:type="gramEnd"/>
      <w:r w:rsidRPr="00466458">
        <w:rPr>
          <w:rFonts w:cs="Arial"/>
          <w:color w:val="000000"/>
        </w:rPr>
        <w:t xml:space="preserve"> decyzja wychowawcy nie zakończyła konfliktu lub konflikt z uczniami dotyczy wychowawcy klasy,</w:t>
      </w:r>
      <w:r w:rsidRPr="00466458">
        <w:rPr>
          <w:rFonts w:cs="Arial"/>
        </w:rPr>
        <w:t xml:space="preserve"> </w:t>
      </w:r>
      <w:r w:rsidRPr="00466458">
        <w:rPr>
          <w:rFonts w:cs="Arial"/>
          <w:color w:val="000000"/>
        </w:rPr>
        <w:t>od decyzji Dyrektora Szkoły może być wniesione w ciągu 14 dni odwołanie do organu prowadzącego lub nadzorującego Szkołę.</w:t>
      </w:r>
    </w:p>
    <w:p w14:paraId="66DDF60C" w14:textId="1B4AFD95"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 xml:space="preserve">Sytuacje konfliktowe rodzic - </w:t>
      </w:r>
      <w:r w:rsidR="007A2FAD" w:rsidRPr="00466458">
        <w:rPr>
          <w:rFonts w:cs="Arial"/>
          <w:color w:val="000000"/>
        </w:rPr>
        <w:t>nauczyciel w</w:t>
      </w:r>
      <w:r w:rsidRPr="00466458">
        <w:rPr>
          <w:rFonts w:cs="Arial"/>
          <w:color w:val="000000"/>
        </w:rPr>
        <w:t xml:space="preserve"> </w:t>
      </w:r>
      <w:r w:rsidRPr="00466458">
        <w:rPr>
          <w:rFonts w:cs="Arial"/>
        </w:rPr>
        <w:t>przypadku</w:t>
      </w:r>
      <w:r w:rsidRPr="00466458">
        <w:rPr>
          <w:rFonts w:cs="Arial"/>
          <w:color w:val="000000"/>
        </w:rPr>
        <w:t xml:space="preserve"> konfliktu między rodzicem a nauczycielem rolę mediatora przyjmuje</w:t>
      </w:r>
      <w:r w:rsidRPr="00466458">
        <w:rPr>
          <w:rFonts w:cs="Arial"/>
        </w:rPr>
        <w:t xml:space="preserve"> </w:t>
      </w:r>
      <w:r w:rsidRPr="00466458">
        <w:rPr>
          <w:rFonts w:cs="Arial"/>
          <w:color w:val="000000"/>
        </w:rPr>
        <w:t xml:space="preserve">Dyrektor szkoły, wniosek </w:t>
      </w:r>
      <w:r w:rsidRPr="00466458">
        <w:rPr>
          <w:rFonts w:cs="Arial"/>
          <w:color w:val="000000"/>
        </w:rPr>
        <w:lastRenderedPageBreak/>
        <w:t xml:space="preserve">składa osoba zainteresowana w formie </w:t>
      </w:r>
      <w:r w:rsidR="007A2FAD">
        <w:rPr>
          <w:rFonts w:cs="Arial"/>
          <w:color w:val="000000"/>
        </w:rPr>
        <w:t>pisemnej do dyrekcji w terminie</w:t>
      </w:r>
      <w:r w:rsidRPr="00466458">
        <w:rPr>
          <w:rFonts w:cs="Arial"/>
          <w:color w:val="000000"/>
        </w:rPr>
        <w:t xml:space="preserve"> do 7 dni od dnia zaistnienia sytuacji. Dyrektor </w:t>
      </w:r>
      <w:r w:rsidR="001E261A" w:rsidRPr="00466458">
        <w:rPr>
          <w:rFonts w:cs="Arial"/>
          <w:color w:val="000000"/>
        </w:rPr>
        <w:t xml:space="preserve">Szkoły </w:t>
      </w:r>
      <w:r w:rsidRPr="00466458">
        <w:rPr>
          <w:rFonts w:cs="Arial"/>
          <w:color w:val="000000"/>
        </w:rPr>
        <w:t>rozpatruje wniosek w ciągu 14 dni, a o wynikach informuje zainteresowane strony,</w:t>
      </w:r>
      <w:r w:rsidRPr="00466458">
        <w:rPr>
          <w:rFonts w:cs="Arial"/>
        </w:rPr>
        <w:t xml:space="preserve"> </w:t>
      </w:r>
      <w:r w:rsidRPr="00466458">
        <w:rPr>
          <w:rFonts w:cs="Arial"/>
          <w:color w:val="000000"/>
        </w:rPr>
        <w:t>skargi anonimowe (listy, telefony, e-maile) nie będą rozpatrywane,</w:t>
      </w:r>
      <w:r w:rsidRPr="00466458">
        <w:rPr>
          <w:rFonts w:cs="Arial"/>
        </w:rPr>
        <w:t xml:space="preserve"> </w:t>
      </w:r>
      <w:r w:rsidRPr="00466458">
        <w:rPr>
          <w:rFonts w:cs="Arial"/>
          <w:color w:val="000000"/>
        </w:rPr>
        <w:t xml:space="preserve">w przypadku nierozstrzygnięcia sporu, Dyrektor </w:t>
      </w:r>
      <w:r w:rsidR="006E1CC9" w:rsidRPr="00466458">
        <w:rPr>
          <w:rFonts w:cs="Arial"/>
          <w:color w:val="000000"/>
        </w:rPr>
        <w:t xml:space="preserve">Szkoły </w:t>
      </w:r>
      <w:r w:rsidRPr="00466458">
        <w:rPr>
          <w:rFonts w:cs="Arial"/>
          <w:color w:val="000000"/>
        </w:rPr>
        <w:t>może wystąpić do organu</w:t>
      </w:r>
      <w:r w:rsidRPr="00466458">
        <w:rPr>
          <w:rFonts w:cs="Arial"/>
        </w:rPr>
        <w:t xml:space="preserve"> </w:t>
      </w:r>
      <w:r w:rsidRPr="00466458">
        <w:rPr>
          <w:rFonts w:cs="Arial"/>
          <w:color w:val="000000"/>
        </w:rPr>
        <w:t>sprawującego nadzór pedagogiczny.</w:t>
      </w:r>
    </w:p>
    <w:p w14:paraId="6C351E6C" w14:textId="54988D57"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 xml:space="preserve"> Sytuacje konf</w:t>
      </w:r>
      <w:r w:rsidR="007A2FAD">
        <w:rPr>
          <w:rFonts w:cs="Arial"/>
          <w:color w:val="000000"/>
        </w:rPr>
        <w:t xml:space="preserve">liktowe nauczyciel – nauczyciel w przypadku konfliktu </w:t>
      </w:r>
      <w:r w:rsidRPr="00466458">
        <w:rPr>
          <w:rFonts w:cs="Arial"/>
          <w:color w:val="000000"/>
        </w:rPr>
        <w:t xml:space="preserve">nauczyciel zgłasza swoje zastrzeżenia w formie pisemnej do Dyrektora </w:t>
      </w:r>
      <w:r w:rsidR="001E261A" w:rsidRPr="00466458">
        <w:rPr>
          <w:rFonts w:cs="Arial"/>
          <w:color w:val="000000"/>
        </w:rPr>
        <w:t>Szkoły</w:t>
      </w:r>
      <w:r w:rsidRPr="00466458">
        <w:rPr>
          <w:rFonts w:cs="Arial"/>
          <w:color w:val="000000"/>
        </w:rPr>
        <w:t>, który w ciągu 14 dni rozstrzyga spór, w przypadku sytuacji szczególnie trudnej, Dyrektor może powołać komisję mediacyjną spośród członków Rady Pedagogicznej, skład komisji wskazuje proporcjonalnie każda ze stron.</w:t>
      </w:r>
    </w:p>
    <w:p w14:paraId="4CDCFCEF" w14:textId="42CAED56"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 xml:space="preserve">Sytuacje konfliktowe między nauczycielem a pracownikiem </w:t>
      </w:r>
      <w:r w:rsidR="006E1CC9" w:rsidRPr="00466458">
        <w:rPr>
          <w:rFonts w:cs="Arial"/>
          <w:color w:val="000000"/>
        </w:rPr>
        <w:t xml:space="preserve">Szkoły </w:t>
      </w:r>
      <w:r w:rsidRPr="00466458">
        <w:rPr>
          <w:rFonts w:cs="Arial"/>
          <w:color w:val="000000"/>
        </w:rPr>
        <w:t>(nie</w:t>
      </w:r>
      <w:r w:rsidRPr="00466458">
        <w:rPr>
          <w:rFonts w:cs="Arial"/>
        </w:rPr>
        <w:t xml:space="preserve"> </w:t>
      </w:r>
      <w:r w:rsidRPr="00466458">
        <w:rPr>
          <w:rFonts w:cs="Arial"/>
          <w:color w:val="000000"/>
        </w:rPr>
        <w:t>nauczycielem) mogą być rozwiązywane z udziałem: przedstawiciela związków</w:t>
      </w:r>
      <w:r w:rsidRPr="00466458">
        <w:rPr>
          <w:rFonts w:cs="Arial"/>
        </w:rPr>
        <w:t xml:space="preserve"> </w:t>
      </w:r>
      <w:r w:rsidRPr="00466458">
        <w:rPr>
          <w:rFonts w:cs="Arial"/>
          <w:color w:val="000000"/>
        </w:rPr>
        <w:t>Zawodowych i</w:t>
      </w:r>
      <w:r w:rsidR="001E261A" w:rsidRPr="00466458">
        <w:rPr>
          <w:rFonts w:cs="Arial"/>
          <w:color w:val="000000"/>
        </w:rPr>
        <w:t> </w:t>
      </w:r>
      <w:r w:rsidRPr="00466458">
        <w:rPr>
          <w:rFonts w:cs="Arial"/>
          <w:color w:val="000000"/>
        </w:rPr>
        <w:t xml:space="preserve">Dyrektora </w:t>
      </w:r>
      <w:r w:rsidRPr="00466458">
        <w:rPr>
          <w:rFonts w:cs="Arial"/>
        </w:rPr>
        <w:t>S</w:t>
      </w:r>
      <w:r w:rsidRPr="00466458">
        <w:rPr>
          <w:rFonts w:cs="Arial"/>
          <w:color w:val="000000"/>
        </w:rPr>
        <w:t>zkoły.</w:t>
      </w:r>
    </w:p>
    <w:p w14:paraId="54E045A6" w14:textId="72DCBE42"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 xml:space="preserve">Sytuacje konfliktowe między pracownikiem </w:t>
      </w:r>
      <w:r w:rsidR="006E1CC9" w:rsidRPr="00466458">
        <w:rPr>
          <w:rFonts w:cs="Arial"/>
          <w:color w:val="000000"/>
        </w:rPr>
        <w:t xml:space="preserve">Szkoły </w:t>
      </w:r>
      <w:r w:rsidRPr="00466458">
        <w:rPr>
          <w:rFonts w:cs="Arial"/>
          <w:color w:val="000000"/>
        </w:rPr>
        <w:t>a uczniem są rozwiązywane z</w:t>
      </w:r>
      <w:r w:rsidR="001E261A" w:rsidRPr="00466458">
        <w:rPr>
          <w:rFonts w:cs="Arial"/>
          <w:color w:val="000000"/>
        </w:rPr>
        <w:t> </w:t>
      </w:r>
      <w:r w:rsidRPr="00466458">
        <w:rPr>
          <w:rFonts w:cs="Arial"/>
          <w:color w:val="000000"/>
        </w:rPr>
        <w:t xml:space="preserve">udziałem: wychowawcy klasy, zainteresowanych rodziców, pedagoga / psychologa, wicedyrektora i Dyrektora </w:t>
      </w:r>
      <w:r w:rsidR="001E261A" w:rsidRPr="00466458">
        <w:rPr>
          <w:rFonts w:cs="Arial"/>
          <w:color w:val="000000"/>
        </w:rPr>
        <w:t>Szkoły</w:t>
      </w:r>
      <w:r w:rsidRPr="00466458">
        <w:rPr>
          <w:rFonts w:cs="Arial"/>
          <w:color w:val="000000"/>
        </w:rPr>
        <w:t>.</w:t>
      </w:r>
    </w:p>
    <w:p w14:paraId="3ADCCF91" w14:textId="0A567AA1"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 xml:space="preserve">Sytuacje konfliktowe między pracownikami niepedagogicznymi rozwiązywane mogą być z udziałem przedstawiciela związków zawodowych i Dyrektora </w:t>
      </w:r>
      <w:r w:rsidR="001E261A" w:rsidRPr="00466458">
        <w:rPr>
          <w:rFonts w:cs="Arial"/>
          <w:color w:val="000000"/>
        </w:rPr>
        <w:t>Szkoły</w:t>
      </w:r>
      <w:r w:rsidRPr="00466458">
        <w:rPr>
          <w:rFonts w:cs="Arial"/>
          <w:color w:val="000000"/>
        </w:rPr>
        <w:t>.</w:t>
      </w:r>
    </w:p>
    <w:p w14:paraId="4413B47C" w14:textId="6E09C1CD" w:rsidR="00606D86" w:rsidRPr="00466458" w:rsidRDefault="00472EA9" w:rsidP="00466458">
      <w:pPr>
        <w:numPr>
          <w:ilvl w:val="0"/>
          <w:numId w:val="42"/>
        </w:numPr>
        <w:pBdr>
          <w:top w:val="nil"/>
          <w:left w:val="nil"/>
          <w:bottom w:val="nil"/>
          <w:right w:val="nil"/>
          <w:between w:val="nil"/>
        </w:pBdr>
        <w:spacing w:after="200"/>
        <w:rPr>
          <w:rFonts w:cs="Arial"/>
        </w:rPr>
      </w:pPr>
      <w:r w:rsidRPr="00466458">
        <w:rPr>
          <w:rFonts w:cs="Arial"/>
          <w:color w:val="000000"/>
        </w:rPr>
        <w:t xml:space="preserve">Sytuacje konfliktowe między nauczycielem i Dyrektorem </w:t>
      </w:r>
      <w:r w:rsidR="001E261A" w:rsidRPr="00466458">
        <w:rPr>
          <w:rFonts w:cs="Arial"/>
          <w:color w:val="000000"/>
        </w:rPr>
        <w:t xml:space="preserve">Szkoły </w:t>
      </w:r>
      <w:r w:rsidRPr="00466458">
        <w:rPr>
          <w:rFonts w:cs="Arial"/>
          <w:color w:val="000000"/>
        </w:rPr>
        <w:t>rozwiązywane mogą być z udziałem przedstawiciela związków zawodowych i przedstawicieli Rady Pedagogicznej.</w:t>
      </w:r>
    </w:p>
    <w:p w14:paraId="15DA7A84" w14:textId="77777777" w:rsidR="00CE2563" w:rsidRDefault="00472EA9" w:rsidP="00CE2563">
      <w:pPr>
        <w:numPr>
          <w:ilvl w:val="0"/>
          <w:numId w:val="42"/>
        </w:numPr>
        <w:pBdr>
          <w:top w:val="nil"/>
          <w:left w:val="nil"/>
          <w:bottom w:val="nil"/>
          <w:right w:val="nil"/>
          <w:between w:val="nil"/>
        </w:pBdr>
        <w:spacing w:after="200"/>
        <w:rPr>
          <w:rFonts w:cs="Arial"/>
          <w:color w:val="000000"/>
        </w:rPr>
      </w:pPr>
      <w:r w:rsidRPr="00466458">
        <w:rPr>
          <w:rFonts w:cs="Arial"/>
          <w:color w:val="000000"/>
        </w:rPr>
        <w:t xml:space="preserve">Sytuacje konfliktowe między Dyrektorem </w:t>
      </w:r>
      <w:r w:rsidR="001E261A" w:rsidRPr="00466458">
        <w:rPr>
          <w:rFonts w:cs="Arial"/>
          <w:color w:val="000000"/>
        </w:rPr>
        <w:t xml:space="preserve">Szkoły </w:t>
      </w:r>
      <w:r w:rsidRPr="00466458">
        <w:rPr>
          <w:rFonts w:cs="Arial"/>
          <w:color w:val="000000"/>
        </w:rPr>
        <w:t>a pracownikiem niepedagogicznym rozwiązywane mogą być z udziałem przedstawiciela związków zawodowych, przedstawiciela pracowników administracji i obsługi.</w:t>
      </w:r>
      <w:bookmarkStart w:id="9" w:name="_heading=h.3dy6vkm" w:colFirst="0" w:colLast="0"/>
      <w:bookmarkEnd w:id="9"/>
    </w:p>
    <w:p w14:paraId="1CDCFCC7" w14:textId="799AC961" w:rsidR="00606D86" w:rsidRPr="00CE2563" w:rsidRDefault="00472EA9" w:rsidP="00CE2563">
      <w:pPr>
        <w:numPr>
          <w:ilvl w:val="0"/>
          <w:numId w:val="42"/>
        </w:numPr>
        <w:pBdr>
          <w:top w:val="nil"/>
          <w:left w:val="nil"/>
          <w:bottom w:val="nil"/>
          <w:right w:val="nil"/>
          <w:between w:val="nil"/>
        </w:pBdr>
        <w:spacing w:after="200"/>
        <w:rPr>
          <w:rFonts w:cs="Arial"/>
          <w:color w:val="000000"/>
        </w:rPr>
      </w:pPr>
      <w:r w:rsidRPr="00CE2563">
        <w:rPr>
          <w:rFonts w:cs="Arial"/>
        </w:rPr>
        <w:br w:type="page"/>
      </w:r>
    </w:p>
    <w:p w14:paraId="64DA1EA8" w14:textId="69C6FB96" w:rsidR="00606D86" w:rsidRPr="00466458" w:rsidRDefault="00CE2563" w:rsidP="002D7EB4">
      <w:pPr>
        <w:pStyle w:val="Nagwek2"/>
      </w:pPr>
      <w:bookmarkStart w:id="10" w:name="_Toc130332467"/>
      <w:r>
        <w:lastRenderedPageBreak/>
        <w:t xml:space="preserve">Rozdział 6 </w:t>
      </w:r>
      <w:r w:rsidR="00472EA9" w:rsidRPr="00466458">
        <w:t>Współdziałanie Szkoły z rodzicami</w:t>
      </w:r>
      <w:bookmarkEnd w:id="10"/>
    </w:p>
    <w:p w14:paraId="1ED6EDFF" w14:textId="77777777" w:rsidR="00606D86" w:rsidRPr="009B65B3" w:rsidRDefault="00472EA9" w:rsidP="00CE2563">
      <w:pPr>
        <w:pStyle w:val="Nagwek3"/>
      </w:pPr>
      <w:r w:rsidRPr="009B65B3">
        <w:t>§ 13</w:t>
      </w:r>
    </w:p>
    <w:p w14:paraId="367516BF" w14:textId="77777777"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Rodzice i nauczyciele współpracują ze sobą w zakresie nauczania, wychowania i profilaktyki.</w:t>
      </w:r>
    </w:p>
    <w:p w14:paraId="44F65F53" w14:textId="77777777"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Rodzice i uczniowie przedstawiają wnioski i opinie Dyrektorowi Szkoły, Radzie Pedagogicznej poprzez swoje reprezentacje: Radę Rodziców i Samorząd Uczniowski.</w:t>
      </w:r>
    </w:p>
    <w:p w14:paraId="3AB3C6FF" w14:textId="77777777"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Szkoła może organizować dla rodziców spotkania o charakterze szkoleniowym poruszające zagadnienia zawarte w programie wychowawczo - profilaktycznym Szkoły prowadzone przez specjalistów zatrudnionych w szkole i z udziałem wykwalifikowanych pracowników właściwych instytucji współpracujących ze Szkołą zgodnie z potrzebami wychowanków.</w:t>
      </w:r>
    </w:p>
    <w:p w14:paraId="1DE6084B" w14:textId="4241B825"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Współpraca między Szkołą a rodzicami opiera się na wz</w:t>
      </w:r>
      <w:r w:rsidR="00CE2563">
        <w:rPr>
          <w:rFonts w:cs="Arial"/>
          <w:color w:val="000000"/>
        </w:rPr>
        <w:t xml:space="preserve">ajemnym szacunku, partnerstwie </w:t>
      </w:r>
      <w:r w:rsidRPr="00466458">
        <w:rPr>
          <w:rFonts w:cs="Arial"/>
          <w:color w:val="000000"/>
        </w:rPr>
        <w:t>i porozumieniu. Współdziałanie zapewnia rodzicom:</w:t>
      </w:r>
    </w:p>
    <w:p w14:paraId="1CD8EF0E"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znajomość</w:t>
      </w:r>
      <w:proofErr w:type="gramEnd"/>
      <w:r w:rsidRPr="00466458">
        <w:rPr>
          <w:rFonts w:cs="Arial"/>
          <w:color w:val="000000"/>
        </w:rPr>
        <w:t xml:space="preserve"> zadań i zamierzeń klasy oraz szkoły,</w:t>
      </w:r>
    </w:p>
    <w:p w14:paraId="49579C57"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znajomość</w:t>
      </w:r>
      <w:proofErr w:type="gramEnd"/>
      <w:r w:rsidRPr="00466458">
        <w:rPr>
          <w:rFonts w:cs="Arial"/>
          <w:color w:val="000000"/>
        </w:rPr>
        <w:t xml:space="preserve"> przepisów zawartych w dokumentach szkoły,</w:t>
      </w:r>
    </w:p>
    <w:p w14:paraId="41158E8C"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uzyskiwanie</w:t>
      </w:r>
      <w:proofErr w:type="gramEnd"/>
      <w:r w:rsidRPr="00466458">
        <w:rPr>
          <w:rFonts w:cs="Arial"/>
          <w:color w:val="000000"/>
        </w:rPr>
        <w:t xml:space="preserve"> bieżących informacji na temat funkcjonowania dziecka w szkole,</w:t>
      </w:r>
    </w:p>
    <w:p w14:paraId="730A5BA3"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porady</w:t>
      </w:r>
      <w:proofErr w:type="gramEnd"/>
      <w:r w:rsidRPr="00466458">
        <w:rPr>
          <w:rFonts w:cs="Arial"/>
          <w:color w:val="000000"/>
        </w:rPr>
        <w:t xml:space="preserve"> i konsultacje w sprawach dotyczących dziecka.</w:t>
      </w:r>
    </w:p>
    <w:p w14:paraId="6F6A60B1" w14:textId="77777777"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Formami współdziałania szkoły z rodzicami w szczególności są:</w:t>
      </w:r>
    </w:p>
    <w:p w14:paraId="5F0C5678"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zebrania</w:t>
      </w:r>
      <w:proofErr w:type="gramEnd"/>
      <w:r w:rsidRPr="00466458">
        <w:rPr>
          <w:rFonts w:cs="Arial"/>
          <w:color w:val="000000"/>
        </w:rPr>
        <w:t xml:space="preserve"> ogólne rodziców z Dyrektorem Szkoły,</w:t>
      </w:r>
    </w:p>
    <w:p w14:paraId="775E1048"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zebrania</w:t>
      </w:r>
      <w:proofErr w:type="gramEnd"/>
      <w:r w:rsidRPr="00466458">
        <w:rPr>
          <w:rFonts w:cs="Arial"/>
          <w:color w:val="000000"/>
        </w:rPr>
        <w:t xml:space="preserve"> Rady Rodziców z Dyrektorem Szkoły,</w:t>
      </w:r>
    </w:p>
    <w:p w14:paraId="6EA3A06D"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zebrania</w:t>
      </w:r>
      <w:proofErr w:type="gramEnd"/>
      <w:r w:rsidRPr="00466458">
        <w:rPr>
          <w:rFonts w:cs="Arial"/>
          <w:color w:val="000000"/>
        </w:rPr>
        <w:t xml:space="preserve"> rodziców danej klasy z wychowawcą,</w:t>
      </w:r>
    </w:p>
    <w:p w14:paraId="164E629F"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konsultacje</w:t>
      </w:r>
      <w:proofErr w:type="gramEnd"/>
      <w:r w:rsidRPr="00466458">
        <w:rPr>
          <w:rFonts w:cs="Arial"/>
          <w:color w:val="000000"/>
        </w:rPr>
        <w:t xml:space="preserve"> indywidualne z wychowawcą i nauczycielami uczącymi w danej klasie, </w:t>
      </w:r>
    </w:p>
    <w:p w14:paraId="582A2C53"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konsultacje</w:t>
      </w:r>
      <w:proofErr w:type="gramEnd"/>
      <w:r w:rsidRPr="00466458">
        <w:rPr>
          <w:rFonts w:cs="Arial"/>
          <w:color w:val="000000"/>
        </w:rPr>
        <w:t xml:space="preserve"> indywidualne ze specjalistami zatrudnionymi w szkole,</w:t>
      </w:r>
    </w:p>
    <w:p w14:paraId="64F35FB1"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kontakty</w:t>
      </w:r>
      <w:proofErr w:type="gramEnd"/>
      <w:r w:rsidRPr="00466458">
        <w:rPr>
          <w:rFonts w:cs="Arial"/>
          <w:color w:val="000000"/>
        </w:rPr>
        <w:t xml:space="preserve"> z wychowawcą klasy i innymi nauczycielami poprzez dziennik elektroniczny.</w:t>
      </w:r>
    </w:p>
    <w:p w14:paraId="67AAE696" w14:textId="77777777"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Rodzice uczniów uczęszczających do szkoły mają obowiązek:</w:t>
      </w:r>
    </w:p>
    <w:p w14:paraId="225CE7CE"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zapewnić</w:t>
      </w:r>
      <w:proofErr w:type="gramEnd"/>
      <w:r w:rsidRPr="00466458">
        <w:rPr>
          <w:rFonts w:cs="Arial"/>
          <w:color w:val="000000"/>
        </w:rPr>
        <w:t xml:space="preserve"> swoim dzieciom odpowiednie warunki do nauki,</w:t>
      </w:r>
    </w:p>
    <w:p w14:paraId="61357F1C"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zaopatrzyć</w:t>
      </w:r>
      <w:proofErr w:type="gramEnd"/>
      <w:r w:rsidRPr="00466458">
        <w:rPr>
          <w:rFonts w:cs="Arial"/>
          <w:color w:val="000000"/>
        </w:rPr>
        <w:t xml:space="preserve"> dzieci we wskazane pomoce dydaktyczne do zajęć obowiązkowych i nieobowiązkowych oraz zapewnić stosowny strój,</w:t>
      </w:r>
    </w:p>
    <w:p w14:paraId="5C5A34A1"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dbać</w:t>
      </w:r>
      <w:proofErr w:type="gramEnd"/>
      <w:r w:rsidRPr="00466458">
        <w:rPr>
          <w:rFonts w:cs="Arial"/>
          <w:color w:val="000000"/>
        </w:rPr>
        <w:t xml:space="preserve"> o regularne uczęszczanie dziecka do Szkoły i czuwać nad przygotowaniem do zajęć szkolnych,</w:t>
      </w:r>
    </w:p>
    <w:p w14:paraId="0BA1EE11"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udzielać</w:t>
      </w:r>
      <w:proofErr w:type="gramEnd"/>
      <w:r w:rsidRPr="00466458">
        <w:rPr>
          <w:rFonts w:cs="Arial"/>
          <w:color w:val="000000"/>
        </w:rPr>
        <w:t xml:space="preserve"> dziecku wszelkiej pomocy w realizacji obowiązków szkolnych,</w:t>
      </w:r>
    </w:p>
    <w:p w14:paraId="5E36B307"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lastRenderedPageBreak/>
        <w:t>uczestniczyć</w:t>
      </w:r>
      <w:proofErr w:type="gramEnd"/>
      <w:r w:rsidRPr="00466458">
        <w:rPr>
          <w:rFonts w:cs="Arial"/>
          <w:color w:val="000000"/>
        </w:rPr>
        <w:t xml:space="preserve"> w ustalonych formach kontaktu ze Szkołą,</w:t>
      </w:r>
    </w:p>
    <w:p w14:paraId="737EFDDD"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aktywnie</w:t>
      </w:r>
      <w:proofErr w:type="gramEnd"/>
      <w:r w:rsidRPr="00466458">
        <w:rPr>
          <w:rFonts w:cs="Arial"/>
          <w:color w:val="000000"/>
        </w:rPr>
        <w:t xml:space="preserve"> współdziałać ze szkołą w osiąganiu celów i realizacji zadań, zawartych w szkolnym programie wychowawczo – profilaktycznym.</w:t>
      </w:r>
    </w:p>
    <w:p w14:paraId="69DDFDD2" w14:textId="77777777" w:rsidR="00606D86" w:rsidRPr="00466458" w:rsidRDefault="00472EA9" w:rsidP="00466458">
      <w:pPr>
        <w:numPr>
          <w:ilvl w:val="0"/>
          <w:numId w:val="64"/>
        </w:numPr>
        <w:pBdr>
          <w:top w:val="nil"/>
          <w:left w:val="nil"/>
          <w:bottom w:val="nil"/>
          <w:right w:val="nil"/>
          <w:between w:val="nil"/>
        </w:pBdr>
        <w:rPr>
          <w:rFonts w:cs="Arial"/>
        </w:rPr>
      </w:pPr>
      <w:r w:rsidRPr="00466458">
        <w:rPr>
          <w:rFonts w:cs="Arial"/>
          <w:color w:val="000000"/>
        </w:rPr>
        <w:t>Rodzice uczniów uczęszczających do szkoły mają prawo:</w:t>
      </w:r>
    </w:p>
    <w:p w14:paraId="045F48EB"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bezpłatnych podręczników, materiałów edukacyjnych oraz materiałów ćwiczeniowych przeznaczonych do obowiązkowych zajęć edukacyjnych,</w:t>
      </w:r>
    </w:p>
    <w:p w14:paraId="567D1ADD"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wnioskowania o powtarzaniu nauki swojego dziecka w klasach I-III ze względu na jego poziom rozwoju i osiągnięć w danym roku szkolnym lub stan zdrowia, wniosek musi zaopiniować wychowawca wraz z Radą Pedagogiczną,</w:t>
      </w:r>
    </w:p>
    <w:p w14:paraId="187C72AB"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podjęcia decyzji o tzw. nauczaniu domowym i złożeniu wniosku do Dyrektora Szkoły,</w:t>
      </w:r>
    </w:p>
    <w:p w14:paraId="7947D08D"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uzyskania informacji o spotkaniach zespołu nauczycieli i specjalistów, opracowujących indywidualny program edukacyjno-terapeutyczny dotyczący jego dziecka,</w:t>
      </w:r>
    </w:p>
    <w:p w14:paraId="5318A789" w14:textId="69BACEF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w:t>
      </w:r>
      <w:r w:rsidR="00CE2563" w:rsidRPr="00466458">
        <w:rPr>
          <w:rFonts w:cs="Arial"/>
          <w:color w:val="000000"/>
        </w:rPr>
        <w:t>decydowania, na jakie</w:t>
      </w:r>
      <w:r w:rsidRPr="00466458">
        <w:rPr>
          <w:rFonts w:cs="Arial"/>
          <w:color w:val="000000"/>
        </w:rPr>
        <w:t xml:space="preserve"> zajęcia dodatkowe będzie uczęszczało jego dziecko,</w:t>
      </w:r>
    </w:p>
    <w:p w14:paraId="73E0056A"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odmowy zgody na uczestnictwo ich dziecka w proponowanych formach pomocy pedagogiczno-psychologicznej,</w:t>
      </w:r>
    </w:p>
    <w:p w14:paraId="743C9AC2" w14:textId="77777777" w:rsidR="00606D86" w:rsidRPr="00466458" w:rsidRDefault="00472EA9" w:rsidP="00466458">
      <w:pPr>
        <w:numPr>
          <w:ilvl w:val="1"/>
          <w:numId w:val="64"/>
        </w:numPr>
        <w:pBdr>
          <w:top w:val="nil"/>
          <w:left w:val="nil"/>
          <w:bottom w:val="nil"/>
          <w:right w:val="nil"/>
          <w:between w:val="nil"/>
        </w:pBdr>
        <w:rPr>
          <w:rFonts w:cs="Arial"/>
        </w:rPr>
      </w:pPr>
      <w:proofErr w:type="gramStart"/>
      <w:r w:rsidRPr="00466458">
        <w:rPr>
          <w:rFonts w:cs="Arial"/>
          <w:color w:val="000000"/>
        </w:rPr>
        <w:t>do</w:t>
      </w:r>
      <w:proofErr w:type="gramEnd"/>
      <w:r w:rsidRPr="00466458">
        <w:rPr>
          <w:rFonts w:cs="Arial"/>
          <w:color w:val="000000"/>
        </w:rPr>
        <w:t xml:space="preserve"> nieodpłatnego korzystania z dziennika elektronicznego.</w:t>
      </w:r>
    </w:p>
    <w:p w14:paraId="1B630700" w14:textId="77777777" w:rsidR="00606D86" w:rsidRPr="00466458" w:rsidRDefault="00472EA9" w:rsidP="00CE2563">
      <w:pPr>
        <w:pStyle w:val="Nagwek1"/>
        <w:jc w:val="left"/>
        <w:rPr>
          <w:rFonts w:cs="Arial"/>
          <w:szCs w:val="24"/>
        </w:rPr>
      </w:pPr>
      <w:bookmarkStart w:id="11" w:name="_heading=h.4d34og8" w:colFirst="0" w:colLast="0"/>
      <w:bookmarkEnd w:id="11"/>
      <w:r w:rsidRPr="00466458">
        <w:rPr>
          <w:rFonts w:cs="Arial"/>
          <w:szCs w:val="24"/>
        </w:rPr>
        <w:br w:type="page"/>
      </w:r>
    </w:p>
    <w:p w14:paraId="41104E49" w14:textId="069997A0" w:rsidR="00606D86" w:rsidRPr="00466458" w:rsidRDefault="00A23A7C" w:rsidP="00EB5AB9">
      <w:pPr>
        <w:pStyle w:val="Nagwek2"/>
      </w:pPr>
      <w:bookmarkStart w:id="12" w:name="_Toc130332468"/>
      <w:r>
        <w:lastRenderedPageBreak/>
        <w:t xml:space="preserve">Rozdział 7 </w:t>
      </w:r>
      <w:r w:rsidR="00472EA9" w:rsidRPr="00466458">
        <w:t>Organizacja pracy Szkoły</w:t>
      </w:r>
      <w:bookmarkEnd w:id="12"/>
    </w:p>
    <w:p w14:paraId="299824B5" w14:textId="77777777" w:rsidR="00606D86" w:rsidRPr="009B65B3" w:rsidRDefault="00472EA9" w:rsidP="00A23A7C">
      <w:pPr>
        <w:pStyle w:val="Nagwek3"/>
      </w:pPr>
      <w:r w:rsidRPr="009B65B3">
        <w:t>§ 14</w:t>
      </w:r>
    </w:p>
    <w:p w14:paraId="4CC4F398"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Statut Szkoły określa organizację Szkoły. Termin rozpoczęcia i zakończenia roku szkolnego, przerw świątecznych, ferii zimowych i letnich określają przepisy MEN w sprawie organizacji roku szkolnego.</w:t>
      </w:r>
    </w:p>
    <w:p w14:paraId="3AC1DEC4"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Rok szkolny trwa od 1 września do 31 sierpnia roku następnego i podzielony jest na dwa półrocza:</w:t>
      </w:r>
    </w:p>
    <w:p w14:paraId="3A8BE928" w14:textId="77777777" w:rsidR="00606D86" w:rsidRPr="00466458" w:rsidRDefault="00472EA9" w:rsidP="00466458">
      <w:pPr>
        <w:numPr>
          <w:ilvl w:val="1"/>
          <w:numId w:val="65"/>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pierwsze</w:t>
      </w:r>
      <w:proofErr w:type="gramEnd"/>
      <w:r w:rsidRPr="00466458">
        <w:rPr>
          <w:rFonts w:cs="Arial"/>
          <w:color w:val="000000"/>
        </w:rPr>
        <w:t xml:space="preserve"> trwa od 1 września do 15 stycznia każdego roku szkolnego,</w:t>
      </w:r>
    </w:p>
    <w:p w14:paraId="247C8936" w14:textId="77777777" w:rsidR="00606D86" w:rsidRPr="00466458" w:rsidRDefault="00472EA9" w:rsidP="00466458">
      <w:pPr>
        <w:numPr>
          <w:ilvl w:val="1"/>
          <w:numId w:val="65"/>
        </w:numPr>
        <w:pBdr>
          <w:top w:val="nil"/>
          <w:left w:val="nil"/>
          <w:bottom w:val="nil"/>
          <w:right w:val="nil"/>
          <w:between w:val="nil"/>
        </w:pBdr>
        <w:rPr>
          <w:rFonts w:cs="Arial"/>
        </w:rPr>
      </w:pPr>
      <w:proofErr w:type="gramStart"/>
      <w:r w:rsidRPr="00466458">
        <w:rPr>
          <w:rFonts w:cs="Arial"/>
          <w:color w:val="000000"/>
        </w:rPr>
        <w:t>drugie</w:t>
      </w:r>
      <w:proofErr w:type="gramEnd"/>
      <w:r w:rsidRPr="00466458">
        <w:rPr>
          <w:rFonts w:cs="Arial"/>
          <w:color w:val="000000"/>
        </w:rPr>
        <w:t xml:space="preserve"> trwa od 16 stycznia do 31 sierpnia każdego roku szkolnego,</w:t>
      </w:r>
    </w:p>
    <w:p w14:paraId="58A8A2C0"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Szczegółową organizację nauczania, wychowania i opieki w danym roku szkolnym określa arkusz organizacji Szkoły opracowany przez Dyrektora Szkoły.</w:t>
      </w:r>
    </w:p>
    <w:p w14:paraId="58787A30"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Organizację stałych, obowiązkowych i nadobowiązkowych zajęć edukacyjnych określa tygodniowy rozkład zajęć ustalony przez Dyrektora Szkoły.</w:t>
      </w:r>
    </w:p>
    <w:p w14:paraId="20F4667F"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Zajęcia lekcyjne, czyli godzina lekcyjna – trwa 45 minut.</w:t>
      </w:r>
    </w:p>
    <w:p w14:paraId="5B0CCE8E"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Uczniowie w klasach I-III mają prawo do swobodnej organizacji zajęć, lekcje nie muszą trwać 45 minut.</w:t>
      </w:r>
    </w:p>
    <w:p w14:paraId="155D152D"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Przerwy międzylekcyjne trwają 5 lub 10 minut z wyjątkiem przerwy obiadowej, która trwa 25 minut.</w:t>
      </w:r>
    </w:p>
    <w:p w14:paraId="2F020EEE"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Nauczyciele zobowiązani są do pełnienia dyżurów śródlekcyjnych według zatwierdzonego przez Dyrektora Szkoły harmonogramu.</w:t>
      </w:r>
    </w:p>
    <w:p w14:paraId="7D03810C" w14:textId="77777777" w:rsidR="00606D86" w:rsidRPr="00466458" w:rsidRDefault="00472EA9" w:rsidP="00466458">
      <w:pPr>
        <w:numPr>
          <w:ilvl w:val="0"/>
          <w:numId w:val="65"/>
        </w:numPr>
        <w:pBdr>
          <w:top w:val="nil"/>
          <w:left w:val="nil"/>
          <w:bottom w:val="nil"/>
          <w:right w:val="nil"/>
          <w:between w:val="nil"/>
        </w:pBdr>
        <w:rPr>
          <w:rFonts w:cs="Arial"/>
        </w:rPr>
      </w:pPr>
      <w:r w:rsidRPr="00466458">
        <w:rPr>
          <w:rFonts w:cs="Arial"/>
          <w:color w:val="000000"/>
        </w:rPr>
        <w:t>Za nieobecnego nauczyciela dyżur pełni nauczyciel wyznaczony na zastępstwo.</w:t>
      </w:r>
    </w:p>
    <w:p w14:paraId="0A7A993B" w14:textId="77777777" w:rsidR="00606D86" w:rsidRPr="009B65B3" w:rsidRDefault="00472EA9" w:rsidP="00A23A7C">
      <w:pPr>
        <w:pStyle w:val="Nagwek3"/>
      </w:pPr>
      <w:r w:rsidRPr="009B65B3">
        <w:t>§ 15</w:t>
      </w:r>
    </w:p>
    <w:p w14:paraId="1C552741" w14:textId="77777777" w:rsidR="00606D86" w:rsidRPr="00466458" w:rsidRDefault="00472EA9" w:rsidP="00466458">
      <w:pPr>
        <w:numPr>
          <w:ilvl w:val="0"/>
          <w:numId w:val="66"/>
        </w:numPr>
        <w:pBdr>
          <w:top w:val="nil"/>
          <w:left w:val="nil"/>
          <w:bottom w:val="nil"/>
          <w:right w:val="nil"/>
          <w:between w:val="nil"/>
        </w:pBdr>
        <w:rPr>
          <w:rFonts w:cs="Arial"/>
        </w:rPr>
      </w:pPr>
      <w:r w:rsidRPr="00466458">
        <w:rPr>
          <w:rFonts w:cs="Arial"/>
          <w:color w:val="000000"/>
        </w:rPr>
        <w:t>W Szkole działają zespoły nauczycieli powoływane na czas określony lub nieokreślony przez Dyrektora Szkoły.</w:t>
      </w:r>
    </w:p>
    <w:p w14:paraId="09CFB2A5" w14:textId="77777777" w:rsidR="00606D86" w:rsidRPr="00466458" w:rsidRDefault="00472EA9" w:rsidP="00466458">
      <w:pPr>
        <w:numPr>
          <w:ilvl w:val="0"/>
          <w:numId w:val="66"/>
        </w:numPr>
        <w:pBdr>
          <w:top w:val="nil"/>
          <w:left w:val="nil"/>
          <w:bottom w:val="nil"/>
          <w:right w:val="nil"/>
          <w:between w:val="nil"/>
        </w:pBdr>
        <w:rPr>
          <w:rFonts w:cs="Arial"/>
        </w:rPr>
      </w:pPr>
      <w:r w:rsidRPr="00466458">
        <w:rPr>
          <w:rFonts w:cs="Arial"/>
          <w:color w:val="000000"/>
        </w:rPr>
        <w:t>Pracą zespołu kieruje lider powołany przez Dyrektora Szkoły.</w:t>
      </w:r>
    </w:p>
    <w:p w14:paraId="0005291B" w14:textId="77777777" w:rsidR="00606D86" w:rsidRPr="00466458" w:rsidRDefault="00472EA9" w:rsidP="00466458">
      <w:pPr>
        <w:numPr>
          <w:ilvl w:val="0"/>
          <w:numId w:val="66"/>
        </w:numPr>
        <w:pBdr>
          <w:top w:val="nil"/>
          <w:left w:val="nil"/>
          <w:bottom w:val="nil"/>
          <w:right w:val="nil"/>
          <w:between w:val="nil"/>
        </w:pBdr>
        <w:rPr>
          <w:rFonts w:cs="Arial"/>
        </w:rPr>
      </w:pPr>
      <w:r w:rsidRPr="00466458">
        <w:rPr>
          <w:rFonts w:cs="Arial"/>
          <w:color w:val="000000"/>
        </w:rPr>
        <w:t>Zespoły pracują zgodnie z opracowanymi przez siebie planami i zadaniami do realizacji w danym roku szkolnym. Zespół przedstawia Dyrektorowi sprawozdanie ze swojej działalności, zawierające wnioski i rekomendacje.</w:t>
      </w:r>
    </w:p>
    <w:p w14:paraId="61069705" w14:textId="77777777" w:rsidR="00606D86" w:rsidRPr="009B65B3" w:rsidRDefault="00472EA9" w:rsidP="00A23A7C">
      <w:pPr>
        <w:pStyle w:val="Nagwek3"/>
      </w:pPr>
      <w:r w:rsidRPr="009B65B3">
        <w:t>§ 16</w:t>
      </w:r>
    </w:p>
    <w:p w14:paraId="54DC8D15" w14:textId="77777777" w:rsidR="00606D86" w:rsidRPr="00466458" w:rsidRDefault="00472EA9" w:rsidP="00466458">
      <w:pPr>
        <w:numPr>
          <w:ilvl w:val="0"/>
          <w:numId w:val="67"/>
        </w:numPr>
        <w:pBdr>
          <w:top w:val="nil"/>
          <w:left w:val="nil"/>
          <w:bottom w:val="nil"/>
          <w:right w:val="nil"/>
          <w:between w:val="nil"/>
        </w:pBdr>
        <w:rPr>
          <w:rFonts w:cs="Arial"/>
        </w:rPr>
      </w:pPr>
      <w:r w:rsidRPr="00466458">
        <w:rPr>
          <w:rFonts w:cs="Arial"/>
          <w:color w:val="000000"/>
        </w:rPr>
        <w:t>Szkoła zapewnia uczniom dobrowolną i bezpłatną pomoc psychologiczno-pedagogiczną.</w:t>
      </w:r>
    </w:p>
    <w:p w14:paraId="2C1D4668" w14:textId="77777777" w:rsidR="00606D86" w:rsidRPr="00466458" w:rsidRDefault="00472EA9" w:rsidP="00466458">
      <w:pPr>
        <w:numPr>
          <w:ilvl w:val="0"/>
          <w:numId w:val="67"/>
        </w:numPr>
        <w:pBdr>
          <w:top w:val="nil"/>
          <w:left w:val="nil"/>
          <w:bottom w:val="nil"/>
          <w:right w:val="nil"/>
          <w:between w:val="nil"/>
        </w:pBdr>
        <w:rPr>
          <w:rFonts w:cs="Arial"/>
        </w:rPr>
      </w:pPr>
      <w:r w:rsidRPr="00466458">
        <w:rPr>
          <w:rFonts w:cs="Arial"/>
          <w:color w:val="000000"/>
        </w:rPr>
        <w:t>Do form pomocy należą:</w:t>
      </w:r>
    </w:p>
    <w:p w14:paraId="7A22CD35" w14:textId="77777777" w:rsidR="00606D86" w:rsidRPr="00466458" w:rsidRDefault="00472EA9" w:rsidP="00466458">
      <w:pPr>
        <w:numPr>
          <w:ilvl w:val="1"/>
          <w:numId w:val="67"/>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zajęcia</w:t>
      </w:r>
      <w:proofErr w:type="gramEnd"/>
      <w:r w:rsidRPr="00466458">
        <w:rPr>
          <w:rFonts w:cs="Arial"/>
          <w:color w:val="000000"/>
        </w:rPr>
        <w:t xml:space="preserve"> rozwijające uzdolnienia,</w:t>
      </w:r>
    </w:p>
    <w:p w14:paraId="24276AC2" w14:textId="77777777" w:rsidR="00606D86" w:rsidRPr="00466458" w:rsidRDefault="00472EA9" w:rsidP="00466458">
      <w:pPr>
        <w:numPr>
          <w:ilvl w:val="1"/>
          <w:numId w:val="67"/>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rozwijające umiejętności uczenia się,</w:t>
      </w:r>
    </w:p>
    <w:p w14:paraId="17375BBC" w14:textId="77777777" w:rsidR="00606D86" w:rsidRPr="00466458" w:rsidRDefault="00472EA9" w:rsidP="00466458">
      <w:pPr>
        <w:numPr>
          <w:ilvl w:val="1"/>
          <w:numId w:val="67"/>
        </w:numPr>
        <w:pBdr>
          <w:top w:val="nil"/>
          <w:left w:val="nil"/>
          <w:bottom w:val="nil"/>
          <w:right w:val="nil"/>
          <w:between w:val="nil"/>
        </w:pBdr>
        <w:rPr>
          <w:rFonts w:cs="Arial"/>
        </w:rPr>
      </w:pPr>
      <w:proofErr w:type="gramStart"/>
      <w:r w:rsidRPr="00466458">
        <w:rPr>
          <w:rFonts w:cs="Arial"/>
          <w:color w:val="000000"/>
        </w:rPr>
        <w:lastRenderedPageBreak/>
        <w:t>zajęcia</w:t>
      </w:r>
      <w:proofErr w:type="gramEnd"/>
      <w:r w:rsidRPr="00466458">
        <w:rPr>
          <w:rFonts w:cs="Arial"/>
          <w:color w:val="000000"/>
        </w:rPr>
        <w:t xml:space="preserve"> dydaktyczno-wyrównawcze,</w:t>
      </w:r>
    </w:p>
    <w:p w14:paraId="41C70B2C" w14:textId="77777777" w:rsidR="00606D86" w:rsidRPr="00466458" w:rsidRDefault="00472EA9" w:rsidP="00466458">
      <w:pPr>
        <w:numPr>
          <w:ilvl w:val="1"/>
          <w:numId w:val="67"/>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specjalistyczne, korekcyjno-kompensacyjne, logopedyczne, rozwijające kompetencje emocjonalno-społeczne, rewalidacyjne,</w:t>
      </w:r>
    </w:p>
    <w:p w14:paraId="0C046297" w14:textId="77777777" w:rsidR="00606D86" w:rsidRPr="00466458" w:rsidRDefault="00472EA9" w:rsidP="00466458">
      <w:pPr>
        <w:numPr>
          <w:ilvl w:val="1"/>
          <w:numId w:val="67"/>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związane z wyborem kierunku kształcenia i zawodu,</w:t>
      </w:r>
    </w:p>
    <w:p w14:paraId="1F46F8E6" w14:textId="77777777" w:rsidR="00606D86" w:rsidRPr="00466458" w:rsidRDefault="00472EA9" w:rsidP="00466458">
      <w:pPr>
        <w:numPr>
          <w:ilvl w:val="1"/>
          <w:numId w:val="67"/>
        </w:numPr>
        <w:pBdr>
          <w:top w:val="nil"/>
          <w:left w:val="nil"/>
          <w:bottom w:val="nil"/>
          <w:right w:val="nil"/>
          <w:between w:val="nil"/>
        </w:pBdr>
        <w:rPr>
          <w:rFonts w:cs="Arial"/>
        </w:rPr>
      </w:pPr>
      <w:proofErr w:type="gramStart"/>
      <w:r w:rsidRPr="00466458">
        <w:rPr>
          <w:rFonts w:cs="Arial"/>
          <w:color w:val="000000"/>
        </w:rPr>
        <w:t>zindywidualizowana</w:t>
      </w:r>
      <w:proofErr w:type="gramEnd"/>
      <w:r w:rsidRPr="00466458">
        <w:rPr>
          <w:rFonts w:cs="Arial"/>
          <w:color w:val="000000"/>
        </w:rPr>
        <w:t xml:space="preserve"> ścieżka kształcenia - wymaga wskazania tej formy dla ucznia w opinii publicznej poradni psychologiczno-pedagogicznej,</w:t>
      </w:r>
    </w:p>
    <w:p w14:paraId="00C75252" w14:textId="77777777" w:rsidR="00606D86" w:rsidRPr="00466458" w:rsidRDefault="00472EA9" w:rsidP="00466458">
      <w:pPr>
        <w:numPr>
          <w:ilvl w:val="1"/>
          <w:numId w:val="67"/>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indywidualna</w:t>
      </w:r>
      <w:proofErr w:type="gramEnd"/>
      <w:r w:rsidRPr="00466458">
        <w:rPr>
          <w:rFonts w:cs="Arial"/>
          <w:color w:val="000000"/>
        </w:rPr>
        <w:t xml:space="preserve"> pomoc nauczyciela danego przedmiotu,</w:t>
      </w:r>
    </w:p>
    <w:p w14:paraId="79ADC131" w14:textId="77777777" w:rsidR="00606D86" w:rsidRPr="00466458" w:rsidRDefault="00472EA9" w:rsidP="00466458">
      <w:pPr>
        <w:numPr>
          <w:ilvl w:val="1"/>
          <w:numId w:val="67"/>
        </w:numPr>
        <w:pBdr>
          <w:top w:val="nil"/>
          <w:left w:val="nil"/>
          <w:bottom w:val="nil"/>
          <w:right w:val="nil"/>
          <w:between w:val="nil"/>
        </w:pBdr>
        <w:rPr>
          <w:rFonts w:cs="Arial"/>
        </w:rPr>
      </w:pPr>
      <w:proofErr w:type="gramStart"/>
      <w:r w:rsidRPr="00466458">
        <w:rPr>
          <w:rFonts w:cs="Arial"/>
          <w:color w:val="000000"/>
        </w:rPr>
        <w:t>porady</w:t>
      </w:r>
      <w:proofErr w:type="gramEnd"/>
      <w:r w:rsidRPr="00466458">
        <w:rPr>
          <w:rFonts w:cs="Arial"/>
          <w:color w:val="000000"/>
        </w:rPr>
        <w:t>, konsultacje, warsztaty.</w:t>
      </w:r>
    </w:p>
    <w:p w14:paraId="19D977DB" w14:textId="77777777" w:rsidR="00606D86" w:rsidRPr="00466458" w:rsidRDefault="00472EA9" w:rsidP="00466458">
      <w:pPr>
        <w:numPr>
          <w:ilvl w:val="0"/>
          <w:numId w:val="67"/>
        </w:numPr>
        <w:pBdr>
          <w:top w:val="nil"/>
          <w:left w:val="nil"/>
          <w:bottom w:val="nil"/>
          <w:right w:val="nil"/>
          <w:between w:val="nil"/>
        </w:pBdr>
        <w:rPr>
          <w:rFonts w:cs="Arial"/>
        </w:rPr>
      </w:pPr>
      <w:r w:rsidRPr="00466458">
        <w:rPr>
          <w:rFonts w:cs="Arial"/>
          <w:color w:val="000000"/>
        </w:rPr>
        <w:t>Szkoła zapewnia odrębny tryb zajęć dla uczniów o specjalnych potrzebach edukacyjnych na zasadach określonych przepisami prawa oświatowego.</w:t>
      </w:r>
    </w:p>
    <w:p w14:paraId="46D7BFBC" w14:textId="77777777" w:rsidR="00606D86" w:rsidRPr="00466458" w:rsidRDefault="00472EA9" w:rsidP="00466458">
      <w:pPr>
        <w:spacing w:after="200"/>
        <w:rPr>
          <w:rFonts w:cs="Arial"/>
        </w:rPr>
      </w:pPr>
      <w:r w:rsidRPr="00466458">
        <w:rPr>
          <w:rFonts w:cs="Arial"/>
        </w:rPr>
        <w:br w:type="page"/>
      </w:r>
    </w:p>
    <w:p w14:paraId="5DE36B75" w14:textId="2EE86A84" w:rsidR="00606D86" w:rsidRPr="00466458" w:rsidRDefault="00A23A7C" w:rsidP="00EB5AB9">
      <w:pPr>
        <w:pStyle w:val="Nagwek2"/>
      </w:pPr>
      <w:bookmarkStart w:id="13" w:name="_Toc130332469"/>
      <w:r>
        <w:lastRenderedPageBreak/>
        <w:t xml:space="preserve">Rozdział 8 </w:t>
      </w:r>
      <w:r w:rsidR="00472EA9" w:rsidRPr="00466458">
        <w:t>Nauczyciele oraz inni pracownicy Szkoły</w:t>
      </w:r>
      <w:bookmarkEnd w:id="13"/>
    </w:p>
    <w:p w14:paraId="789E5160" w14:textId="77777777" w:rsidR="00606D86" w:rsidRPr="009B65B3" w:rsidRDefault="00472EA9" w:rsidP="00A16423">
      <w:pPr>
        <w:pStyle w:val="Nagwek3"/>
      </w:pPr>
      <w:r w:rsidRPr="009B65B3">
        <w:t>§ 17</w:t>
      </w:r>
    </w:p>
    <w:p w14:paraId="6CA4C2F6"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W Szkole zatrudnia się nauczycieli posiadających kwalifikacje, określone w przepisach w sprawie kwalifikacji wymaganych od nauczycieli, oraz pracowników administracyjnych i pracowników obsługi.</w:t>
      </w:r>
    </w:p>
    <w:p w14:paraId="07D85793"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Nauczycieli i innych pracowników zatrudnia Dyrektor Szkoły z zachowaniem przepisów ustawy Karta Nauczyciela i Kodeksu Pracy.</w:t>
      </w:r>
    </w:p>
    <w:p w14:paraId="11A44DCA"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Liczbę pracowników Szkoły ustala Dyrektor w oparciu o zatwierdzony, przez organ nadzorujący - Kuratorium Oświaty oraz organ prowadzący - JST, arkusz organizacyjny.</w:t>
      </w:r>
    </w:p>
    <w:p w14:paraId="6748F860"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Szczegółowe zakresy obowiązków uprawnień i odpowiedzialności dla poszczególnych pracowników szkoły ustala Dyrektor w imiennym przydziale obowiązków.</w:t>
      </w:r>
    </w:p>
    <w:p w14:paraId="756D6B57"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O sposobach i formach wykonywania zadań, w oparciu o przydział obowiązków, o którym mowa w ust. 4, decyduje w sposób autonomiczny pracownik.</w:t>
      </w:r>
    </w:p>
    <w:p w14:paraId="01BBDB1A"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Dyrektor Szkoły powierza każdy oddział opiece wychowawczej jednemu nauczycielowi zwanemu wychowawcą.</w:t>
      </w:r>
    </w:p>
    <w:p w14:paraId="1ED1168A"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Funkcje wychowawcze powinien sprawować jeden nauczyciel, o ile nie zajdą szczególne okoliczności w całym cyklu edukacyjnym, tj. w klasach I - III oraz w klasach IV - VIII.</w:t>
      </w:r>
    </w:p>
    <w:p w14:paraId="565A7869"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Nauczyciel powinien sprawować jedno wychowawstwo.</w:t>
      </w:r>
    </w:p>
    <w:p w14:paraId="67CA418A"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 xml:space="preserve">Dyrektor może dokonać zmiany na stanowisku wychowawcy: </w:t>
      </w:r>
    </w:p>
    <w:p w14:paraId="55412C77" w14:textId="77777777" w:rsidR="00606D86" w:rsidRPr="00466458" w:rsidRDefault="00472EA9" w:rsidP="00466458">
      <w:pPr>
        <w:numPr>
          <w:ilvl w:val="1"/>
          <w:numId w:val="56"/>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urzędu,</w:t>
      </w:r>
    </w:p>
    <w:p w14:paraId="4053A932" w14:textId="77777777" w:rsidR="00606D86" w:rsidRPr="00466458" w:rsidRDefault="00472EA9" w:rsidP="00466458">
      <w:pPr>
        <w:numPr>
          <w:ilvl w:val="1"/>
          <w:numId w:val="56"/>
        </w:numPr>
        <w:pBdr>
          <w:top w:val="nil"/>
          <w:left w:val="nil"/>
          <w:bottom w:val="nil"/>
          <w:right w:val="nil"/>
          <w:between w:val="nil"/>
        </w:pBdr>
        <w:rPr>
          <w:rFonts w:cs="Arial"/>
        </w:rPr>
      </w:pPr>
      <w:proofErr w:type="gramStart"/>
      <w:r w:rsidRPr="00466458">
        <w:rPr>
          <w:rFonts w:cs="Arial"/>
          <w:color w:val="000000"/>
        </w:rPr>
        <w:t>na</w:t>
      </w:r>
      <w:proofErr w:type="gramEnd"/>
      <w:r w:rsidRPr="00466458">
        <w:rPr>
          <w:rFonts w:cs="Arial"/>
          <w:color w:val="000000"/>
        </w:rPr>
        <w:t xml:space="preserve"> pisemny wniosek wychowawcy</w:t>
      </w:r>
    </w:p>
    <w:p w14:paraId="648EC671"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Rodzice uczniów każdego oddziału większością głosów 3/4 ogółu mogą wystąpić do Dyrektora Szkoły za pośrednictwem sekretariatu Szkoły z pisemnym wnioskiem o zmianę wychowawcy, gdy:</w:t>
      </w:r>
    </w:p>
    <w:p w14:paraId="545FD0BD" w14:textId="77777777" w:rsidR="00606D86" w:rsidRPr="00466458" w:rsidRDefault="00472EA9" w:rsidP="00466458">
      <w:pPr>
        <w:numPr>
          <w:ilvl w:val="1"/>
          <w:numId w:val="51"/>
        </w:numPr>
        <w:pBdr>
          <w:top w:val="nil"/>
          <w:left w:val="nil"/>
          <w:bottom w:val="nil"/>
          <w:right w:val="nil"/>
          <w:between w:val="nil"/>
        </w:pBdr>
        <w:rPr>
          <w:rFonts w:cs="Arial"/>
        </w:rPr>
      </w:pPr>
      <w:proofErr w:type="gramStart"/>
      <w:r w:rsidRPr="00466458">
        <w:rPr>
          <w:rFonts w:cs="Arial"/>
          <w:color w:val="000000"/>
        </w:rPr>
        <w:t>rażąco</w:t>
      </w:r>
      <w:proofErr w:type="gramEnd"/>
      <w:r w:rsidRPr="00466458">
        <w:rPr>
          <w:rFonts w:cs="Arial"/>
          <w:color w:val="000000"/>
        </w:rPr>
        <w:t xml:space="preserve"> zaniedbuje obowiązki wychowawcy, </w:t>
      </w:r>
    </w:p>
    <w:p w14:paraId="7AD7CDE1" w14:textId="77777777" w:rsidR="00606D86" w:rsidRPr="00466458" w:rsidRDefault="00472EA9" w:rsidP="00466458">
      <w:pPr>
        <w:numPr>
          <w:ilvl w:val="1"/>
          <w:numId w:val="51"/>
        </w:numPr>
        <w:pBdr>
          <w:top w:val="nil"/>
          <w:left w:val="nil"/>
          <w:bottom w:val="nil"/>
          <w:right w:val="nil"/>
          <w:between w:val="nil"/>
        </w:pBdr>
        <w:rPr>
          <w:rFonts w:cs="Arial"/>
        </w:rPr>
      </w:pPr>
      <w:proofErr w:type="gramStart"/>
      <w:r w:rsidRPr="00466458">
        <w:rPr>
          <w:rFonts w:cs="Arial"/>
          <w:color w:val="000000"/>
        </w:rPr>
        <w:t>narusza</w:t>
      </w:r>
      <w:proofErr w:type="gramEnd"/>
      <w:r w:rsidRPr="00466458">
        <w:rPr>
          <w:rFonts w:cs="Arial"/>
          <w:color w:val="000000"/>
        </w:rPr>
        <w:t xml:space="preserve"> godność osobistą uczniów, rodziców, </w:t>
      </w:r>
    </w:p>
    <w:p w14:paraId="44022E2B" w14:textId="77777777" w:rsidR="00606D86" w:rsidRPr="00466458" w:rsidRDefault="00472EA9" w:rsidP="00466458">
      <w:pPr>
        <w:numPr>
          <w:ilvl w:val="1"/>
          <w:numId w:val="51"/>
        </w:numPr>
        <w:pBdr>
          <w:top w:val="nil"/>
          <w:left w:val="nil"/>
          <w:bottom w:val="nil"/>
          <w:right w:val="nil"/>
          <w:between w:val="nil"/>
        </w:pBdr>
        <w:rPr>
          <w:rFonts w:cs="Arial"/>
        </w:rPr>
      </w:pPr>
      <w:proofErr w:type="gramStart"/>
      <w:r w:rsidRPr="00466458">
        <w:rPr>
          <w:rFonts w:cs="Arial"/>
          <w:color w:val="000000"/>
        </w:rPr>
        <w:t>postępuje</w:t>
      </w:r>
      <w:proofErr w:type="gramEnd"/>
      <w:r w:rsidRPr="00466458">
        <w:rPr>
          <w:rFonts w:cs="Arial"/>
          <w:color w:val="000000"/>
        </w:rPr>
        <w:t xml:space="preserve"> niezgodnie z zasadami norm moralnych, społecznych, etycznych.</w:t>
      </w:r>
    </w:p>
    <w:p w14:paraId="22B20429" w14:textId="77777777" w:rsidR="00606D86" w:rsidRPr="00466458" w:rsidRDefault="00472EA9" w:rsidP="00466458">
      <w:pPr>
        <w:numPr>
          <w:ilvl w:val="0"/>
          <w:numId w:val="51"/>
        </w:numPr>
        <w:pBdr>
          <w:top w:val="nil"/>
          <w:left w:val="nil"/>
          <w:bottom w:val="nil"/>
          <w:right w:val="nil"/>
          <w:between w:val="nil"/>
        </w:pBdr>
        <w:rPr>
          <w:rFonts w:cs="Arial"/>
        </w:rPr>
      </w:pPr>
      <w:r w:rsidRPr="00466458">
        <w:rPr>
          <w:rFonts w:cs="Arial"/>
          <w:color w:val="000000"/>
        </w:rPr>
        <w:t xml:space="preserve">Dyrektor Szkoły rozpatruje wniosek w terminie 30 dni od daty złożenia zasięgając opinii Rady Pedagogicznej, organizuje postępowanie wyjaśniające zaistniałą sytuację. W przypadku, </w:t>
      </w:r>
      <w:proofErr w:type="gramStart"/>
      <w:r w:rsidRPr="00466458">
        <w:rPr>
          <w:rFonts w:cs="Arial"/>
          <w:color w:val="000000"/>
        </w:rPr>
        <w:t>gdy  zarzuty</w:t>
      </w:r>
      <w:proofErr w:type="gramEnd"/>
      <w:r w:rsidRPr="00466458">
        <w:rPr>
          <w:rFonts w:cs="Arial"/>
          <w:color w:val="000000"/>
        </w:rPr>
        <w:t xml:space="preserve"> się potwierdzą, dokonuje zmiany wychowawcy. W przypadku odrzucenia wniosku rodzice mają prawo odwołać się do Kuratora Oświaty w terminie 14 dni od otrzymania odpowiedzi odmownej.</w:t>
      </w:r>
    </w:p>
    <w:p w14:paraId="659CB496" w14:textId="2B2C6B4F" w:rsidR="00606D86" w:rsidRPr="009B65B3" w:rsidRDefault="00472EA9" w:rsidP="00A23A7C">
      <w:pPr>
        <w:pStyle w:val="Nagwek3"/>
      </w:pPr>
      <w:bookmarkStart w:id="14" w:name="_Toc130332470"/>
      <w:r w:rsidRPr="009B65B3">
        <w:lastRenderedPageBreak/>
        <w:t>§ 18</w:t>
      </w:r>
      <w:bookmarkEnd w:id="14"/>
    </w:p>
    <w:p w14:paraId="47C8BA34"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Do zakresu działań wszystkich pracowników Szkoły należy w szczególności zapewnienie bezpieczeństwa uczniom podczas pobytu w Szkole i poza jej terenem, w czasie zajęć organizowanych przez Szkołę, zgodnie z obowiązującymi powszechnie przepisami oraz niniejszym Statutem.</w:t>
      </w:r>
    </w:p>
    <w:p w14:paraId="7A9C4350"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Do zakresu zadań nauczyciela należy:</w:t>
      </w:r>
    </w:p>
    <w:p w14:paraId="57CF5FE1"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planowanie</w:t>
      </w:r>
      <w:proofErr w:type="gramEnd"/>
      <w:r w:rsidRPr="00466458">
        <w:rPr>
          <w:rFonts w:cs="Arial"/>
          <w:color w:val="000000"/>
        </w:rPr>
        <w:t xml:space="preserve"> pracy dydaktyczno-wychowawczej, prawidłowej organizacji procesu dydaktycznego z zastosowaniem adekwatnych do potrzeb i możliwości uczniów środków oraz pomocy dydaktycznych,</w:t>
      </w:r>
    </w:p>
    <w:p w14:paraId="499E127B"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wspieranie</w:t>
      </w:r>
      <w:proofErr w:type="gramEnd"/>
      <w:r w:rsidRPr="00466458">
        <w:rPr>
          <w:rFonts w:cs="Arial"/>
          <w:color w:val="000000"/>
        </w:rPr>
        <w:t xml:space="preserve"> rozwoju psychofizycznego uczniów, ich zdolności i zainteresowań poprzez indywidualizowanie procesu nauczania,</w:t>
      </w:r>
    </w:p>
    <w:p w14:paraId="5037C70F"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systematyczne</w:t>
      </w:r>
      <w:proofErr w:type="gramEnd"/>
      <w:r w:rsidRPr="00466458">
        <w:rPr>
          <w:rFonts w:cs="Arial"/>
          <w:color w:val="000000"/>
        </w:rPr>
        <w:t>, bezstronne, jawne i obiektywne ocenianie osiągnięć edukacyjnych uczniów zgodnie z określonymi i przyjętymi w Szkole zasadami,</w:t>
      </w:r>
    </w:p>
    <w:p w14:paraId="06DC6424"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udzielanie</w:t>
      </w:r>
      <w:proofErr w:type="gramEnd"/>
      <w:r w:rsidRPr="00466458">
        <w:rPr>
          <w:rFonts w:cs="Arial"/>
          <w:color w:val="000000"/>
        </w:rPr>
        <w:t xml:space="preserve"> rodzicom informacji o osiągnięciach edukacyjnych dzieci,</w:t>
      </w:r>
    </w:p>
    <w:p w14:paraId="4FFA7CD0"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prowadzenie</w:t>
      </w:r>
      <w:proofErr w:type="gramEnd"/>
      <w:r w:rsidRPr="00466458">
        <w:rPr>
          <w:rFonts w:cs="Arial"/>
          <w:color w:val="000000"/>
        </w:rPr>
        <w:t xml:space="preserve"> diagnozy pedagogicznej w zakresie rozpoznawania możliwości i predyspozycji uczniów,</w:t>
      </w:r>
    </w:p>
    <w:p w14:paraId="57931931"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udzielanie</w:t>
      </w:r>
      <w:proofErr w:type="gramEnd"/>
      <w:r w:rsidRPr="00466458">
        <w:rPr>
          <w:rFonts w:cs="Arial"/>
          <w:color w:val="000000"/>
        </w:rPr>
        <w:t xml:space="preserve"> pomocy uczniom w eliminowaniu niepowodzeń szkolnych,</w:t>
      </w:r>
    </w:p>
    <w:p w14:paraId="413A60A4"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właściwa</w:t>
      </w:r>
      <w:proofErr w:type="gramEnd"/>
      <w:r w:rsidRPr="00466458">
        <w:rPr>
          <w:rFonts w:cs="Arial"/>
          <w:color w:val="000000"/>
        </w:rPr>
        <w:t xml:space="preserve"> organizacja procesu dydaktycznego dla uczniów ze specjalnymi potrzebami edukacyjnymi w oparciu o rozpoznanie potrzeb i możliwości ucznia,</w:t>
      </w:r>
    </w:p>
    <w:p w14:paraId="779A465F"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systematyczne</w:t>
      </w:r>
      <w:proofErr w:type="gramEnd"/>
      <w:r w:rsidRPr="00466458">
        <w:rPr>
          <w:rFonts w:cs="Arial"/>
          <w:color w:val="000000"/>
        </w:rPr>
        <w:t xml:space="preserve"> prowadzenie obowiązującej dokumentacji,</w:t>
      </w:r>
    </w:p>
    <w:p w14:paraId="748A9FB2"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realizowanie</w:t>
      </w:r>
      <w:proofErr w:type="gramEnd"/>
      <w:r w:rsidRPr="00466458">
        <w:rPr>
          <w:rFonts w:cs="Arial"/>
          <w:color w:val="000000"/>
        </w:rPr>
        <w:t xml:space="preserve"> przyjętych na dany rok szkolny w planie pracy Szkoły priorytetów MEN i KO,</w:t>
      </w:r>
    </w:p>
    <w:p w14:paraId="051D732B"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ścisła</w:t>
      </w:r>
      <w:proofErr w:type="gramEnd"/>
      <w:r w:rsidRPr="00466458">
        <w:rPr>
          <w:rFonts w:cs="Arial"/>
          <w:color w:val="000000"/>
        </w:rPr>
        <w:t xml:space="preserve"> współpraca z rodzicami/opiekunami prawnymi ucznia, wychowawcami klas, specjalistami zatrudnionymi w szkole.</w:t>
      </w:r>
    </w:p>
    <w:p w14:paraId="55D7E3B4"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Do zakresu zadań nauczyciela wychowawcy należy:</w:t>
      </w:r>
    </w:p>
    <w:p w14:paraId="56475B3D"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opieka</w:t>
      </w:r>
      <w:proofErr w:type="gramEnd"/>
      <w:r w:rsidRPr="00466458">
        <w:rPr>
          <w:rFonts w:cs="Arial"/>
          <w:color w:val="000000"/>
        </w:rPr>
        <w:t xml:space="preserve"> nad powierzoną mu klasą/oddziałem, w tym zapewnienie przepływu informacji pomiędzy uczniami a społecznością szkolną,</w:t>
      </w:r>
    </w:p>
    <w:p w14:paraId="0A840DC1"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prowadzenie</w:t>
      </w:r>
      <w:proofErr w:type="gramEnd"/>
      <w:r w:rsidRPr="00466458">
        <w:rPr>
          <w:rFonts w:cs="Arial"/>
          <w:color w:val="000000"/>
        </w:rPr>
        <w:t xml:space="preserve"> dokumentacji działalności wychowawczo-dydaktycznej, w szczególności: dziennik, arkusze ocen, świadectwa,</w:t>
      </w:r>
    </w:p>
    <w:p w14:paraId="07104962"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poznanie</w:t>
      </w:r>
      <w:proofErr w:type="gramEnd"/>
      <w:r w:rsidRPr="00466458">
        <w:rPr>
          <w:rFonts w:cs="Arial"/>
          <w:color w:val="000000"/>
        </w:rPr>
        <w:t xml:space="preserve"> środowiska uczniów swojej klasy/oddziału,</w:t>
      </w:r>
    </w:p>
    <w:p w14:paraId="16DBE4C9"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koordynowanie</w:t>
      </w:r>
      <w:proofErr w:type="gramEnd"/>
      <w:r w:rsidRPr="00466458">
        <w:rPr>
          <w:rFonts w:cs="Arial"/>
          <w:color w:val="000000"/>
        </w:rPr>
        <w:t xml:space="preserve"> oddziaływań wychowawczych nauczycieli uczących w danej klasie/ oddziale,</w:t>
      </w:r>
    </w:p>
    <w:p w14:paraId="0CE49EA2"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tworzenie</w:t>
      </w:r>
      <w:proofErr w:type="gramEnd"/>
      <w:r w:rsidRPr="00466458">
        <w:rPr>
          <w:rFonts w:cs="Arial"/>
          <w:color w:val="000000"/>
        </w:rPr>
        <w:t xml:space="preserve"> warunków zapewniających właściwe relacje interpersonalne w zespole uczniów,</w:t>
      </w:r>
    </w:p>
    <w:p w14:paraId="39A65563"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współpraca</w:t>
      </w:r>
      <w:proofErr w:type="gramEnd"/>
      <w:r w:rsidRPr="00466458">
        <w:rPr>
          <w:rFonts w:cs="Arial"/>
          <w:color w:val="000000"/>
        </w:rPr>
        <w:t xml:space="preserve"> z rodzicami uczniów oraz włączanie ich w programowe i organizacyjne sprawy klasy/oddziału i Szkoły,</w:t>
      </w:r>
    </w:p>
    <w:p w14:paraId="3D269B12"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lastRenderedPageBreak/>
        <w:t>podejmowanie</w:t>
      </w:r>
      <w:proofErr w:type="gramEnd"/>
      <w:r w:rsidRPr="00466458">
        <w:rPr>
          <w:rFonts w:cs="Arial"/>
          <w:color w:val="000000"/>
        </w:rPr>
        <w:t xml:space="preserve"> działań umożliwiających rozwiązywanie konfliktów w zespole uczniów oraz pomiędzy uczniami, a innymi członkami społeczności szkolnej,</w:t>
      </w:r>
    </w:p>
    <w:p w14:paraId="0D17CECB"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współpraca</w:t>
      </w:r>
      <w:proofErr w:type="gramEnd"/>
      <w:r w:rsidRPr="00466458">
        <w:rPr>
          <w:rFonts w:cs="Arial"/>
          <w:color w:val="000000"/>
        </w:rPr>
        <w:t xml:space="preserve"> ze specjalistami świadczącymi pomoc w rozpoznawaniu potrzeb i trudności uczniów, także zdrowotnych.</w:t>
      </w:r>
    </w:p>
    <w:p w14:paraId="6564FFA3"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Do zakresu zadań nauczyciela świetlicy należy:</w:t>
      </w:r>
    </w:p>
    <w:p w14:paraId="6EAFEB66"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opracowanie</w:t>
      </w:r>
      <w:proofErr w:type="gramEnd"/>
      <w:r w:rsidRPr="00466458">
        <w:rPr>
          <w:rFonts w:cs="Arial"/>
          <w:color w:val="000000"/>
        </w:rPr>
        <w:t xml:space="preserve"> planu pracy świetlicy,</w:t>
      </w:r>
    </w:p>
    <w:p w14:paraId="6DE6AA6D"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organizacja</w:t>
      </w:r>
      <w:proofErr w:type="gramEnd"/>
      <w:r w:rsidRPr="00466458">
        <w:rPr>
          <w:rFonts w:cs="Arial"/>
          <w:color w:val="000000"/>
        </w:rPr>
        <w:t xml:space="preserve"> i realizacja działań wychowawczo-opiekuńczych świetlicy szkolnej,</w:t>
      </w:r>
    </w:p>
    <w:p w14:paraId="452519E6"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opieka</w:t>
      </w:r>
      <w:proofErr w:type="gramEnd"/>
      <w:r w:rsidRPr="00466458">
        <w:rPr>
          <w:rFonts w:cs="Arial"/>
          <w:color w:val="000000"/>
        </w:rPr>
        <w:t xml:space="preserve"> nad uczniami korzystającymi z opieki świetlicy,</w:t>
      </w:r>
    </w:p>
    <w:p w14:paraId="3B5F6199"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tworzenie</w:t>
      </w:r>
      <w:proofErr w:type="gramEnd"/>
      <w:r w:rsidRPr="00466458">
        <w:rPr>
          <w:rFonts w:cs="Arial"/>
          <w:color w:val="000000"/>
        </w:rPr>
        <w:t xml:space="preserve"> warunków zapewniających właściwe relacje interpersonalne w grupie uczniów.</w:t>
      </w:r>
    </w:p>
    <w:p w14:paraId="55300AA4"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Pedagog szkolny wykonuje zadania w zakresie:</w:t>
      </w:r>
    </w:p>
    <w:p w14:paraId="2F150A2C"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zbierania</w:t>
      </w:r>
      <w:proofErr w:type="gramEnd"/>
      <w:r w:rsidRPr="00466458">
        <w:rPr>
          <w:rFonts w:cs="Arial"/>
          <w:color w:val="000000"/>
        </w:rPr>
        <w:t xml:space="preserve"> informacji na temat funkcjonowania ucznia w społeczności szkolnej,</w:t>
      </w:r>
    </w:p>
    <w:p w14:paraId="55341698" w14:textId="6E2E3B48"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koordynowania</w:t>
      </w:r>
      <w:proofErr w:type="gramEnd"/>
      <w:r w:rsidRPr="00466458">
        <w:rPr>
          <w:rFonts w:cs="Arial"/>
          <w:color w:val="000000"/>
        </w:rPr>
        <w:t xml:space="preserve"> działań związanych z udzielaniem pomocy psychologiczno-pedagogicznej,</w:t>
      </w:r>
    </w:p>
    <w:p w14:paraId="4A53B28A"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przygotowania</w:t>
      </w:r>
      <w:proofErr w:type="gramEnd"/>
      <w:r w:rsidRPr="00466458">
        <w:rPr>
          <w:rFonts w:cs="Arial"/>
          <w:color w:val="000000"/>
        </w:rPr>
        <w:t xml:space="preserve"> opinii dotyczących funkcjonowania ucznia w Szkole,</w:t>
      </w:r>
    </w:p>
    <w:p w14:paraId="07F53280" w14:textId="77777777" w:rsidR="00606D86" w:rsidRPr="00466458" w:rsidRDefault="00472EA9" w:rsidP="00466458">
      <w:pPr>
        <w:numPr>
          <w:ilvl w:val="1"/>
          <w:numId w:val="53"/>
        </w:numPr>
        <w:pBdr>
          <w:top w:val="nil"/>
          <w:left w:val="nil"/>
          <w:bottom w:val="nil"/>
          <w:right w:val="nil"/>
          <w:between w:val="nil"/>
        </w:pBdr>
        <w:rPr>
          <w:rFonts w:cs="Arial"/>
        </w:rPr>
      </w:pPr>
      <w:r w:rsidRPr="00466458">
        <w:rPr>
          <w:rFonts w:cs="Arial"/>
          <w:color w:val="000000"/>
        </w:rPr>
        <w:t xml:space="preserve">występowania z ramienia </w:t>
      </w:r>
      <w:proofErr w:type="gramStart"/>
      <w:r w:rsidRPr="00466458">
        <w:rPr>
          <w:rFonts w:cs="Arial"/>
          <w:color w:val="000000"/>
        </w:rPr>
        <w:t>Szkoły jako</w:t>
      </w:r>
      <w:proofErr w:type="gramEnd"/>
      <w:r w:rsidRPr="00466458">
        <w:rPr>
          <w:rFonts w:cs="Arial"/>
          <w:color w:val="000000"/>
        </w:rPr>
        <w:t xml:space="preserve"> pełnomocnika ucznia,</w:t>
      </w:r>
    </w:p>
    <w:p w14:paraId="649F0E39" w14:textId="245407A3"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organizowania</w:t>
      </w:r>
      <w:proofErr w:type="gramEnd"/>
      <w:r w:rsidRPr="00466458">
        <w:rPr>
          <w:rFonts w:cs="Arial"/>
          <w:color w:val="000000"/>
        </w:rPr>
        <w:t xml:space="preserve"> i koordynowania działań Szkoły związanych z funkcją</w:t>
      </w:r>
      <w:r w:rsidR="000040A0">
        <w:rPr>
          <w:rFonts w:cs="Arial"/>
          <w:color w:val="000000"/>
        </w:rPr>
        <w:br/>
      </w:r>
      <w:r w:rsidRPr="00466458">
        <w:rPr>
          <w:rFonts w:cs="Arial"/>
          <w:color w:val="000000"/>
        </w:rPr>
        <w:t>opiekuńczą, w tym pomocy materialnej.</w:t>
      </w:r>
    </w:p>
    <w:p w14:paraId="44F1839D"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Psycholog szkolny wykonuje zadania w zakresie:</w:t>
      </w:r>
    </w:p>
    <w:p w14:paraId="0052EEE3"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prowadzenia</w:t>
      </w:r>
      <w:proofErr w:type="gramEnd"/>
      <w:r w:rsidRPr="00466458">
        <w:rPr>
          <w:rFonts w:cs="Arial"/>
          <w:color w:val="000000"/>
        </w:rPr>
        <w:t xml:space="preserve"> badań i działań diagnostycznych uczniów w zakresie oceny indywidualnych potrzeb rozwojowych i edukacyjnych oraz możliwości psychofizycznych uczniów,</w:t>
      </w:r>
    </w:p>
    <w:p w14:paraId="08A32D92"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diagnozowania</w:t>
      </w:r>
      <w:proofErr w:type="gramEnd"/>
      <w:r w:rsidRPr="00466458">
        <w:rPr>
          <w:rFonts w:cs="Arial"/>
          <w:color w:val="000000"/>
        </w:rPr>
        <w:t xml:space="preserve"> sytuacji wychowawczych w Szkole w celu rozwiązywania problemów wychowawczych stanowiących barierę i ograniczających aktywne i pełne uczestnictwo ucznia w życiu klasy i Szkoły,</w:t>
      </w:r>
    </w:p>
    <w:p w14:paraId="7717E8DE"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wspierania</w:t>
      </w:r>
      <w:proofErr w:type="gramEnd"/>
      <w:r w:rsidRPr="00466458">
        <w:rPr>
          <w:rFonts w:cs="Arial"/>
          <w:color w:val="000000"/>
        </w:rPr>
        <w:t xml:space="preserve"> rozwoju ucznia poprzez określenie i organizowanie odpowiedniej formy pomocy psychologiczno-pedagogicznej,</w:t>
      </w:r>
    </w:p>
    <w:p w14:paraId="6B4D8905"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przeprowadzania</w:t>
      </w:r>
      <w:proofErr w:type="gramEnd"/>
      <w:r w:rsidRPr="00466458">
        <w:rPr>
          <w:rFonts w:cs="Arial"/>
          <w:color w:val="000000"/>
        </w:rPr>
        <w:t xml:space="preserve"> działań profilaktycznych, mediacyjnych, interwencyjnych wobec uczniów, rodziców i nauczycieli,</w:t>
      </w:r>
    </w:p>
    <w:p w14:paraId="188E639A"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organizowania</w:t>
      </w:r>
      <w:proofErr w:type="gramEnd"/>
      <w:r w:rsidRPr="00466458">
        <w:rPr>
          <w:rFonts w:cs="Arial"/>
          <w:color w:val="000000"/>
        </w:rPr>
        <w:t xml:space="preserve"> różnych form pomocy psychologicznej,</w:t>
      </w:r>
    </w:p>
    <w:p w14:paraId="298FDC3F"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minimalizowania</w:t>
      </w:r>
      <w:proofErr w:type="gramEnd"/>
      <w:r w:rsidRPr="00466458">
        <w:rPr>
          <w:rFonts w:cs="Arial"/>
          <w:color w:val="000000"/>
        </w:rPr>
        <w:t xml:space="preserve"> skutków zaburzeń rozwojowych, zapobiegania zaburzeniom zachowania oraz inicjowania różnych form pomocy wychowawczej w środowisku szkolnym i pozaszkolnym ucznia,</w:t>
      </w:r>
    </w:p>
    <w:p w14:paraId="0F011370"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wspierania</w:t>
      </w:r>
      <w:proofErr w:type="gramEnd"/>
      <w:r w:rsidRPr="00466458">
        <w:rPr>
          <w:rFonts w:cs="Arial"/>
          <w:color w:val="000000"/>
        </w:rPr>
        <w:t xml:space="preserve"> wychowawców klas w działalności profilaktyczno-wychowawczej wynikającej z programu wychowawczo-profilaktycznego Szkoły,</w:t>
      </w:r>
    </w:p>
    <w:p w14:paraId="37536C28"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lastRenderedPageBreak/>
        <w:t>wspieranie</w:t>
      </w:r>
      <w:proofErr w:type="gramEnd"/>
      <w:r w:rsidRPr="00466458">
        <w:rPr>
          <w:rFonts w:cs="Arial"/>
          <w:color w:val="000000"/>
        </w:rPr>
        <w:t xml:space="preserve"> rodziców i nauczycieli w rozpoznawaniu i rozwijaniu indywidualnych możliwości, predyspozycji i uzdolnień uczniów oraz w rozpoznawaniu przyczyn niepowodzeń edukacyjnych lub trudności w funkcjonowaniu uczniów.</w:t>
      </w:r>
    </w:p>
    <w:p w14:paraId="1669046A"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Logopeda wykonuje zadania w zakresie:</w:t>
      </w:r>
    </w:p>
    <w:p w14:paraId="55DB0DBB" w14:textId="77777777" w:rsidR="00606D86" w:rsidRPr="00466458" w:rsidRDefault="00472EA9" w:rsidP="00466458">
      <w:pPr>
        <w:numPr>
          <w:ilvl w:val="1"/>
          <w:numId w:val="53"/>
        </w:numPr>
        <w:pBdr>
          <w:top w:val="nil"/>
          <w:left w:val="nil"/>
          <w:bottom w:val="nil"/>
          <w:right w:val="nil"/>
          <w:between w:val="nil"/>
        </w:pBdr>
        <w:rPr>
          <w:rFonts w:cs="Arial"/>
        </w:rPr>
      </w:pPr>
      <w:r w:rsidRPr="00466458">
        <w:rPr>
          <w:rFonts w:cs="Arial"/>
          <w:color w:val="000000"/>
        </w:rPr>
        <w:t xml:space="preserve">diagnozowania logopedycznego, w tym prowadzenia badań przesiewowych w </w:t>
      </w:r>
      <w:proofErr w:type="gramStart"/>
      <w:r w:rsidRPr="00466458">
        <w:rPr>
          <w:rFonts w:cs="Arial"/>
          <w:color w:val="000000"/>
        </w:rPr>
        <w:t>celu  ustalenia</w:t>
      </w:r>
      <w:proofErr w:type="gramEnd"/>
      <w:r w:rsidRPr="00466458">
        <w:rPr>
          <w:rFonts w:cs="Arial"/>
          <w:color w:val="000000"/>
        </w:rPr>
        <w:t xml:space="preserve"> stanu mowy uczniów i dzieci z oddziałów przedszkolnych i kwalifikacji na zajęcia,</w:t>
      </w:r>
    </w:p>
    <w:p w14:paraId="4FAA93C0"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prowadzenia</w:t>
      </w:r>
      <w:proofErr w:type="gramEnd"/>
      <w:r w:rsidRPr="00466458">
        <w:rPr>
          <w:rFonts w:cs="Arial"/>
          <w:color w:val="000000"/>
        </w:rPr>
        <w:t xml:space="preserve"> zajęć logopedycznych oraz porad i konsultacji dla dzieci i rodziców w zakresie stymulacji rozwoju mowy dzieci,</w:t>
      </w:r>
    </w:p>
    <w:p w14:paraId="5DF31E44"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terapii</w:t>
      </w:r>
      <w:proofErr w:type="gramEnd"/>
      <w:r w:rsidRPr="00466458">
        <w:rPr>
          <w:rFonts w:cs="Arial"/>
          <w:color w:val="000000"/>
        </w:rPr>
        <w:t xml:space="preserve"> logopedycznej podejmowanie działań mających na celu: usuwanie zaburzeń mowy, stymulację rozwoju mowy, podnoszenie sprawności językowej, wzbogacanie słownictwa czynnego i biernego, współpraca z rodzicami i uczniami,</w:t>
      </w:r>
    </w:p>
    <w:p w14:paraId="52DCF7A9"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prowadzenia</w:t>
      </w:r>
      <w:proofErr w:type="gramEnd"/>
      <w:r w:rsidRPr="00466458">
        <w:rPr>
          <w:rFonts w:cs="Arial"/>
          <w:color w:val="000000"/>
        </w:rPr>
        <w:t xml:space="preserve"> obowiązującej dokumentacji.</w:t>
      </w:r>
    </w:p>
    <w:p w14:paraId="0215E9E3"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Nauczyciel bibliotekarz wykonuje zadania w zakresie:</w:t>
      </w:r>
    </w:p>
    <w:p w14:paraId="1DBA54A0"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pracy</w:t>
      </w:r>
      <w:proofErr w:type="gramEnd"/>
      <w:r w:rsidRPr="00466458">
        <w:rPr>
          <w:rFonts w:cs="Arial"/>
          <w:color w:val="000000"/>
        </w:rPr>
        <w:t xml:space="preserve"> pedagogicznej,</w:t>
      </w:r>
    </w:p>
    <w:p w14:paraId="104D4995"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czytelniczej, medialnej i informacyjnej,</w:t>
      </w:r>
    </w:p>
    <w:p w14:paraId="000CA03D"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opieki</w:t>
      </w:r>
      <w:proofErr w:type="gramEnd"/>
      <w:r w:rsidRPr="00466458">
        <w:rPr>
          <w:rFonts w:cs="Arial"/>
          <w:color w:val="000000"/>
        </w:rPr>
        <w:t xml:space="preserve"> nad zespołami uczniów należących do aktywu bibliotecznego,</w:t>
      </w:r>
    </w:p>
    <w:p w14:paraId="7F6C0618"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prowadzenia</w:t>
      </w:r>
      <w:proofErr w:type="gramEnd"/>
      <w:r w:rsidRPr="00466458">
        <w:rPr>
          <w:rFonts w:cs="Arial"/>
          <w:color w:val="000000"/>
        </w:rPr>
        <w:t xml:space="preserve"> statystyki </w:t>
      </w:r>
      <w:proofErr w:type="spellStart"/>
      <w:r w:rsidRPr="00466458">
        <w:rPr>
          <w:rFonts w:cs="Arial"/>
          <w:color w:val="000000"/>
        </w:rPr>
        <w:t>wypożyczeń</w:t>
      </w:r>
      <w:proofErr w:type="spellEnd"/>
      <w:r w:rsidRPr="00466458">
        <w:rPr>
          <w:rFonts w:cs="Arial"/>
          <w:color w:val="000000"/>
        </w:rPr>
        <w:t>,</w:t>
      </w:r>
    </w:p>
    <w:p w14:paraId="6E32C0ED"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współpracy</w:t>
      </w:r>
      <w:proofErr w:type="gramEnd"/>
      <w:r w:rsidRPr="00466458">
        <w:rPr>
          <w:rFonts w:cs="Arial"/>
          <w:color w:val="000000"/>
        </w:rPr>
        <w:t xml:space="preserve"> z innymi bibliotekami szkolnymi,</w:t>
      </w:r>
    </w:p>
    <w:p w14:paraId="2C203577"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przeprowadzania</w:t>
      </w:r>
      <w:proofErr w:type="gramEnd"/>
      <w:r w:rsidRPr="00466458">
        <w:rPr>
          <w:rFonts w:cs="Arial"/>
          <w:color w:val="000000"/>
        </w:rPr>
        <w:t xml:space="preserve"> badań techniki czytania,</w:t>
      </w:r>
    </w:p>
    <w:p w14:paraId="6AAFE953" w14:textId="77777777" w:rsidR="00606D86" w:rsidRPr="00466458" w:rsidRDefault="00472EA9" w:rsidP="00466458">
      <w:pPr>
        <w:numPr>
          <w:ilvl w:val="1"/>
          <w:numId w:val="53"/>
        </w:numPr>
        <w:pBdr>
          <w:top w:val="nil"/>
          <w:left w:val="nil"/>
          <w:bottom w:val="nil"/>
          <w:right w:val="nil"/>
          <w:between w:val="nil"/>
        </w:pBdr>
        <w:rPr>
          <w:rFonts w:cs="Arial"/>
        </w:rPr>
      </w:pPr>
      <w:proofErr w:type="gramStart"/>
      <w:r w:rsidRPr="00466458">
        <w:rPr>
          <w:rFonts w:cs="Arial"/>
          <w:color w:val="000000"/>
        </w:rPr>
        <w:t>pracy</w:t>
      </w:r>
      <w:proofErr w:type="gramEnd"/>
      <w:r w:rsidRPr="00466458">
        <w:rPr>
          <w:rFonts w:cs="Arial"/>
          <w:color w:val="000000"/>
        </w:rPr>
        <w:t xml:space="preserve"> organizacyjno-technicznej.</w:t>
      </w:r>
    </w:p>
    <w:p w14:paraId="7996FFD9" w14:textId="77777777" w:rsidR="00606D86" w:rsidRPr="00466458" w:rsidRDefault="00472EA9" w:rsidP="00466458">
      <w:pPr>
        <w:numPr>
          <w:ilvl w:val="0"/>
          <w:numId w:val="53"/>
        </w:numPr>
        <w:pBdr>
          <w:top w:val="nil"/>
          <w:left w:val="nil"/>
          <w:bottom w:val="nil"/>
          <w:right w:val="nil"/>
          <w:between w:val="nil"/>
        </w:pBdr>
        <w:rPr>
          <w:rFonts w:cs="Arial"/>
        </w:rPr>
      </w:pPr>
      <w:r w:rsidRPr="00466458">
        <w:rPr>
          <w:rFonts w:cs="Arial"/>
          <w:color w:val="000000"/>
        </w:rPr>
        <w:t>Zadania i obowiązki nauczyciela, nauczyciela wychowawcy, pedagoga, psychologa, nauczyciela terapeuty, logopedy, nauczyciela bibliotekarza określają odrębne przepisy szkolne.</w:t>
      </w:r>
    </w:p>
    <w:p w14:paraId="30E21AD9" w14:textId="77777777" w:rsidR="00606D86" w:rsidRPr="009B65B3" w:rsidRDefault="00472EA9" w:rsidP="00A23A7C">
      <w:pPr>
        <w:pStyle w:val="Nagwek3"/>
      </w:pPr>
      <w:r w:rsidRPr="009B65B3">
        <w:t>§ 19</w:t>
      </w:r>
    </w:p>
    <w:p w14:paraId="6D2CC9C6" w14:textId="77777777" w:rsidR="00606D86" w:rsidRPr="00466458" w:rsidRDefault="00472EA9" w:rsidP="00466458">
      <w:pPr>
        <w:numPr>
          <w:ilvl w:val="0"/>
          <w:numId w:val="57"/>
        </w:numPr>
        <w:pBdr>
          <w:top w:val="nil"/>
          <w:left w:val="nil"/>
          <w:bottom w:val="nil"/>
          <w:right w:val="nil"/>
          <w:between w:val="nil"/>
        </w:pBdr>
        <w:rPr>
          <w:rFonts w:cs="Arial"/>
          <w:color w:val="000000"/>
        </w:rPr>
      </w:pPr>
      <w:r w:rsidRPr="00466458">
        <w:rPr>
          <w:rFonts w:cs="Arial"/>
          <w:color w:val="000000"/>
        </w:rPr>
        <w:t>W Szkole zatrudnieni są pracownicy administracji i obsługi na zasadach określonych odrębnymi przepisami.</w:t>
      </w:r>
    </w:p>
    <w:p w14:paraId="6A45B40D" w14:textId="77777777" w:rsidR="00606D86" w:rsidRPr="00466458" w:rsidRDefault="00472EA9" w:rsidP="00466458">
      <w:pPr>
        <w:numPr>
          <w:ilvl w:val="0"/>
          <w:numId w:val="57"/>
        </w:numPr>
        <w:pBdr>
          <w:top w:val="nil"/>
          <w:left w:val="nil"/>
          <w:bottom w:val="nil"/>
          <w:right w:val="nil"/>
          <w:between w:val="nil"/>
        </w:pBdr>
        <w:rPr>
          <w:rFonts w:cs="Arial"/>
        </w:rPr>
      </w:pPr>
      <w:r w:rsidRPr="00466458">
        <w:rPr>
          <w:rFonts w:cs="Arial"/>
          <w:color w:val="000000"/>
        </w:rPr>
        <w:t>Zależność służbową pracownika wyznacza się zgodnie z jego stanowiskiem pracy w strukturze organizacyjnej Szkoły.</w:t>
      </w:r>
      <w:r w:rsidRPr="00466458">
        <w:rPr>
          <w:rFonts w:cs="Arial"/>
        </w:rPr>
        <w:br w:type="page"/>
      </w:r>
    </w:p>
    <w:p w14:paraId="0F195222" w14:textId="71D57091" w:rsidR="00606D86" w:rsidRPr="00466458" w:rsidRDefault="00A23A7C" w:rsidP="00EB5AB9">
      <w:pPr>
        <w:pStyle w:val="Nagwek2"/>
      </w:pPr>
      <w:bookmarkStart w:id="15" w:name="_Toc130332471"/>
      <w:r>
        <w:lastRenderedPageBreak/>
        <w:t xml:space="preserve">Rozdział 9 </w:t>
      </w:r>
      <w:r w:rsidR="00472EA9" w:rsidRPr="00466458">
        <w:t>Prawa i obowiązki uczniów</w:t>
      </w:r>
      <w:bookmarkEnd w:id="15"/>
    </w:p>
    <w:p w14:paraId="59709C0C" w14:textId="77777777" w:rsidR="00606D86" w:rsidRPr="009B65B3" w:rsidRDefault="00472EA9" w:rsidP="00A23A7C">
      <w:pPr>
        <w:pStyle w:val="Nagwek3"/>
      </w:pPr>
      <w:r w:rsidRPr="009B65B3">
        <w:t>§ 20</w:t>
      </w:r>
    </w:p>
    <w:p w14:paraId="501F4CF4" w14:textId="77777777" w:rsidR="00606D86" w:rsidRPr="00466458" w:rsidRDefault="00472EA9" w:rsidP="00466458">
      <w:pPr>
        <w:numPr>
          <w:ilvl w:val="0"/>
          <w:numId w:val="58"/>
        </w:numPr>
        <w:pBdr>
          <w:top w:val="nil"/>
          <w:left w:val="nil"/>
          <w:bottom w:val="nil"/>
          <w:right w:val="nil"/>
          <w:between w:val="nil"/>
        </w:pBdr>
        <w:rPr>
          <w:rFonts w:cs="Arial"/>
        </w:rPr>
      </w:pPr>
      <w:r w:rsidRPr="00466458">
        <w:rPr>
          <w:rFonts w:cs="Arial"/>
          <w:color w:val="000000"/>
        </w:rPr>
        <w:t>Uczeń ma prawo do:</w:t>
      </w:r>
    </w:p>
    <w:p w14:paraId="5BD80940"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zdobywania</w:t>
      </w:r>
      <w:proofErr w:type="gramEnd"/>
      <w:r w:rsidRPr="00466458">
        <w:rPr>
          <w:rFonts w:cs="Arial"/>
          <w:color w:val="000000"/>
        </w:rPr>
        <w:t xml:space="preserve"> dogłębnej i rzetelnej wiedzy, wszechstronnego rozwijania swoich umiejętności i zainteresowań z poszanowaniem zasad tolerancji i godności ludzkiej,</w:t>
      </w:r>
    </w:p>
    <w:p w14:paraId="09E7C993"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prac</w:t>
      </w:r>
      <w:proofErr w:type="gramEnd"/>
      <w:r w:rsidRPr="00466458">
        <w:rPr>
          <w:rFonts w:cs="Arial"/>
          <w:color w:val="000000"/>
        </w:rPr>
        <w:t xml:space="preserve"> domowych dostosowanych do jego możliwości,</w:t>
      </w:r>
    </w:p>
    <w:p w14:paraId="1C2CC068"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odrabiania</w:t>
      </w:r>
      <w:proofErr w:type="gramEnd"/>
      <w:r w:rsidRPr="00466458">
        <w:rPr>
          <w:rFonts w:cs="Arial"/>
          <w:color w:val="000000"/>
        </w:rPr>
        <w:t xml:space="preserve"> pracy domowej podczas pobytu w świetlicy,</w:t>
      </w:r>
    </w:p>
    <w:p w14:paraId="7BDE0B80"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korzystania</w:t>
      </w:r>
      <w:proofErr w:type="gramEnd"/>
      <w:r w:rsidRPr="00466458">
        <w:rPr>
          <w:rFonts w:cs="Arial"/>
          <w:color w:val="000000"/>
        </w:rPr>
        <w:t xml:space="preserve"> z zajęć dostosowanych do jego zainteresowań,</w:t>
      </w:r>
    </w:p>
    <w:p w14:paraId="106C36C6"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otrzymania</w:t>
      </w:r>
      <w:proofErr w:type="gramEnd"/>
      <w:r w:rsidRPr="00466458">
        <w:rPr>
          <w:rFonts w:cs="Arial"/>
          <w:color w:val="000000"/>
        </w:rPr>
        <w:t xml:space="preserve"> pomocy psychologiczno-pedagogicznej również w sytuacji braku opinii z poradni psychologiczno-pedagogicznej, w oparciu o rozpoznanie dokonane przez nauczyciela lub specjalistę,</w:t>
      </w:r>
    </w:p>
    <w:p w14:paraId="227DF46B"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ochrony</w:t>
      </w:r>
      <w:proofErr w:type="gramEnd"/>
      <w:r w:rsidRPr="00466458">
        <w:rPr>
          <w:rFonts w:cs="Arial"/>
          <w:color w:val="000000"/>
        </w:rPr>
        <w:t xml:space="preserve"> przed wszelkimi formami przemocy fizycznej bądź psychicznej oraz poszanowania jego godności,</w:t>
      </w:r>
    </w:p>
    <w:p w14:paraId="55165FF9"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życzliwego</w:t>
      </w:r>
      <w:proofErr w:type="gramEnd"/>
      <w:r w:rsidRPr="00466458">
        <w:rPr>
          <w:rFonts w:cs="Arial"/>
          <w:color w:val="000000"/>
        </w:rPr>
        <w:t>, podmiotowego traktowania w procesie dydaktyczno-wychowawczym,</w:t>
      </w:r>
    </w:p>
    <w:p w14:paraId="566CA8A6"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swobodnego</w:t>
      </w:r>
      <w:proofErr w:type="gramEnd"/>
      <w:r w:rsidRPr="00466458">
        <w:rPr>
          <w:rFonts w:cs="Arial"/>
          <w:color w:val="000000"/>
        </w:rPr>
        <w:t xml:space="preserve"> wyrażania myśli i przekonań, w szczególności dotyczących życia szkoły a także światopoglądowych i religijnych, jeśli nie narusza to dobra innych osób,</w:t>
      </w:r>
    </w:p>
    <w:p w14:paraId="218ED64D"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rozwijania</w:t>
      </w:r>
      <w:proofErr w:type="gramEnd"/>
      <w:r w:rsidRPr="00466458">
        <w:rPr>
          <w:rFonts w:cs="Arial"/>
          <w:color w:val="000000"/>
        </w:rPr>
        <w:t xml:space="preserve"> zainteresowań, zdolności i talentów,</w:t>
      </w:r>
    </w:p>
    <w:p w14:paraId="7FC01452"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uczestniczenia</w:t>
      </w:r>
      <w:proofErr w:type="gramEnd"/>
      <w:r w:rsidRPr="00466458">
        <w:rPr>
          <w:rFonts w:cs="Arial"/>
          <w:color w:val="000000"/>
        </w:rPr>
        <w:t xml:space="preserve"> w zajęciach pozalekcyjnych,</w:t>
      </w:r>
    </w:p>
    <w:p w14:paraId="06D89184"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sprawiedliwej</w:t>
      </w:r>
      <w:proofErr w:type="gramEnd"/>
      <w:r w:rsidRPr="00466458">
        <w:rPr>
          <w:rFonts w:cs="Arial"/>
          <w:color w:val="000000"/>
        </w:rPr>
        <w:t>, obiektywnej i jawnej oceny oraz znajomości zasad i kryteriów oceniania,</w:t>
      </w:r>
    </w:p>
    <w:p w14:paraId="3D533504"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pomocy</w:t>
      </w:r>
      <w:proofErr w:type="gramEnd"/>
      <w:r w:rsidRPr="00466458">
        <w:rPr>
          <w:rFonts w:cs="Arial"/>
          <w:color w:val="000000"/>
        </w:rPr>
        <w:t xml:space="preserve"> w przypadku trudności w nauce i w innych przypadkach losowych,</w:t>
      </w:r>
    </w:p>
    <w:p w14:paraId="3C25BFE8" w14:textId="77777777" w:rsidR="00606D86" w:rsidRPr="00466458" w:rsidRDefault="00472EA9" w:rsidP="00466458">
      <w:pPr>
        <w:numPr>
          <w:ilvl w:val="1"/>
          <w:numId w:val="58"/>
        </w:numPr>
        <w:pBdr>
          <w:top w:val="nil"/>
          <w:left w:val="nil"/>
          <w:bottom w:val="nil"/>
          <w:right w:val="nil"/>
          <w:between w:val="nil"/>
        </w:pBdr>
        <w:rPr>
          <w:rFonts w:cs="Arial"/>
        </w:rPr>
      </w:pPr>
      <w:proofErr w:type="gramStart"/>
      <w:r w:rsidRPr="00466458">
        <w:rPr>
          <w:rFonts w:cs="Arial"/>
          <w:color w:val="000000"/>
        </w:rPr>
        <w:t>korzystania</w:t>
      </w:r>
      <w:proofErr w:type="gramEnd"/>
      <w:r w:rsidRPr="00466458">
        <w:rPr>
          <w:rFonts w:cs="Arial"/>
          <w:color w:val="000000"/>
        </w:rPr>
        <w:t xml:space="preserve"> z pomocy pielęgniarki szkolnej,</w:t>
      </w:r>
    </w:p>
    <w:p w14:paraId="0F3FFEE0"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korzystania</w:t>
      </w:r>
      <w:proofErr w:type="gramEnd"/>
      <w:r w:rsidRPr="00466458">
        <w:rPr>
          <w:rFonts w:cs="Arial"/>
          <w:color w:val="000000"/>
        </w:rPr>
        <w:t xml:space="preserve"> z pomieszczeń szkolnych, sprzętu, środków dydaktycznych, księgozbioru biblioteki podczas zajęć pozalekcyjnych,</w:t>
      </w:r>
    </w:p>
    <w:p w14:paraId="252197D1"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wpływania</w:t>
      </w:r>
      <w:proofErr w:type="gramEnd"/>
      <w:r w:rsidRPr="00466458">
        <w:rPr>
          <w:rFonts w:cs="Arial"/>
          <w:color w:val="000000"/>
        </w:rPr>
        <w:t xml:space="preserve"> na życie szkoły przez działalność samorządową,</w:t>
      </w:r>
    </w:p>
    <w:p w14:paraId="14C9E87F"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zrzeszania</w:t>
      </w:r>
      <w:proofErr w:type="gramEnd"/>
      <w:r w:rsidRPr="00466458">
        <w:rPr>
          <w:rFonts w:cs="Arial"/>
          <w:color w:val="000000"/>
        </w:rPr>
        <w:t xml:space="preserve"> się w organizacjach działających w Szkole,</w:t>
      </w:r>
    </w:p>
    <w:p w14:paraId="20E91320"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zwolnienia</w:t>
      </w:r>
      <w:proofErr w:type="gramEnd"/>
      <w:r w:rsidRPr="00466458">
        <w:rPr>
          <w:rFonts w:cs="Arial"/>
          <w:color w:val="000000"/>
        </w:rPr>
        <w:t xml:space="preserve"> z części zajęć edukacyjnych na pisemny wniosek rodziców/opiekunów prawnych. Decyzję o zwolnieniu ucznia podejmuje Dyrektor Szkoły na podstawie zaświadczenia lekarskiego, na czas określony w tej opinii,</w:t>
      </w:r>
    </w:p>
    <w:p w14:paraId="288F74F0"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dostosowania</w:t>
      </w:r>
      <w:proofErr w:type="gramEnd"/>
      <w:r w:rsidRPr="00466458">
        <w:rPr>
          <w:rFonts w:cs="Arial"/>
          <w:color w:val="000000"/>
        </w:rPr>
        <w:t xml:space="preserve"> warunków nauczania do indywidualnych zaleceń zawartych w orzeczeniu,</w:t>
      </w:r>
    </w:p>
    <w:p w14:paraId="2285EB83"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lastRenderedPageBreak/>
        <w:t>udziału</w:t>
      </w:r>
      <w:proofErr w:type="gramEnd"/>
      <w:r w:rsidRPr="00466458">
        <w:rPr>
          <w:rFonts w:cs="Arial"/>
          <w:color w:val="000000"/>
        </w:rPr>
        <w:t xml:space="preserve"> w konkursach organizowanych na terenie Szkoły,</w:t>
      </w:r>
    </w:p>
    <w:p w14:paraId="06A8CFA5"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uczestnictwa</w:t>
      </w:r>
      <w:proofErr w:type="gramEnd"/>
      <w:r w:rsidRPr="00466458">
        <w:rPr>
          <w:rFonts w:cs="Arial"/>
          <w:color w:val="000000"/>
        </w:rPr>
        <w:t xml:space="preserve"> w różnych formach wypoczynku i rozrywki, m. in. wycieczkach programowych, zielonych szkołach,</w:t>
      </w:r>
    </w:p>
    <w:p w14:paraId="15329242" w14:textId="77777777" w:rsidR="00606D86" w:rsidRPr="00466458" w:rsidRDefault="00472EA9" w:rsidP="00466458">
      <w:pPr>
        <w:numPr>
          <w:ilvl w:val="1"/>
          <w:numId w:val="58"/>
        </w:numPr>
        <w:pBdr>
          <w:top w:val="nil"/>
          <w:left w:val="nil"/>
          <w:bottom w:val="nil"/>
          <w:right w:val="nil"/>
          <w:between w:val="nil"/>
        </w:pBdr>
        <w:ind w:left="568" w:hanging="284"/>
        <w:rPr>
          <w:rFonts w:cs="Arial"/>
        </w:rPr>
      </w:pPr>
      <w:proofErr w:type="gramStart"/>
      <w:r w:rsidRPr="00466458">
        <w:rPr>
          <w:rFonts w:cs="Arial"/>
          <w:color w:val="000000"/>
        </w:rPr>
        <w:t>poprawy</w:t>
      </w:r>
      <w:proofErr w:type="gramEnd"/>
      <w:r w:rsidRPr="00466458">
        <w:rPr>
          <w:rFonts w:cs="Arial"/>
          <w:color w:val="000000"/>
        </w:rPr>
        <w:t xml:space="preserve"> ocen zgodnie z zapisami Statutu Szkolnego lub rozporządzenia MEN w sprawie klasyfikowania i promowania.</w:t>
      </w:r>
    </w:p>
    <w:p w14:paraId="5021B2FC" w14:textId="77777777" w:rsidR="00606D86" w:rsidRPr="009B65B3" w:rsidRDefault="00472EA9" w:rsidP="00A23A7C">
      <w:pPr>
        <w:pStyle w:val="Nagwek3"/>
      </w:pPr>
      <w:r w:rsidRPr="009B65B3">
        <w:t>§ 21</w:t>
      </w:r>
    </w:p>
    <w:p w14:paraId="37DC528D" w14:textId="77777777" w:rsidR="00606D86" w:rsidRPr="00466458" w:rsidRDefault="00472EA9" w:rsidP="00466458">
      <w:pPr>
        <w:numPr>
          <w:ilvl w:val="0"/>
          <w:numId w:val="59"/>
        </w:numPr>
        <w:pBdr>
          <w:top w:val="nil"/>
          <w:left w:val="nil"/>
          <w:bottom w:val="nil"/>
          <w:right w:val="nil"/>
          <w:between w:val="nil"/>
        </w:pBdr>
        <w:rPr>
          <w:rFonts w:cs="Arial"/>
        </w:rPr>
      </w:pPr>
      <w:r w:rsidRPr="00466458">
        <w:rPr>
          <w:rFonts w:cs="Arial"/>
          <w:color w:val="000000"/>
        </w:rPr>
        <w:t>Uczeń ma obowiązek:</w:t>
      </w:r>
    </w:p>
    <w:p w14:paraId="1A57BF5F" w14:textId="10406096"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sy</w:t>
      </w:r>
      <w:r w:rsidR="00EE23EA">
        <w:rPr>
          <w:rFonts w:cs="Arial"/>
          <w:color w:val="000000"/>
        </w:rPr>
        <w:t>stematycznego</w:t>
      </w:r>
      <w:proofErr w:type="gramEnd"/>
      <w:r w:rsidR="00EE23EA">
        <w:rPr>
          <w:rFonts w:cs="Arial"/>
          <w:color w:val="000000"/>
        </w:rPr>
        <w:t xml:space="preserve"> uczestniczenia w </w:t>
      </w:r>
      <w:r w:rsidRPr="00466458">
        <w:rPr>
          <w:rFonts w:cs="Arial"/>
          <w:color w:val="000000"/>
        </w:rPr>
        <w:t>zajęciach edukacyjnych,</w:t>
      </w:r>
    </w:p>
    <w:p w14:paraId="33555250"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punktualnego</w:t>
      </w:r>
      <w:proofErr w:type="gramEnd"/>
      <w:r w:rsidRPr="00466458">
        <w:rPr>
          <w:rFonts w:cs="Arial"/>
          <w:color w:val="000000"/>
        </w:rPr>
        <w:t xml:space="preserve"> rozpoczynania zajęć edukacyjnych wynikających z tygodniowego planu zajęć,</w:t>
      </w:r>
    </w:p>
    <w:p w14:paraId="6B43A6BE" w14:textId="2A6D9AA0" w:rsidR="00606D86" w:rsidRPr="00466458" w:rsidRDefault="00EE23EA" w:rsidP="00466458">
      <w:pPr>
        <w:numPr>
          <w:ilvl w:val="0"/>
          <w:numId w:val="17"/>
        </w:numPr>
        <w:pBdr>
          <w:top w:val="nil"/>
          <w:left w:val="nil"/>
          <w:bottom w:val="nil"/>
          <w:right w:val="nil"/>
          <w:between w:val="nil"/>
        </w:pBdr>
        <w:rPr>
          <w:rFonts w:cs="Arial"/>
        </w:rPr>
      </w:pPr>
      <w:proofErr w:type="gramStart"/>
      <w:r>
        <w:rPr>
          <w:rFonts w:cs="Arial"/>
          <w:color w:val="000000"/>
        </w:rPr>
        <w:t>właściwego</w:t>
      </w:r>
      <w:proofErr w:type="gramEnd"/>
      <w:r>
        <w:rPr>
          <w:rFonts w:cs="Arial"/>
          <w:color w:val="000000"/>
        </w:rPr>
        <w:t xml:space="preserve"> zachowanie w </w:t>
      </w:r>
      <w:r w:rsidR="00472EA9" w:rsidRPr="00466458">
        <w:rPr>
          <w:rFonts w:cs="Arial"/>
          <w:color w:val="000000"/>
        </w:rPr>
        <w:t>trakcie zajęć,</w:t>
      </w:r>
    </w:p>
    <w:p w14:paraId="1D60C581"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respektowania</w:t>
      </w:r>
      <w:proofErr w:type="gramEnd"/>
      <w:r w:rsidRPr="00466458">
        <w:rPr>
          <w:rFonts w:cs="Arial"/>
          <w:color w:val="000000"/>
        </w:rPr>
        <w:t xml:space="preserve"> zaleceń Dyrektora, nauczycieli, specjalistów zatrudnionych, pracowników administracji i obsługi szkoły w Szkole,</w:t>
      </w:r>
    </w:p>
    <w:p w14:paraId="2485B0B8"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przestrzegania</w:t>
      </w:r>
      <w:proofErr w:type="gramEnd"/>
      <w:r w:rsidRPr="00466458">
        <w:rPr>
          <w:rFonts w:cs="Arial"/>
          <w:color w:val="000000"/>
        </w:rPr>
        <w:t xml:space="preserve"> zasad kultury osobistej,</w:t>
      </w:r>
    </w:p>
    <w:p w14:paraId="37D947EE"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dbania</w:t>
      </w:r>
      <w:proofErr w:type="gramEnd"/>
      <w:r w:rsidRPr="00466458">
        <w:rPr>
          <w:rFonts w:cs="Arial"/>
          <w:color w:val="000000"/>
        </w:rPr>
        <w:t xml:space="preserve"> o dobro wspólne i porządek w szkole poprzez szanowanie i korzystanie z mienia szkolnego zgodnie z jego przeznaczeniem,</w:t>
      </w:r>
    </w:p>
    <w:p w14:paraId="25A93B12"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przestrzegania</w:t>
      </w:r>
      <w:proofErr w:type="gramEnd"/>
      <w:r w:rsidRPr="00466458">
        <w:rPr>
          <w:rFonts w:cs="Arial"/>
          <w:color w:val="000000"/>
        </w:rPr>
        <w:t xml:space="preserve"> wszystkich regulaminów normujących życie Szkoły,</w:t>
      </w:r>
    </w:p>
    <w:p w14:paraId="684BF18F" w14:textId="1C3D504C"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dbania</w:t>
      </w:r>
      <w:proofErr w:type="gramEnd"/>
      <w:r w:rsidRPr="00466458">
        <w:rPr>
          <w:rFonts w:cs="Arial"/>
          <w:color w:val="000000"/>
        </w:rPr>
        <w:t xml:space="preserve"> o bezpieczeństwo własne i innych członków społeczności </w:t>
      </w:r>
      <w:r w:rsidR="00EE23EA">
        <w:rPr>
          <w:rFonts w:cs="Arial"/>
          <w:color w:val="000000"/>
        </w:rPr>
        <w:t xml:space="preserve">uczniowskiej </w:t>
      </w:r>
      <w:r w:rsidRPr="00466458">
        <w:rPr>
          <w:rFonts w:cs="Arial"/>
          <w:color w:val="000000"/>
        </w:rPr>
        <w:t>(w szczególności dotyczy zakazu picia alkoholu, używania narkotyków, środków odurzających, palenia tytoniu, cyberprzemocy, dokonywania kradzieży i wymuszeń) na terenie Szkoły i podczas wydarzeń organizowanych przez Szkołę poza jej terenem,</w:t>
      </w:r>
    </w:p>
    <w:p w14:paraId="447EFADA"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dbanie</w:t>
      </w:r>
      <w:proofErr w:type="gramEnd"/>
      <w:r w:rsidRPr="00466458">
        <w:rPr>
          <w:rFonts w:cs="Arial"/>
          <w:color w:val="000000"/>
        </w:rPr>
        <w:t xml:space="preserve"> o higieną osobistą,</w:t>
      </w:r>
    </w:p>
    <w:p w14:paraId="566A595B"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postępowania</w:t>
      </w:r>
      <w:proofErr w:type="gramEnd"/>
      <w:r w:rsidRPr="00466458">
        <w:rPr>
          <w:rFonts w:cs="Arial"/>
          <w:color w:val="000000"/>
        </w:rPr>
        <w:t xml:space="preserve"> zgodnie z zasadami tolerancji,</w:t>
      </w:r>
    </w:p>
    <w:p w14:paraId="48F2E1EF"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godnego</w:t>
      </w:r>
      <w:proofErr w:type="gramEnd"/>
      <w:r w:rsidRPr="00466458">
        <w:rPr>
          <w:rFonts w:cs="Arial"/>
          <w:color w:val="000000"/>
        </w:rPr>
        <w:t xml:space="preserve"> reprezentowania klasy i Szkoły na terenie Szkoły i podczas wydarzeń organizowanych przez Szkołę poza jej terenem,</w:t>
      </w:r>
    </w:p>
    <w:p w14:paraId="28D25A8D"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dbania</w:t>
      </w:r>
      <w:proofErr w:type="gramEnd"/>
      <w:r w:rsidRPr="00466458">
        <w:rPr>
          <w:rFonts w:cs="Arial"/>
          <w:color w:val="000000"/>
        </w:rPr>
        <w:t xml:space="preserve"> o środowisko naturalne,</w:t>
      </w:r>
    </w:p>
    <w:p w14:paraId="28E8AD10"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dostarczanie</w:t>
      </w:r>
      <w:proofErr w:type="gramEnd"/>
      <w:r w:rsidRPr="00466458">
        <w:rPr>
          <w:rFonts w:cs="Arial"/>
          <w:color w:val="000000"/>
        </w:rPr>
        <w:t xml:space="preserve"> każdorazowo usprawiedliwień do wychowawcy klasy w terminie 7 dni od powrotu do szkoły (odnosi się tylko do usprawiedliwień wystawianych w formie pisemnej),</w:t>
      </w:r>
    </w:p>
    <w:p w14:paraId="0144107D" w14:textId="77777777" w:rsidR="00606D86" w:rsidRPr="00466458" w:rsidRDefault="00472EA9" w:rsidP="00466458">
      <w:pPr>
        <w:numPr>
          <w:ilvl w:val="0"/>
          <w:numId w:val="17"/>
        </w:numPr>
        <w:pBdr>
          <w:top w:val="nil"/>
          <w:left w:val="nil"/>
          <w:bottom w:val="nil"/>
          <w:right w:val="nil"/>
          <w:between w:val="nil"/>
        </w:pBdr>
        <w:rPr>
          <w:rFonts w:cs="Arial"/>
        </w:rPr>
      </w:pPr>
      <w:r w:rsidRPr="00466458">
        <w:rPr>
          <w:rFonts w:cs="Arial"/>
          <w:color w:val="000000"/>
        </w:rPr>
        <w:t>dbania o estetyczny wygląd, stosownie do swego wieku, okoliczności (</w:t>
      </w:r>
      <w:proofErr w:type="gramStart"/>
      <w:r w:rsidRPr="00466458">
        <w:rPr>
          <w:rFonts w:cs="Arial"/>
          <w:color w:val="000000"/>
        </w:rPr>
        <w:t>noszenia na co</w:t>
      </w:r>
      <w:proofErr w:type="gramEnd"/>
      <w:r w:rsidRPr="00466458">
        <w:rPr>
          <w:rFonts w:cs="Arial"/>
          <w:color w:val="000000"/>
        </w:rPr>
        <w:t xml:space="preserve"> dzień stroju w stonowanym kolorze, zakrywającego ciało, a podczas uroczystości stroju galowego (biała góra, granatowy lub czarny dół)) i ogólnie przyjętych norm społecznych,</w:t>
      </w:r>
    </w:p>
    <w:p w14:paraId="2B393E70"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t>przychodzenia</w:t>
      </w:r>
      <w:proofErr w:type="gramEnd"/>
      <w:r w:rsidRPr="00466458">
        <w:rPr>
          <w:rFonts w:cs="Arial"/>
          <w:color w:val="000000"/>
        </w:rPr>
        <w:t xml:space="preserve"> do Szkoły bez makijażu, pomalowanych paznokci i </w:t>
      </w:r>
      <w:r w:rsidRPr="00466458">
        <w:rPr>
          <w:rFonts w:cs="Arial"/>
        </w:rPr>
        <w:t>farbowanych</w:t>
      </w:r>
      <w:r w:rsidRPr="00466458">
        <w:rPr>
          <w:rFonts w:cs="Arial"/>
          <w:color w:val="000000"/>
        </w:rPr>
        <w:t xml:space="preserve"> włosów,</w:t>
      </w:r>
    </w:p>
    <w:p w14:paraId="4E1D1CEA" w14:textId="77777777" w:rsidR="00606D86" w:rsidRPr="00466458" w:rsidRDefault="00472EA9" w:rsidP="00466458">
      <w:pPr>
        <w:numPr>
          <w:ilvl w:val="0"/>
          <w:numId w:val="17"/>
        </w:numPr>
        <w:pBdr>
          <w:top w:val="nil"/>
          <w:left w:val="nil"/>
          <w:bottom w:val="nil"/>
          <w:right w:val="nil"/>
          <w:between w:val="nil"/>
        </w:pBdr>
        <w:rPr>
          <w:rFonts w:cs="Arial"/>
        </w:rPr>
      </w:pPr>
      <w:proofErr w:type="gramStart"/>
      <w:r w:rsidRPr="00466458">
        <w:rPr>
          <w:rFonts w:cs="Arial"/>
          <w:color w:val="000000"/>
        </w:rPr>
        <w:lastRenderedPageBreak/>
        <w:t>świadomego</w:t>
      </w:r>
      <w:proofErr w:type="gramEnd"/>
      <w:r w:rsidRPr="00466458">
        <w:rPr>
          <w:rFonts w:cs="Arial"/>
          <w:color w:val="000000"/>
        </w:rPr>
        <w:t xml:space="preserve"> i odpowiedzialnego używania urządzeń elektronicznych na terenie Szkoły, tj. telefonów komórkowych, smartfonów, cyfrowych aparatów fotograficznych itp. Przez świadome i odpowiedzialne używanie rozumie się korzystanie z wyżej wymienionego sprzętu:</w:t>
      </w:r>
    </w:p>
    <w:p w14:paraId="4DEB1443" w14:textId="77777777" w:rsidR="00606D86" w:rsidRPr="00466458" w:rsidRDefault="00472EA9" w:rsidP="00466458">
      <w:pPr>
        <w:numPr>
          <w:ilvl w:val="0"/>
          <w:numId w:val="18"/>
        </w:numPr>
        <w:pBdr>
          <w:top w:val="nil"/>
          <w:left w:val="nil"/>
          <w:bottom w:val="nil"/>
          <w:right w:val="nil"/>
          <w:between w:val="nil"/>
        </w:pBdr>
        <w:rPr>
          <w:rFonts w:cs="Arial"/>
        </w:rPr>
      </w:pPr>
      <w:proofErr w:type="gramStart"/>
      <w:r w:rsidRPr="00466458">
        <w:rPr>
          <w:rFonts w:cs="Arial"/>
          <w:color w:val="000000"/>
        </w:rPr>
        <w:t>po</w:t>
      </w:r>
      <w:proofErr w:type="gramEnd"/>
      <w:r w:rsidRPr="00466458">
        <w:rPr>
          <w:rFonts w:cs="Arial"/>
          <w:color w:val="000000"/>
        </w:rPr>
        <w:t xml:space="preserve"> uzyskaniu zgody nauczyciela sprawującego opiekę,</w:t>
      </w:r>
    </w:p>
    <w:p w14:paraId="4E752901" w14:textId="77777777" w:rsidR="00606D86" w:rsidRPr="00466458" w:rsidRDefault="00472EA9" w:rsidP="00466458">
      <w:pPr>
        <w:numPr>
          <w:ilvl w:val="0"/>
          <w:numId w:val="18"/>
        </w:numPr>
        <w:pBdr>
          <w:top w:val="nil"/>
          <w:left w:val="nil"/>
          <w:bottom w:val="nil"/>
          <w:right w:val="nil"/>
          <w:between w:val="nil"/>
        </w:pBdr>
        <w:rPr>
          <w:rFonts w:cs="Arial"/>
        </w:rPr>
      </w:pPr>
      <w:proofErr w:type="gramStart"/>
      <w:r w:rsidRPr="00466458">
        <w:rPr>
          <w:rFonts w:cs="Arial"/>
          <w:color w:val="000000"/>
        </w:rPr>
        <w:t>na</w:t>
      </w:r>
      <w:proofErr w:type="gramEnd"/>
      <w:r w:rsidRPr="00466458">
        <w:rPr>
          <w:rFonts w:cs="Arial"/>
          <w:color w:val="000000"/>
        </w:rPr>
        <w:t xml:space="preserve"> wyraźne polecenie nauczyciela sprawującego opiekę,</w:t>
      </w:r>
    </w:p>
    <w:p w14:paraId="7FB2DCF5" w14:textId="77777777" w:rsidR="00606D86" w:rsidRPr="00466458" w:rsidRDefault="00472EA9" w:rsidP="00466458">
      <w:pPr>
        <w:numPr>
          <w:ilvl w:val="0"/>
          <w:numId w:val="18"/>
        </w:numPr>
        <w:pBdr>
          <w:top w:val="nil"/>
          <w:left w:val="nil"/>
          <w:bottom w:val="nil"/>
          <w:right w:val="nil"/>
          <w:between w:val="nil"/>
        </w:pBdr>
        <w:rPr>
          <w:rFonts w:cs="Arial"/>
        </w:rPr>
      </w:pPr>
      <w:proofErr w:type="gramStart"/>
      <w:r w:rsidRPr="00466458">
        <w:rPr>
          <w:rFonts w:cs="Arial"/>
          <w:color w:val="000000"/>
        </w:rPr>
        <w:t>wykonywanie</w:t>
      </w:r>
      <w:proofErr w:type="gramEnd"/>
      <w:r w:rsidRPr="00466458">
        <w:rPr>
          <w:rFonts w:cs="Arial"/>
          <w:color w:val="000000"/>
        </w:rPr>
        <w:t xml:space="preserve"> zdjęć tylko na wyraźną prośbę bądź po uzyskaniu zgody nauczyciela sprawującego opiekę,</w:t>
      </w:r>
    </w:p>
    <w:p w14:paraId="0BD39BCB" w14:textId="77777777" w:rsidR="00606D86" w:rsidRPr="00466458" w:rsidRDefault="00472EA9" w:rsidP="00466458">
      <w:pPr>
        <w:numPr>
          <w:ilvl w:val="0"/>
          <w:numId w:val="18"/>
        </w:numPr>
        <w:pBdr>
          <w:top w:val="nil"/>
          <w:left w:val="nil"/>
          <w:bottom w:val="nil"/>
          <w:right w:val="nil"/>
          <w:between w:val="nil"/>
        </w:pBdr>
        <w:rPr>
          <w:rFonts w:cs="Arial"/>
        </w:rPr>
      </w:pPr>
      <w:proofErr w:type="gramStart"/>
      <w:r w:rsidRPr="00466458">
        <w:rPr>
          <w:rFonts w:cs="Arial"/>
          <w:color w:val="000000"/>
        </w:rPr>
        <w:t>upublicznianie</w:t>
      </w:r>
      <w:proofErr w:type="gramEnd"/>
      <w:r w:rsidRPr="00466458">
        <w:rPr>
          <w:rFonts w:cs="Arial"/>
          <w:color w:val="000000"/>
        </w:rPr>
        <w:t xml:space="preserve"> efektów używania gadżetów, tj. filmów, nagrań, zdjęć tylko za zgodą zainteresowanych osób.</w:t>
      </w:r>
    </w:p>
    <w:p w14:paraId="500C66BA" w14:textId="77777777" w:rsidR="00606D86" w:rsidRPr="00466458" w:rsidRDefault="00472EA9" w:rsidP="00466458">
      <w:pPr>
        <w:spacing w:after="200"/>
        <w:rPr>
          <w:rFonts w:cs="Arial"/>
        </w:rPr>
      </w:pPr>
      <w:r w:rsidRPr="00466458">
        <w:rPr>
          <w:rFonts w:cs="Arial"/>
        </w:rPr>
        <w:br w:type="page"/>
      </w:r>
    </w:p>
    <w:p w14:paraId="06CDDF51" w14:textId="3FBABEB5" w:rsidR="00606D86" w:rsidRPr="00466458" w:rsidRDefault="00A23A7C" w:rsidP="000264DB">
      <w:pPr>
        <w:pStyle w:val="Nagwek2"/>
      </w:pPr>
      <w:bookmarkStart w:id="16" w:name="_Toc130332472"/>
      <w:r>
        <w:lastRenderedPageBreak/>
        <w:t xml:space="preserve">Rozdział 10 </w:t>
      </w:r>
      <w:r w:rsidR="00472EA9" w:rsidRPr="00466458">
        <w:t>Szczegó</w:t>
      </w:r>
      <w:r>
        <w:t xml:space="preserve">łowe warunki i sposób oceniania </w:t>
      </w:r>
      <w:r w:rsidR="00472EA9" w:rsidRPr="00466458">
        <w:t>wewnątrzszkolnego uczniów</w:t>
      </w:r>
      <w:bookmarkEnd w:id="16"/>
    </w:p>
    <w:p w14:paraId="22FCCF90" w14:textId="77777777" w:rsidR="00606D86" w:rsidRPr="009B65B3" w:rsidRDefault="00472EA9" w:rsidP="00A23A7C">
      <w:pPr>
        <w:pStyle w:val="Nagwek3"/>
      </w:pPr>
      <w:r w:rsidRPr="009B65B3">
        <w:t>§ 22</w:t>
      </w:r>
    </w:p>
    <w:p w14:paraId="57B39670"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Ocenianiu podlegają:</w:t>
      </w:r>
    </w:p>
    <w:p w14:paraId="1F9F1956"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osiągnięcia</w:t>
      </w:r>
      <w:proofErr w:type="gramEnd"/>
      <w:r w:rsidRPr="00466458">
        <w:rPr>
          <w:rFonts w:cs="Arial"/>
          <w:color w:val="000000"/>
        </w:rPr>
        <w:t xml:space="preserve"> edukacyjne uczniów,</w:t>
      </w:r>
    </w:p>
    <w:p w14:paraId="359BB922"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zachowanie</w:t>
      </w:r>
      <w:proofErr w:type="gramEnd"/>
      <w:r w:rsidRPr="00466458">
        <w:rPr>
          <w:rFonts w:cs="Arial"/>
          <w:color w:val="000000"/>
        </w:rPr>
        <w:t xml:space="preserve"> uczniów.</w:t>
      </w:r>
    </w:p>
    <w:p w14:paraId="321A0C5E"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Ocenianie osiągnięć edukacyjnych ucznia polega na rozpoznawaniu przez nauczycieli poziomu i postępów w opanowaniu przez ucznia wiadomości i umiejętności w stosunku do:</w:t>
      </w:r>
    </w:p>
    <w:p w14:paraId="2C5942C6"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wymagań</w:t>
      </w:r>
      <w:proofErr w:type="gramEnd"/>
      <w:r w:rsidRPr="00466458">
        <w:rPr>
          <w:rFonts w:cs="Arial"/>
          <w:color w:val="000000"/>
        </w:rPr>
        <w:t xml:space="preserve"> edukacyjnych określonych w podstawie programowej kształcenia ogólnego,</w:t>
      </w:r>
    </w:p>
    <w:p w14:paraId="77636A7C"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wymagań</w:t>
      </w:r>
      <w:proofErr w:type="gramEnd"/>
      <w:r w:rsidRPr="00466458">
        <w:rPr>
          <w:rFonts w:cs="Arial"/>
          <w:color w:val="000000"/>
        </w:rPr>
        <w:t xml:space="preserve"> edukacyjnych wynikających z realizowanych w szkole programów nauczania,</w:t>
      </w:r>
    </w:p>
    <w:p w14:paraId="3BF91EF8"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wymagań</w:t>
      </w:r>
      <w:proofErr w:type="gramEnd"/>
      <w:r w:rsidRPr="00466458">
        <w:rPr>
          <w:rFonts w:cs="Arial"/>
          <w:color w:val="000000"/>
        </w:rPr>
        <w:t xml:space="preserve"> edukacyjnych wynikających z realizowanych w szkole programów nauczania - w przypadku dodatkowych zajęć edukacyjnych.</w:t>
      </w:r>
    </w:p>
    <w:p w14:paraId="5F25D6C0"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Ocenianie wewnątrzszkolne ma na celu:</w:t>
      </w:r>
    </w:p>
    <w:p w14:paraId="49AC689A"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informowanie</w:t>
      </w:r>
      <w:proofErr w:type="gramEnd"/>
      <w:r w:rsidRPr="00466458">
        <w:rPr>
          <w:rFonts w:cs="Arial"/>
          <w:color w:val="000000"/>
        </w:rPr>
        <w:t xml:space="preserve"> ucznia o poziomie jego osiągnięć edukacyjnych i jego zachowaniu oraz postępach w tym zakresie,</w:t>
      </w:r>
    </w:p>
    <w:p w14:paraId="7635C883"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przekazywanie</w:t>
      </w:r>
      <w:proofErr w:type="gramEnd"/>
      <w:r w:rsidRPr="00466458">
        <w:rPr>
          <w:rFonts w:cs="Arial"/>
          <w:color w:val="000000"/>
        </w:rPr>
        <w:t xml:space="preserve"> uczniom informacji o tym, co zrobił dobrze i jak powinien uczyć się dalej,</w:t>
      </w:r>
    </w:p>
    <w:p w14:paraId="085A515D"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udzielanie</w:t>
      </w:r>
      <w:proofErr w:type="gramEnd"/>
      <w:r w:rsidRPr="00466458">
        <w:rPr>
          <w:rFonts w:cs="Arial"/>
          <w:color w:val="000000"/>
        </w:rPr>
        <w:t xml:space="preserve"> wskazówek do samodzielnego planowania własnego rozwoju,</w:t>
      </w:r>
    </w:p>
    <w:p w14:paraId="0BF0155C"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motywowanie</w:t>
      </w:r>
      <w:proofErr w:type="gramEnd"/>
      <w:r w:rsidRPr="00466458">
        <w:rPr>
          <w:rFonts w:cs="Arial"/>
          <w:color w:val="000000"/>
        </w:rPr>
        <w:t xml:space="preserve"> ucznia do dalszych postępów w nauce i zachowaniu,</w:t>
      </w:r>
    </w:p>
    <w:p w14:paraId="14702338"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dostarczanie</w:t>
      </w:r>
      <w:proofErr w:type="gramEnd"/>
      <w:r w:rsidRPr="00466458">
        <w:rPr>
          <w:rFonts w:cs="Arial"/>
          <w:color w:val="000000"/>
        </w:rPr>
        <w:t xml:space="preserve"> rodzicom i nauczycielom informacji o postępach i trudnościach w nauce i zachowaniu ucznia oraz o szczególnych uzdolnieniach,</w:t>
      </w:r>
    </w:p>
    <w:p w14:paraId="2D03E90C"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umożliwienie</w:t>
      </w:r>
      <w:proofErr w:type="gramEnd"/>
      <w:r w:rsidRPr="00466458">
        <w:rPr>
          <w:rFonts w:cs="Arial"/>
          <w:color w:val="000000"/>
        </w:rPr>
        <w:t xml:space="preserve"> nauczycielom doskonalenia organizacji i metod pracy dydaktyczno- wychowawczej.</w:t>
      </w:r>
    </w:p>
    <w:p w14:paraId="0A1032B3"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Ocenianie wewnątrzszkolne obejmuje:</w:t>
      </w:r>
    </w:p>
    <w:p w14:paraId="2A75BF7E"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formułowanie</w:t>
      </w:r>
      <w:proofErr w:type="gramEnd"/>
      <w:r w:rsidRPr="00466458">
        <w:rPr>
          <w:rFonts w:cs="Arial"/>
          <w:color w:val="000000"/>
        </w:rPr>
        <w:t xml:space="preserve"> przez nauczycieli wymagań edukacyjnych niezbędnych do otrzymania przez ucznia śródrocznych i rocznych ocen klasyfikacyjnych z obowiązkowych zajęć edukacyjnych i dodatkowych zajęć edukacyjnych,</w:t>
      </w:r>
    </w:p>
    <w:p w14:paraId="023FFCAD"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ustalenie</w:t>
      </w:r>
      <w:proofErr w:type="gramEnd"/>
      <w:r w:rsidRPr="00466458">
        <w:rPr>
          <w:rFonts w:cs="Arial"/>
          <w:color w:val="000000"/>
        </w:rPr>
        <w:t xml:space="preserve"> kryteriów oceniania zachowania,</w:t>
      </w:r>
    </w:p>
    <w:p w14:paraId="6BCD194A"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ustalenie</w:t>
      </w:r>
      <w:proofErr w:type="gramEnd"/>
      <w:r w:rsidRPr="00466458">
        <w:rPr>
          <w:rFonts w:cs="Arial"/>
          <w:color w:val="000000"/>
        </w:rPr>
        <w:t xml:space="preserve"> ocen bieżących z obowiązkowych i dodatkowych zajęć edukacyjnych,</w:t>
      </w:r>
    </w:p>
    <w:p w14:paraId="36501EAD"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ustalenie</w:t>
      </w:r>
      <w:proofErr w:type="gramEnd"/>
      <w:r w:rsidRPr="00466458">
        <w:rPr>
          <w:rFonts w:cs="Arial"/>
          <w:color w:val="000000"/>
        </w:rPr>
        <w:t xml:space="preserve"> śródrocznych i rocznych ocen z obowiązkowych i dodatkowych zajęć edukacyjnych oraz śródrocznej i rocznej oceny klasyfikacyjnej zachowania,</w:t>
      </w:r>
    </w:p>
    <w:p w14:paraId="3AB5A7E4"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lastRenderedPageBreak/>
        <w:t>ustalenie</w:t>
      </w:r>
      <w:proofErr w:type="gramEnd"/>
      <w:r w:rsidRPr="00466458">
        <w:rPr>
          <w:rFonts w:cs="Arial"/>
          <w:color w:val="000000"/>
        </w:rPr>
        <w:t xml:space="preserve"> warunków i trybu otrzymania wyższych niż przewidywane rocznych ocen klasyfikacyjnych z zajęć edukacyjnych oraz rocznej oceny klasyfikacyjnej zachowania,</w:t>
      </w:r>
    </w:p>
    <w:p w14:paraId="65F6B5E2"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przeprowadzanie</w:t>
      </w:r>
      <w:proofErr w:type="gramEnd"/>
      <w:r w:rsidRPr="00466458">
        <w:rPr>
          <w:rFonts w:cs="Arial"/>
          <w:color w:val="000000"/>
        </w:rPr>
        <w:t xml:space="preserve"> egzaminów sprawdzających, klasyfikacyjnych i poprawkowych,</w:t>
      </w:r>
    </w:p>
    <w:p w14:paraId="44AC9A0F"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ustalenie</w:t>
      </w:r>
      <w:proofErr w:type="gramEnd"/>
      <w:r w:rsidRPr="00466458">
        <w:rPr>
          <w:rFonts w:cs="Arial"/>
          <w:color w:val="000000"/>
        </w:rPr>
        <w:t xml:space="preserve"> warunków i sposobu przekazywania rodzicom (prawnym opiekunom) informacji o postępach i trudnościach ucznia w nauce.</w:t>
      </w:r>
    </w:p>
    <w:p w14:paraId="2C9F0E10"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Nauczyciele na początku każdego roku szkolnego informują uczniów oraz ich rodziców o:</w:t>
      </w:r>
    </w:p>
    <w:p w14:paraId="6CEB42C4" w14:textId="77777777" w:rsidR="00606D86" w:rsidRPr="00466458" w:rsidRDefault="00472EA9" w:rsidP="00466458">
      <w:pPr>
        <w:numPr>
          <w:ilvl w:val="1"/>
          <w:numId w:val="19"/>
        </w:numPr>
        <w:pBdr>
          <w:top w:val="nil"/>
          <w:left w:val="nil"/>
          <w:bottom w:val="nil"/>
          <w:right w:val="nil"/>
          <w:between w:val="nil"/>
        </w:pBdr>
        <w:ind w:left="568" w:hanging="284"/>
        <w:rPr>
          <w:rFonts w:cs="Arial"/>
        </w:rPr>
      </w:pPr>
      <w:proofErr w:type="gramStart"/>
      <w:r w:rsidRPr="00466458">
        <w:rPr>
          <w:rFonts w:cs="Arial"/>
          <w:color w:val="000000"/>
        </w:rPr>
        <w:t>wymaganiach</w:t>
      </w:r>
      <w:proofErr w:type="gramEnd"/>
      <w:r w:rsidRPr="00466458">
        <w:rPr>
          <w:rFonts w:cs="Arial"/>
          <w:color w:val="000000"/>
        </w:rPr>
        <w:t xml:space="preserve"> edukacyjnych niezbędnych do uzyskania poszczególnych bieżących, śródrocznych i rocznych ocen klasyfikacyjnych z obowiązkowych i dodatkowych zajęć edukacyjnych, dostosowanych do indywidualnych potrzeb rozwojowych i edukacyjnych oraz możliwości psychofizycznych ucznia, wynikających z realizowanego przez siebie programu nauczania,</w:t>
      </w:r>
    </w:p>
    <w:p w14:paraId="186D59EF" w14:textId="77777777" w:rsidR="00606D86" w:rsidRPr="00466458" w:rsidRDefault="00472EA9" w:rsidP="00466458">
      <w:pPr>
        <w:numPr>
          <w:ilvl w:val="1"/>
          <w:numId w:val="19"/>
        </w:numPr>
        <w:pBdr>
          <w:top w:val="nil"/>
          <w:left w:val="nil"/>
          <w:bottom w:val="nil"/>
          <w:right w:val="nil"/>
          <w:between w:val="nil"/>
        </w:pBdr>
        <w:ind w:left="568" w:hanging="284"/>
        <w:rPr>
          <w:rFonts w:cs="Arial"/>
        </w:rPr>
      </w:pPr>
      <w:proofErr w:type="gramStart"/>
      <w:r w:rsidRPr="00466458">
        <w:rPr>
          <w:rFonts w:cs="Arial"/>
          <w:color w:val="000000"/>
        </w:rPr>
        <w:t>sposobach</w:t>
      </w:r>
      <w:proofErr w:type="gramEnd"/>
      <w:r w:rsidRPr="00466458">
        <w:rPr>
          <w:rFonts w:cs="Arial"/>
          <w:color w:val="000000"/>
        </w:rPr>
        <w:t xml:space="preserve"> sprawdzania osiągnięć edukacyjnych uczniów,</w:t>
      </w:r>
    </w:p>
    <w:p w14:paraId="361FDBB3" w14:textId="77777777" w:rsidR="00606D86" w:rsidRPr="00466458" w:rsidRDefault="00472EA9" w:rsidP="00466458">
      <w:pPr>
        <w:numPr>
          <w:ilvl w:val="1"/>
          <w:numId w:val="19"/>
        </w:numPr>
        <w:pBdr>
          <w:top w:val="nil"/>
          <w:left w:val="nil"/>
          <w:bottom w:val="nil"/>
          <w:right w:val="nil"/>
          <w:between w:val="nil"/>
        </w:pBdr>
        <w:ind w:left="568" w:hanging="284"/>
        <w:rPr>
          <w:rFonts w:cs="Arial"/>
        </w:rPr>
      </w:pPr>
      <w:proofErr w:type="gramStart"/>
      <w:r w:rsidRPr="00466458">
        <w:rPr>
          <w:rFonts w:cs="Arial"/>
          <w:color w:val="000000"/>
        </w:rPr>
        <w:t>warunkach</w:t>
      </w:r>
      <w:proofErr w:type="gramEnd"/>
      <w:r w:rsidRPr="00466458">
        <w:rPr>
          <w:rFonts w:cs="Arial"/>
          <w:color w:val="000000"/>
        </w:rPr>
        <w:t xml:space="preserve"> i trybie uzyskania wyższej niż przewidywana rocznej oceny klasyfikacyjnej z obowiązkowych i dodatkowych zajęć edukacyjnych.</w:t>
      </w:r>
    </w:p>
    <w:p w14:paraId="7F3C2C81"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Wychowawca oddziału na początku każdego roku szkolnego informuje uczniów i ich rodziców o:</w:t>
      </w:r>
    </w:p>
    <w:p w14:paraId="42843FD5"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warunkach</w:t>
      </w:r>
      <w:proofErr w:type="gramEnd"/>
      <w:r w:rsidRPr="00466458">
        <w:rPr>
          <w:rFonts w:cs="Arial"/>
          <w:color w:val="000000"/>
        </w:rPr>
        <w:t xml:space="preserve"> i sposobie oraz kryteriach oceniania zachowania, </w:t>
      </w:r>
    </w:p>
    <w:p w14:paraId="6691A8AA" w14:textId="77777777" w:rsidR="00606D86" w:rsidRPr="00466458" w:rsidRDefault="00472EA9" w:rsidP="00466458">
      <w:pPr>
        <w:numPr>
          <w:ilvl w:val="1"/>
          <w:numId w:val="19"/>
        </w:numPr>
        <w:pBdr>
          <w:top w:val="nil"/>
          <w:left w:val="nil"/>
          <w:bottom w:val="nil"/>
          <w:right w:val="nil"/>
          <w:between w:val="nil"/>
        </w:pBdr>
        <w:rPr>
          <w:rFonts w:cs="Arial"/>
        </w:rPr>
      </w:pPr>
      <w:proofErr w:type="gramStart"/>
      <w:r w:rsidRPr="00466458">
        <w:rPr>
          <w:rFonts w:cs="Arial"/>
          <w:color w:val="000000"/>
        </w:rPr>
        <w:t>warunkach</w:t>
      </w:r>
      <w:proofErr w:type="gramEnd"/>
      <w:r w:rsidRPr="00466458">
        <w:rPr>
          <w:rFonts w:cs="Arial"/>
          <w:color w:val="000000"/>
        </w:rPr>
        <w:t xml:space="preserve"> i trybie otrzymania wyższej niż przewidywana rocznej oceny klasyfikacyjnej zachowania.</w:t>
      </w:r>
    </w:p>
    <w:p w14:paraId="7D007D3C"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16D17430" w14:textId="77777777" w:rsidR="00606D86" w:rsidRPr="00466458" w:rsidRDefault="00472EA9" w:rsidP="00466458">
      <w:pPr>
        <w:numPr>
          <w:ilvl w:val="0"/>
          <w:numId w:val="19"/>
        </w:numPr>
        <w:pBdr>
          <w:top w:val="nil"/>
          <w:left w:val="nil"/>
          <w:bottom w:val="nil"/>
          <w:right w:val="nil"/>
          <w:between w:val="nil"/>
        </w:pBdr>
        <w:spacing w:after="0"/>
        <w:rPr>
          <w:rFonts w:cs="Arial"/>
        </w:rPr>
      </w:pPr>
      <w:r w:rsidRPr="00466458">
        <w:rPr>
          <w:rFonts w:cs="Arial"/>
          <w:color w:val="000000"/>
        </w:rPr>
        <w:t>Informację o zagrożeniu oceną niedostateczną, na zakończenie pierwszego półrocza i końca roku szkolnego, uczeń, rodzic/opiekun prawny otrzymuje miesiąc przed wystawieniem oceny.</w:t>
      </w:r>
    </w:p>
    <w:p w14:paraId="7C6325FB" w14:textId="77777777" w:rsidR="00606D86" w:rsidRPr="00466458" w:rsidRDefault="00472EA9" w:rsidP="00466458">
      <w:pPr>
        <w:numPr>
          <w:ilvl w:val="0"/>
          <w:numId w:val="19"/>
        </w:numPr>
        <w:pBdr>
          <w:top w:val="nil"/>
          <w:left w:val="nil"/>
          <w:bottom w:val="nil"/>
          <w:right w:val="nil"/>
          <w:between w:val="nil"/>
        </w:pBdr>
        <w:rPr>
          <w:rFonts w:cs="Arial"/>
        </w:rPr>
      </w:pPr>
      <w:r w:rsidRPr="00466458">
        <w:rPr>
          <w:rFonts w:cs="Arial"/>
          <w:color w:val="000000"/>
        </w:rPr>
        <w:t>Informację o proponowanej ocenie z przedmiotu i zachowania, na zakończenie pierwszego półrocza i końca roku szkolnego, uczeń, rodzic/opiekun prawny otrzymuje dwa tygodnie przed wystawieniem oceny.</w:t>
      </w:r>
    </w:p>
    <w:p w14:paraId="02B51881" w14:textId="32125174" w:rsidR="00606D86" w:rsidRPr="00BC68B4" w:rsidRDefault="00472EA9" w:rsidP="00A23A7C">
      <w:pPr>
        <w:pStyle w:val="Nagwek3"/>
      </w:pPr>
      <w:bookmarkStart w:id="17" w:name="_Toc130332473"/>
      <w:r w:rsidRPr="00BC68B4">
        <w:t>§ 23</w:t>
      </w:r>
      <w:bookmarkEnd w:id="17"/>
    </w:p>
    <w:p w14:paraId="7879CC53"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Uczeń w trakcie nauki otrzymuje oceny:</w:t>
      </w:r>
    </w:p>
    <w:p w14:paraId="73A08696"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bieżące</w:t>
      </w:r>
      <w:proofErr w:type="gramEnd"/>
      <w:r w:rsidRPr="00466458">
        <w:rPr>
          <w:rFonts w:cs="Arial"/>
          <w:color w:val="000000"/>
        </w:rPr>
        <w:t>,</w:t>
      </w:r>
    </w:p>
    <w:p w14:paraId="705811C4"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klasyfikacyjne</w:t>
      </w:r>
      <w:proofErr w:type="gramEnd"/>
      <w:r w:rsidRPr="00466458">
        <w:rPr>
          <w:rFonts w:cs="Arial"/>
          <w:color w:val="000000"/>
        </w:rPr>
        <w:t xml:space="preserve">: śródroczne, </w:t>
      </w:r>
      <w:proofErr w:type="spellStart"/>
      <w:r w:rsidRPr="00466458">
        <w:rPr>
          <w:rFonts w:cs="Arial"/>
          <w:color w:val="000000"/>
        </w:rPr>
        <w:t>końcoworoczne</w:t>
      </w:r>
      <w:proofErr w:type="spellEnd"/>
      <w:r w:rsidRPr="00466458">
        <w:rPr>
          <w:rFonts w:cs="Arial"/>
          <w:color w:val="000000"/>
        </w:rPr>
        <w:t>, końcowe.</w:t>
      </w:r>
    </w:p>
    <w:p w14:paraId="7DAE6DFB"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lastRenderedPageBreak/>
        <w:t>Ocenianie bieżące z zajęć edukacyjnych ma na celu monitorowanie pracy ucznia oraz przekazanie uczniowi informacji o jego osiągnięciach edukacyjnych pomagających w uczeniu się, poprzez wskazywanie, co uczeń robi dobrze, co i jak wymaga poprawy oraz jak powinien dalej się uczyć.</w:t>
      </w:r>
    </w:p>
    <w:p w14:paraId="27BE3809"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Oceny są jawne dla ucznia i jego rodziców/opiekunów prawnych.</w:t>
      </w:r>
    </w:p>
    <w:p w14:paraId="477882DE"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 xml:space="preserve">Nauczyciel uzasadnia ustaloną ocenę w formie ustnej lub pisemnej informując i wskazując, co uczeń zrobił dobrze oraz jak powinien się dalej uczyć w odniesieniu do wymagań edukacyjnych wynikających ze specyfiki danych zajęć. </w:t>
      </w:r>
    </w:p>
    <w:p w14:paraId="75415111"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 xml:space="preserve">Nauczyciel przy wystawianiu oceny jest zobowiązany, na podstawie pisemnej opinii lub orzeczenia poradni psychologiczno-pedagogicznej lub innej poradni specjalistycznej dostosować wymagania edukacyjne w stosunku do ucznia, u którego stwierdzono trudności w uczeniu się lub deficyty rozwojowe uniemożliwiające sprostaniu wymaganiom edukacyjnym. </w:t>
      </w:r>
    </w:p>
    <w:p w14:paraId="65CFF1E2"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 xml:space="preserve">W przypadku ucznia nieposiadającego orzeczenia lub opinii, ale objętego pomocą psychologiczno-pedagogiczną w szkole na podstawie ustaleń zawartych w planie działań wspierających, nauczyciel również dostosowuje wymagania edukacyjne do potrzeb i możliwości ucznia; </w:t>
      </w:r>
    </w:p>
    <w:p w14:paraId="757F5CEA"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Przy ustaleniu oceny śródrocznej i rocznej z wychowania fizycznego, zajęć technicznych, plastyki i muzyki nauczyciel przede wszystkim bierze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321C79D7" w14:textId="77777777"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 xml:space="preserve">Dyrektor Szkoły na pisemny wniosek rodziców/prawnych opiekunów, po przedstawieniu zaświadczenia lekarskiego lub zwolnienia zwalnia ucznia z wykonywania określonych ćwiczeń fizycznych na zajęciach wychowania fizycznego, na podstawie opinii, o ograniczonych możliwościach wykonywania przez ucznia tych ćwiczeń, wydanej przez lekarza, na czas określony w tej opinii. </w:t>
      </w:r>
    </w:p>
    <w:p w14:paraId="097AF843" w14:textId="66E36C6E" w:rsidR="00606D86" w:rsidRPr="00466458" w:rsidRDefault="00472EA9" w:rsidP="00466458">
      <w:pPr>
        <w:numPr>
          <w:ilvl w:val="0"/>
          <w:numId w:val="20"/>
        </w:numPr>
        <w:pBdr>
          <w:top w:val="nil"/>
          <w:left w:val="nil"/>
          <w:bottom w:val="nil"/>
          <w:right w:val="nil"/>
          <w:between w:val="nil"/>
        </w:pBdr>
        <w:rPr>
          <w:rFonts w:cs="Arial"/>
        </w:rPr>
      </w:pPr>
      <w:r w:rsidRPr="00466458">
        <w:rPr>
          <w:rFonts w:cs="Arial"/>
          <w:color w:val="000000"/>
        </w:rPr>
        <w:t>Jeżeli okres zwolnienia ucznia z realizacji zajęć uniemożliwia ustalenie śródrocznej lub rocznej oceny klasyfikacyjnej, w dokumentacji przebiegu nauczania zamiast oceny klasyfikacyjnej</w:t>
      </w:r>
      <w:r w:rsidR="00267631">
        <w:rPr>
          <w:rFonts w:cs="Arial"/>
          <w:color w:val="000000"/>
        </w:rPr>
        <w:t xml:space="preserve"> wpisuje się „zwolniony” albo „</w:t>
      </w:r>
      <w:r w:rsidRPr="00466458">
        <w:rPr>
          <w:rFonts w:cs="Arial"/>
          <w:color w:val="000000"/>
        </w:rPr>
        <w:t>zwolniona”.</w:t>
      </w:r>
    </w:p>
    <w:p w14:paraId="4D92DCEF"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Dyrektor Szkoły na wniosek rodziców/prawnych opiekunów ucznia na podstawie opinii publicznej lub niepublicznej poradni psychologiczno-pedagogicznej zwalnia ucznia z wadą słuchu lub posiadającego orzeczenie o potrzebie kształcenia specjalnego albo indywidualnego nauczania lub głęboką dysleksją rozwojową z nauki drugiego języka obcego. Zwolnienie może dotyczyć części lub całego okresu kształcenia.</w:t>
      </w:r>
    </w:p>
    <w:p w14:paraId="16329851" w14:textId="2C52DCFA"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 xml:space="preserve">W przypadku zwolnienia ucznia z nauki drugiego języka obcego w dokumentacji przebiegu nauczania zamiast oceny klasyfikacyjnej </w:t>
      </w:r>
      <w:r w:rsidRPr="00466458">
        <w:rPr>
          <w:rFonts w:cs="Arial"/>
        </w:rPr>
        <w:t>wpisuje</w:t>
      </w:r>
      <w:r w:rsidR="00267631">
        <w:rPr>
          <w:rFonts w:cs="Arial"/>
          <w:color w:val="000000"/>
        </w:rPr>
        <w:t xml:space="preserve"> się „zwolniony”, </w:t>
      </w:r>
      <w:r w:rsidRPr="00466458">
        <w:rPr>
          <w:rFonts w:cs="Arial"/>
          <w:color w:val="000000"/>
        </w:rPr>
        <w:t>zwolniona”.</w:t>
      </w:r>
    </w:p>
    <w:p w14:paraId="2E0A0696"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lastRenderedPageBreak/>
        <w:t>Sprawdzone i ocenione w ramach bieżącego oceniania prace pisemne/sprawdziany ucznia są oddawane uczniowi według następujących zasad:</w:t>
      </w:r>
    </w:p>
    <w:p w14:paraId="51AB73F2" w14:textId="11176469" w:rsidR="00606D86" w:rsidRPr="00466458" w:rsidRDefault="00472EA9" w:rsidP="00466458">
      <w:pPr>
        <w:numPr>
          <w:ilvl w:val="1"/>
          <w:numId w:val="68"/>
        </w:numPr>
        <w:pBdr>
          <w:top w:val="nil"/>
          <w:left w:val="nil"/>
          <w:bottom w:val="nil"/>
          <w:right w:val="nil"/>
          <w:between w:val="nil"/>
        </w:pBdr>
        <w:rPr>
          <w:rFonts w:cs="Arial"/>
        </w:rPr>
      </w:pPr>
      <w:r w:rsidRPr="00466458">
        <w:rPr>
          <w:rFonts w:cs="Arial"/>
          <w:color w:val="000000"/>
        </w:rPr>
        <w:t xml:space="preserve">nauczyciel daje do wglądu uczniowi (w trakcie zajęć lub ustalonych konsultacji) sprawdzoną i ocenioną pracę pisemną, omawia na zajęciach popełnione przez ucznia błędy, wyjaśnia </w:t>
      </w:r>
      <w:r w:rsidR="00267631" w:rsidRPr="00466458">
        <w:rPr>
          <w:rFonts w:cs="Arial"/>
          <w:color w:val="000000"/>
        </w:rPr>
        <w:t>uczniowi, co</w:t>
      </w:r>
      <w:r w:rsidRPr="00466458">
        <w:rPr>
          <w:rFonts w:cs="Arial"/>
          <w:color w:val="000000"/>
        </w:rPr>
        <w:t xml:space="preserve"> zrobił dobrze, a co wymaga dalszego doskonalenia i w jaki sposób powinien on pracować dalej,</w:t>
      </w:r>
    </w:p>
    <w:p w14:paraId="398BE162" w14:textId="4C350F02" w:rsidR="00606D86" w:rsidRPr="00466458" w:rsidRDefault="00472EA9" w:rsidP="00466458">
      <w:pPr>
        <w:numPr>
          <w:ilvl w:val="1"/>
          <w:numId w:val="68"/>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przypadku wątpliwości związanych z wystawioną za p</w:t>
      </w:r>
      <w:r w:rsidR="00A23A7C">
        <w:rPr>
          <w:rFonts w:cs="Arial"/>
          <w:color w:val="000000"/>
        </w:rPr>
        <w:t xml:space="preserve">racę oceną uczeń </w:t>
      </w:r>
      <w:r w:rsidRPr="00466458">
        <w:rPr>
          <w:rFonts w:cs="Arial"/>
          <w:color w:val="000000"/>
        </w:rPr>
        <w:t>i rodzic mają prawo do dodatkowych wyjaśnień ze strony nauczyciela podczas konsultacji lub zebrań i wyłącznie na podstawie oryginału pracy.</w:t>
      </w:r>
    </w:p>
    <w:p w14:paraId="4652379B" w14:textId="1A15F759"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Prace pisemne (wewnę</w:t>
      </w:r>
      <w:r w:rsidR="00A23A7C">
        <w:rPr>
          <w:rFonts w:cs="Arial"/>
          <w:color w:val="000000"/>
        </w:rPr>
        <w:t xml:space="preserve">trzne i zewnętrzne) powstałe w </w:t>
      </w:r>
      <w:r w:rsidRPr="00466458">
        <w:rPr>
          <w:rFonts w:cs="Arial"/>
          <w:color w:val="000000"/>
        </w:rPr>
        <w:t>przebiegu nauczania ucznia są przechowywane na terenie Szkoły i udostępniane tylko do wglądu rodzica/opiekuna prawnego lub ucznia na jego wniosek.</w:t>
      </w:r>
    </w:p>
    <w:p w14:paraId="5B2C0854" w14:textId="77777777" w:rsidR="00606D86" w:rsidRPr="00466458" w:rsidRDefault="00472EA9" w:rsidP="00466458">
      <w:pPr>
        <w:numPr>
          <w:ilvl w:val="1"/>
          <w:numId w:val="68"/>
        </w:numPr>
        <w:pBdr>
          <w:top w:val="nil"/>
          <w:left w:val="nil"/>
          <w:bottom w:val="nil"/>
          <w:right w:val="nil"/>
          <w:between w:val="nil"/>
        </w:pBdr>
        <w:rPr>
          <w:rFonts w:cs="Arial"/>
        </w:rPr>
      </w:pPr>
      <w:proofErr w:type="gramStart"/>
      <w:r w:rsidRPr="00466458">
        <w:rPr>
          <w:rFonts w:cs="Arial"/>
          <w:color w:val="000000"/>
        </w:rPr>
        <w:t>czas</w:t>
      </w:r>
      <w:proofErr w:type="gramEnd"/>
      <w:r w:rsidRPr="00466458">
        <w:rPr>
          <w:rFonts w:cs="Arial"/>
          <w:color w:val="000000"/>
        </w:rPr>
        <w:t xml:space="preserve"> przechowywania prac pisemnych ucznia z danego roku szkolnego trwa do 31 sierpnia danego roku.</w:t>
      </w:r>
    </w:p>
    <w:p w14:paraId="7FEA3853" w14:textId="42941D2D" w:rsidR="00A23A7C" w:rsidRDefault="00472EA9" w:rsidP="00A23A7C">
      <w:pPr>
        <w:numPr>
          <w:ilvl w:val="1"/>
          <w:numId w:val="68"/>
        </w:numPr>
        <w:pBdr>
          <w:top w:val="nil"/>
          <w:left w:val="nil"/>
          <w:bottom w:val="nil"/>
          <w:right w:val="nil"/>
          <w:between w:val="nil"/>
        </w:pBdr>
        <w:rPr>
          <w:rFonts w:cs="Arial"/>
        </w:rPr>
      </w:pPr>
      <w:proofErr w:type="gramStart"/>
      <w:r w:rsidRPr="00466458">
        <w:rPr>
          <w:rFonts w:cs="Arial"/>
          <w:color w:val="000000"/>
        </w:rPr>
        <w:t>udostępnianie</w:t>
      </w:r>
      <w:proofErr w:type="gramEnd"/>
      <w:r w:rsidRPr="00466458">
        <w:rPr>
          <w:rFonts w:cs="Arial"/>
          <w:color w:val="000000"/>
        </w:rPr>
        <w:t xml:space="preserve"> prac pisemnych rodzicom odbywa się na wniosek rodzica, w termini</w:t>
      </w:r>
      <w:r w:rsidR="00A23A7C">
        <w:rPr>
          <w:rFonts w:cs="Arial"/>
          <w:color w:val="000000"/>
        </w:rPr>
        <w:t xml:space="preserve">e do 14 dni od zwrotu uczniowi </w:t>
      </w:r>
      <w:r w:rsidRPr="00466458">
        <w:rPr>
          <w:rFonts w:cs="Arial"/>
          <w:color w:val="000000"/>
        </w:rPr>
        <w:t>ocenionej pracy, w ramach konsultacji ustalonych w porozumieniu nauczyciel - rodzic. W uzasadnionych przypadkach możliwe jest udostępnianie prac w formie kopii, skanu, zdjęcia. Ostateczną decyzje podejmuje nauczyciel przedmiotu.</w:t>
      </w:r>
      <w:r w:rsidR="00A23A7C">
        <w:rPr>
          <w:rFonts w:cs="Arial"/>
        </w:rPr>
        <w:t xml:space="preserve"> </w:t>
      </w:r>
    </w:p>
    <w:p w14:paraId="4AEDDBA9" w14:textId="577FBE63" w:rsidR="00606D86" w:rsidRPr="00A23A7C" w:rsidRDefault="00472EA9" w:rsidP="00A23A7C">
      <w:pPr>
        <w:numPr>
          <w:ilvl w:val="1"/>
          <w:numId w:val="68"/>
        </w:numPr>
        <w:pBdr>
          <w:top w:val="nil"/>
          <w:left w:val="nil"/>
          <w:bottom w:val="nil"/>
          <w:right w:val="nil"/>
          <w:between w:val="nil"/>
        </w:pBdr>
        <w:rPr>
          <w:rFonts w:cs="Arial"/>
        </w:rPr>
      </w:pPr>
      <w:r w:rsidRPr="00BC68B4">
        <w:t>Uczeń podlega klasyfikacji:</w:t>
      </w:r>
    </w:p>
    <w:p w14:paraId="2210B4E5" w14:textId="77777777" w:rsidR="00606D86" w:rsidRPr="00466458" w:rsidRDefault="00472EA9" w:rsidP="00A23A7C">
      <w:pPr>
        <w:numPr>
          <w:ilvl w:val="1"/>
          <w:numId w:val="74"/>
        </w:numPr>
        <w:pBdr>
          <w:top w:val="nil"/>
          <w:left w:val="nil"/>
          <w:bottom w:val="nil"/>
          <w:right w:val="nil"/>
          <w:between w:val="nil"/>
        </w:pBdr>
        <w:rPr>
          <w:rFonts w:cs="Arial"/>
        </w:rPr>
      </w:pPr>
      <w:proofErr w:type="gramStart"/>
      <w:r w:rsidRPr="00466458">
        <w:rPr>
          <w:rFonts w:cs="Arial"/>
          <w:color w:val="000000"/>
        </w:rPr>
        <w:t>śródrocznej</w:t>
      </w:r>
      <w:proofErr w:type="gramEnd"/>
      <w:r w:rsidRPr="00466458">
        <w:rPr>
          <w:rFonts w:cs="Arial"/>
          <w:color w:val="000000"/>
        </w:rPr>
        <w:t>,</w:t>
      </w:r>
    </w:p>
    <w:p w14:paraId="75F86824" w14:textId="77777777" w:rsidR="00606D86" w:rsidRPr="00466458" w:rsidRDefault="00472EA9" w:rsidP="00A23A7C">
      <w:pPr>
        <w:numPr>
          <w:ilvl w:val="1"/>
          <w:numId w:val="74"/>
        </w:numPr>
        <w:pBdr>
          <w:top w:val="nil"/>
          <w:left w:val="nil"/>
          <w:bottom w:val="nil"/>
          <w:right w:val="nil"/>
          <w:between w:val="nil"/>
        </w:pBdr>
        <w:rPr>
          <w:rFonts w:cs="Arial"/>
        </w:rPr>
      </w:pPr>
      <w:proofErr w:type="gramStart"/>
      <w:r w:rsidRPr="00466458">
        <w:rPr>
          <w:rFonts w:cs="Arial"/>
          <w:color w:val="000000"/>
        </w:rPr>
        <w:t>rocznej</w:t>
      </w:r>
      <w:proofErr w:type="gramEnd"/>
      <w:r w:rsidRPr="00466458">
        <w:rPr>
          <w:rFonts w:cs="Arial"/>
          <w:color w:val="000000"/>
        </w:rPr>
        <w:t>,</w:t>
      </w:r>
    </w:p>
    <w:p w14:paraId="55C01AB2" w14:textId="77777777" w:rsidR="00606D86" w:rsidRPr="00466458" w:rsidRDefault="00472EA9" w:rsidP="00A23A7C">
      <w:pPr>
        <w:numPr>
          <w:ilvl w:val="1"/>
          <w:numId w:val="74"/>
        </w:numPr>
        <w:pBdr>
          <w:top w:val="nil"/>
          <w:left w:val="nil"/>
          <w:bottom w:val="nil"/>
          <w:right w:val="nil"/>
          <w:between w:val="nil"/>
        </w:pBdr>
        <w:rPr>
          <w:rFonts w:cs="Arial"/>
        </w:rPr>
      </w:pPr>
      <w:proofErr w:type="gramStart"/>
      <w:r w:rsidRPr="00466458">
        <w:rPr>
          <w:rFonts w:cs="Arial"/>
          <w:color w:val="000000"/>
        </w:rPr>
        <w:t>końcowej</w:t>
      </w:r>
      <w:proofErr w:type="gramEnd"/>
      <w:r w:rsidRPr="00466458">
        <w:rPr>
          <w:rFonts w:cs="Arial"/>
          <w:color w:val="000000"/>
        </w:rPr>
        <w:t>.</w:t>
      </w:r>
    </w:p>
    <w:p w14:paraId="45CD14FA"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 xml:space="preserve">Klasyfikacja śródroczna polega na okresowym podsumowaniu osiągnięć edukacyjnych ucznia z zajęć edukacyjnych i zachowania oraz ustaleniu śródrocznych ocen klasyfikacyjnych z tych zajęć i śródrocznej oceny klasyfikacyjnej zachowania. </w:t>
      </w:r>
    </w:p>
    <w:p w14:paraId="67AA8D64"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Klasyfikację śródroczną przeprowadza się raz w ciągu roku szkolnego, przed zakończeniem pierwszego półrocza zgodnie z kalendarzem na dany rok szkolny.</w:t>
      </w:r>
    </w:p>
    <w:p w14:paraId="14FF159D"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Klasyfikacja roczna polega na podsumowaniu osiągnięć edukacyjnych ucznia z zajęć edukacyjnych i zachowania w danym roku szkolnym i ustaleniu rocznych ocen klasyfikacyjnych z tych zajęć i rocznej ocenie klasyfikacyjnej zachowania.</w:t>
      </w:r>
    </w:p>
    <w:p w14:paraId="18ECEB2C"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Klasyfikacji końcowej dokonuje się w klasie programowo najwyższej.</w:t>
      </w:r>
    </w:p>
    <w:p w14:paraId="5406C73B"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lub rozwijaniem uzdolnień.</w:t>
      </w:r>
    </w:p>
    <w:p w14:paraId="231610E1"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lastRenderedPageBreak/>
        <w:t>Uczniowi, który uczęszczał na dodatkowe zajęcia edukacyjne, religię lub etykę, do średniej ocen, wlicza się także końcowe oceny klasyfikacyjne uzyskane z tych zajęć.</w:t>
      </w:r>
    </w:p>
    <w:p w14:paraId="2092578A"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W przypadku nieklasyfikowania ucznia z obowiązkowych lub dodatkowych zajęć edukacyjnych w dokumentacji przebiegu nauczania zamiast oceny klasyfikacyjnej wpisuje się „nieklasyfikowany” albo „nieklasyfikowana”.</w:t>
      </w:r>
    </w:p>
    <w:p w14:paraId="29350DC5"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Przedmiotowe śródroczne i roczne wymagania oraz szczegółowe kryteria oceniania bieżącego nauczyciele ustalają dla każdego poziomu edukacyjnego, adekwatnie do przyjętych w szkole programów nauczania i stanowią one oddzielny dokument w ramach Przedmiotowych Zasad Oceniania.</w:t>
      </w:r>
    </w:p>
    <w:p w14:paraId="735E00BA" w14:textId="77777777" w:rsidR="00606D86" w:rsidRPr="00466458" w:rsidRDefault="00472EA9" w:rsidP="00466458">
      <w:pPr>
        <w:numPr>
          <w:ilvl w:val="0"/>
          <w:numId w:val="68"/>
        </w:numPr>
        <w:pBdr>
          <w:top w:val="nil"/>
          <w:left w:val="nil"/>
          <w:bottom w:val="nil"/>
          <w:right w:val="nil"/>
          <w:between w:val="nil"/>
        </w:pBdr>
        <w:rPr>
          <w:rFonts w:cs="Arial"/>
        </w:rPr>
      </w:pPr>
      <w:r w:rsidRPr="00466458">
        <w:rPr>
          <w:rFonts w:cs="Arial"/>
          <w:color w:val="000000"/>
        </w:rPr>
        <w:t>Przedmiotowe Zasady Oceniania zawierają następujące elementy:</w:t>
      </w:r>
    </w:p>
    <w:p w14:paraId="784EC851"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nazwę</w:t>
      </w:r>
      <w:proofErr w:type="gramEnd"/>
      <w:r w:rsidRPr="00466458">
        <w:rPr>
          <w:rFonts w:cs="Arial"/>
          <w:color w:val="000000"/>
        </w:rPr>
        <w:t xml:space="preserve"> przedmiotu,</w:t>
      </w:r>
    </w:p>
    <w:p w14:paraId="0167C93C"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imię</w:t>
      </w:r>
      <w:proofErr w:type="gramEnd"/>
      <w:r w:rsidRPr="00466458">
        <w:rPr>
          <w:rFonts w:cs="Arial"/>
          <w:color w:val="000000"/>
        </w:rPr>
        <w:t xml:space="preserve"> i nazwisko nauczyciela (nauczycieli), </w:t>
      </w:r>
    </w:p>
    <w:p w14:paraId="059FB561"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klasa</w:t>
      </w:r>
      <w:proofErr w:type="gramEnd"/>
      <w:r w:rsidRPr="00466458">
        <w:rPr>
          <w:rFonts w:cs="Arial"/>
          <w:color w:val="000000"/>
        </w:rPr>
        <w:t>,</w:t>
      </w:r>
    </w:p>
    <w:p w14:paraId="5AFDEEA7"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oceniane</w:t>
      </w:r>
      <w:proofErr w:type="gramEnd"/>
      <w:r w:rsidRPr="00466458">
        <w:rPr>
          <w:rFonts w:cs="Arial"/>
          <w:color w:val="000000"/>
        </w:rPr>
        <w:t xml:space="preserve"> formy aktywności,</w:t>
      </w:r>
    </w:p>
    <w:p w14:paraId="5AB96CA4"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zasady</w:t>
      </w:r>
      <w:proofErr w:type="gramEnd"/>
      <w:r w:rsidRPr="00466458">
        <w:rPr>
          <w:rFonts w:cs="Arial"/>
          <w:color w:val="000000"/>
        </w:rPr>
        <w:t xml:space="preserve"> zaliczania obowiązkowych form aktywności w przypadku usprawiedliwionych nieobecności ucznia w wyznaczonym terminie,</w:t>
      </w:r>
    </w:p>
    <w:p w14:paraId="1689C6B8"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zasady</w:t>
      </w:r>
      <w:proofErr w:type="gramEnd"/>
      <w:r w:rsidRPr="00466458">
        <w:rPr>
          <w:rFonts w:cs="Arial"/>
          <w:color w:val="000000"/>
        </w:rPr>
        <w:t xml:space="preserve"> poprawiania ocen,</w:t>
      </w:r>
    </w:p>
    <w:p w14:paraId="3E992CFA"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wymagania</w:t>
      </w:r>
      <w:proofErr w:type="gramEnd"/>
      <w:r w:rsidRPr="00466458">
        <w:rPr>
          <w:rFonts w:cs="Arial"/>
          <w:color w:val="000000"/>
        </w:rPr>
        <w:t xml:space="preserve"> edukacyjne,</w:t>
      </w:r>
    </w:p>
    <w:p w14:paraId="155F4C23"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sposób</w:t>
      </w:r>
      <w:proofErr w:type="gramEnd"/>
      <w:r w:rsidRPr="00466458">
        <w:rPr>
          <w:rFonts w:cs="Arial"/>
          <w:color w:val="000000"/>
        </w:rPr>
        <w:t xml:space="preserve"> ustalania oceny klasyfikacyjnej śródrocznej i rocznej,</w:t>
      </w:r>
    </w:p>
    <w:p w14:paraId="03F8A1FA" w14:textId="77777777" w:rsidR="00606D86" w:rsidRPr="00466458" w:rsidRDefault="00472EA9" w:rsidP="00466458">
      <w:pPr>
        <w:numPr>
          <w:ilvl w:val="1"/>
          <w:numId w:val="20"/>
        </w:numPr>
        <w:pBdr>
          <w:top w:val="nil"/>
          <w:left w:val="nil"/>
          <w:bottom w:val="nil"/>
          <w:right w:val="nil"/>
          <w:between w:val="nil"/>
        </w:pBdr>
        <w:rPr>
          <w:rFonts w:cs="Arial"/>
        </w:rPr>
      </w:pPr>
      <w:proofErr w:type="gramStart"/>
      <w:r w:rsidRPr="00466458">
        <w:rPr>
          <w:rFonts w:cs="Arial"/>
          <w:color w:val="000000"/>
        </w:rPr>
        <w:t>tryb</w:t>
      </w:r>
      <w:proofErr w:type="gramEnd"/>
      <w:r w:rsidRPr="00466458">
        <w:rPr>
          <w:rFonts w:cs="Arial"/>
          <w:color w:val="000000"/>
        </w:rPr>
        <w:t xml:space="preserve"> odwoływania się od oceny klasyfikacyjnej śródrocznej i rocznej.</w:t>
      </w:r>
    </w:p>
    <w:p w14:paraId="746A9D54" w14:textId="4A29D456" w:rsidR="00606D86" w:rsidRPr="00BC68B4" w:rsidRDefault="00472EA9" w:rsidP="00A23A7C">
      <w:pPr>
        <w:pStyle w:val="Nagwek3"/>
      </w:pPr>
      <w:bookmarkStart w:id="18" w:name="_Toc130332474"/>
      <w:r w:rsidRPr="00BC68B4">
        <w:t>§ 24</w:t>
      </w:r>
      <w:bookmarkEnd w:id="18"/>
    </w:p>
    <w:p w14:paraId="3922917B" w14:textId="77777777" w:rsidR="00606D86" w:rsidRPr="00466458" w:rsidRDefault="00472EA9" w:rsidP="00466458">
      <w:pPr>
        <w:rPr>
          <w:rFonts w:cs="Arial"/>
        </w:rPr>
      </w:pPr>
      <w:r w:rsidRPr="00466458">
        <w:rPr>
          <w:rFonts w:cs="Arial"/>
        </w:rPr>
        <w:t>Ocenianie na pierwszym etapie kształcenia w klasach I-III</w:t>
      </w:r>
    </w:p>
    <w:p w14:paraId="7E340029"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W klasach I-III obowiązuje ocena opisowa postępów i osiągnięć w nauce oraz zachowaniu sformułowana na podstawie dokładnej i systematycznej obserwacji uczniów przez nauczyciela uwzględniającej rozwój ucznia, jego zaangażowanie i wysiłek podczas pracy oraz możliwości indywidualne dziecka.</w:t>
      </w:r>
    </w:p>
    <w:p w14:paraId="2BF714FD"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ab/>
        <w:t>W ciągu każdego roku szkolnego ustala się dwukrotnie ocenę podsumowującą osiągnięcia ucznia w nauce i zachowaniu: półroczną i roczną.</w:t>
      </w:r>
    </w:p>
    <w:p w14:paraId="40ECFD8F"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W ocenianiu bieżącym stosuje się znaki graficzne oraz ocenę opisową w formie krótkiego komentarza w zeszycie przedmiotowym, zeszycie ćwiczeń lub karcie pracy ucznia.</w:t>
      </w:r>
    </w:p>
    <w:p w14:paraId="5EC83402" w14:textId="2A8DA9E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Nauczyciel odnotowuje zdobycie przez ucznia określonych umiejętności i wiadomości edukacyjnych z zakresu danej edukacji poprzez znaki graficzne:</w:t>
      </w:r>
    </w:p>
    <w:tbl>
      <w:tblPr>
        <w:tblStyle w:val="a"/>
        <w:tblW w:w="88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Znaczenie znaków graficznych"/>
      </w:tblPr>
      <w:tblGrid>
        <w:gridCol w:w="1412"/>
        <w:gridCol w:w="7427"/>
      </w:tblGrid>
      <w:tr w:rsidR="0003035F" w:rsidRPr="00466458" w14:paraId="4F9BB996" w14:textId="77777777" w:rsidTr="00664FB6">
        <w:trPr>
          <w:trHeight w:val="397"/>
          <w:tblHeader/>
        </w:trPr>
        <w:tc>
          <w:tcPr>
            <w:tcW w:w="1412" w:type="dxa"/>
            <w:vAlign w:val="center"/>
          </w:tcPr>
          <w:p w14:paraId="45AC4B48" w14:textId="242B95EC" w:rsidR="0003035F" w:rsidRPr="0003035F" w:rsidRDefault="0003035F" w:rsidP="0003035F">
            <w:pPr>
              <w:pBdr>
                <w:top w:val="nil"/>
                <w:left w:val="nil"/>
                <w:bottom w:val="nil"/>
                <w:right w:val="nil"/>
                <w:between w:val="nil"/>
              </w:pBdr>
              <w:jc w:val="center"/>
              <w:rPr>
                <w:rFonts w:cs="Arial"/>
                <w:b/>
                <w:color w:val="000000"/>
              </w:rPr>
            </w:pPr>
            <w:r w:rsidRPr="0003035F">
              <w:rPr>
                <w:rFonts w:cs="Arial"/>
                <w:b/>
                <w:color w:val="000000"/>
              </w:rPr>
              <w:lastRenderedPageBreak/>
              <w:t>Znak graficzny</w:t>
            </w:r>
          </w:p>
        </w:tc>
        <w:tc>
          <w:tcPr>
            <w:tcW w:w="7427" w:type="dxa"/>
            <w:vAlign w:val="center"/>
          </w:tcPr>
          <w:p w14:paraId="7DD0D581" w14:textId="0C900B0D" w:rsidR="0003035F" w:rsidRPr="0003035F" w:rsidRDefault="0003035F" w:rsidP="0003035F">
            <w:pPr>
              <w:pBdr>
                <w:top w:val="nil"/>
                <w:left w:val="nil"/>
                <w:bottom w:val="nil"/>
                <w:right w:val="nil"/>
                <w:between w:val="nil"/>
              </w:pBdr>
              <w:jc w:val="center"/>
              <w:rPr>
                <w:rFonts w:cs="Arial"/>
                <w:b/>
                <w:color w:val="000000"/>
              </w:rPr>
            </w:pPr>
            <w:r w:rsidRPr="0003035F">
              <w:rPr>
                <w:rFonts w:cs="Arial"/>
                <w:b/>
                <w:color w:val="000000"/>
              </w:rPr>
              <w:t>Znaczenie</w:t>
            </w:r>
          </w:p>
        </w:tc>
      </w:tr>
      <w:tr w:rsidR="003E7A7E" w:rsidRPr="00466458" w14:paraId="52837843" w14:textId="77777777" w:rsidTr="0040744B">
        <w:trPr>
          <w:trHeight w:val="397"/>
        </w:trPr>
        <w:tc>
          <w:tcPr>
            <w:tcW w:w="1412" w:type="dxa"/>
            <w:vAlign w:val="center"/>
          </w:tcPr>
          <w:p w14:paraId="35D8688C" w14:textId="618A8B07" w:rsidR="003E7A7E" w:rsidRPr="003E7A7E" w:rsidRDefault="003E7A7E" w:rsidP="003E7A7E">
            <w:pPr>
              <w:pBdr>
                <w:top w:val="nil"/>
                <w:left w:val="nil"/>
                <w:bottom w:val="nil"/>
                <w:right w:val="nil"/>
                <w:between w:val="nil"/>
              </w:pBdr>
              <w:jc w:val="center"/>
              <w:rPr>
                <w:rFonts w:cs="Arial"/>
                <w:color w:val="000000"/>
              </w:rPr>
            </w:pPr>
            <w:r w:rsidRPr="003E7A7E">
              <w:rPr>
                <w:rFonts w:cs="Arial"/>
                <w:color w:val="000000"/>
              </w:rPr>
              <w:t>+</w:t>
            </w:r>
          </w:p>
        </w:tc>
        <w:tc>
          <w:tcPr>
            <w:tcW w:w="7427" w:type="dxa"/>
            <w:vAlign w:val="center"/>
          </w:tcPr>
          <w:p w14:paraId="6B91C6C6" w14:textId="5A05EFF0" w:rsidR="003E7A7E" w:rsidRPr="00466458" w:rsidRDefault="003E7A7E" w:rsidP="003E7A7E">
            <w:pPr>
              <w:pBdr>
                <w:top w:val="nil"/>
                <w:left w:val="nil"/>
                <w:bottom w:val="nil"/>
                <w:right w:val="nil"/>
                <w:between w:val="nil"/>
              </w:pBdr>
              <w:spacing w:line="276" w:lineRule="auto"/>
              <w:rPr>
                <w:rFonts w:cs="Arial"/>
                <w:color w:val="000000"/>
              </w:rPr>
            </w:pPr>
            <w:proofErr w:type="gramStart"/>
            <w:r w:rsidRPr="00466458">
              <w:rPr>
                <w:rFonts w:cs="Arial"/>
                <w:color w:val="000000"/>
              </w:rPr>
              <w:t>oznacza</w:t>
            </w:r>
            <w:proofErr w:type="gramEnd"/>
            <w:r w:rsidRPr="00466458">
              <w:rPr>
                <w:rFonts w:cs="Arial"/>
                <w:color w:val="000000"/>
              </w:rPr>
              <w:t>: umiejętności / wiadomości opanowane</w:t>
            </w:r>
          </w:p>
        </w:tc>
      </w:tr>
      <w:tr w:rsidR="003E7A7E" w:rsidRPr="00466458" w14:paraId="00B89C82" w14:textId="77777777" w:rsidTr="0040744B">
        <w:trPr>
          <w:trHeight w:val="397"/>
        </w:trPr>
        <w:tc>
          <w:tcPr>
            <w:tcW w:w="1412" w:type="dxa"/>
            <w:vAlign w:val="center"/>
          </w:tcPr>
          <w:p w14:paraId="1E8A3CFD" w14:textId="0A7E2CCB" w:rsidR="003E7A7E" w:rsidRPr="00466458" w:rsidRDefault="003E7A7E" w:rsidP="003E7A7E">
            <w:pPr>
              <w:pBdr>
                <w:top w:val="nil"/>
                <w:left w:val="nil"/>
                <w:bottom w:val="nil"/>
                <w:right w:val="nil"/>
                <w:between w:val="nil"/>
              </w:pBdr>
              <w:spacing w:line="276" w:lineRule="auto"/>
              <w:jc w:val="center"/>
              <w:rPr>
                <w:rFonts w:cs="Arial"/>
                <w:color w:val="000000"/>
              </w:rPr>
            </w:pPr>
            <w:r w:rsidRPr="00466458">
              <w:rPr>
                <w:rFonts w:cs="Arial"/>
                <w:color w:val="000000"/>
              </w:rPr>
              <w:t>/</w:t>
            </w:r>
          </w:p>
        </w:tc>
        <w:tc>
          <w:tcPr>
            <w:tcW w:w="7427" w:type="dxa"/>
            <w:vAlign w:val="center"/>
          </w:tcPr>
          <w:p w14:paraId="3D0194DC" w14:textId="5549A0E3" w:rsidR="003E7A7E" w:rsidRPr="00466458" w:rsidRDefault="003E7A7E" w:rsidP="003E7A7E">
            <w:pPr>
              <w:pBdr>
                <w:top w:val="nil"/>
                <w:left w:val="nil"/>
                <w:bottom w:val="nil"/>
                <w:right w:val="nil"/>
                <w:between w:val="nil"/>
              </w:pBdr>
              <w:spacing w:line="276" w:lineRule="auto"/>
              <w:rPr>
                <w:rFonts w:cs="Arial"/>
                <w:color w:val="000000"/>
              </w:rPr>
            </w:pPr>
            <w:proofErr w:type="gramStart"/>
            <w:r w:rsidRPr="00466458">
              <w:rPr>
                <w:rFonts w:cs="Arial"/>
                <w:color w:val="000000"/>
              </w:rPr>
              <w:t>oznacza</w:t>
            </w:r>
            <w:proofErr w:type="gramEnd"/>
            <w:r w:rsidRPr="00466458">
              <w:rPr>
                <w:rFonts w:cs="Arial"/>
                <w:color w:val="000000"/>
              </w:rPr>
              <w:t>: umiejętność wymaga ćwiczeń/ wiadomości wymagają uzupełnienia</w:t>
            </w:r>
          </w:p>
        </w:tc>
      </w:tr>
      <w:tr w:rsidR="003E7A7E" w:rsidRPr="00466458" w14:paraId="4B55BE1F" w14:textId="77777777" w:rsidTr="0040744B">
        <w:trPr>
          <w:trHeight w:val="397"/>
        </w:trPr>
        <w:tc>
          <w:tcPr>
            <w:tcW w:w="1412" w:type="dxa"/>
            <w:vAlign w:val="center"/>
          </w:tcPr>
          <w:p w14:paraId="4DBE5FD5" w14:textId="2589220B" w:rsidR="003E7A7E" w:rsidRPr="00466458" w:rsidRDefault="003E7A7E" w:rsidP="003E7A7E">
            <w:pPr>
              <w:pBdr>
                <w:top w:val="nil"/>
                <w:left w:val="nil"/>
                <w:bottom w:val="nil"/>
                <w:right w:val="nil"/>
                <w:between w:val="nil"/>
              </w:pBdr>
              <w:spacing w:line="276" w:lineRule="auto"/>
              <w:jc w:val="center"/>
              <w:rPr>
                <w:rFonts w:cs="Arial"/>
                <w:color w:val="000000"/>
              </w:rPr>
            </w:pPr>
            <w:r w:rsidRPr="00466458">
              <w:rPr>
                <w:rFonts w:cs="Arial"/>
                <w:color w:val="000000"/>
              </w:rPr>
              <w:t>‒</w:t>
            </w:r>
          </w:p>
        </w:tc>
        <w:tc>
          <w:tcPr>
            <w:tcW w:w="7427" w:type="dxa"/>
            <w:vAlign w:val="center"/>
          </w:tcPr>
          <w:p w14:paraId="7D915423" w14:textId="000F779A" w:rsidR="003E7A7E" w:rsidRPr="00466458" w:rsidRDefault="003E7A7E" w:rsidP="003E7A7E">
            <w:pPr>
              <w:pBdr>
                <w:top w:val="nil"/>
                <w:left w:val="nil"/>
                <w:bottom w:val="nil"/>
                <w:right w:val="nil"/>
                <w:between w:val="nil"/>
              </w:pBdr>
              <w:spacing w:line="276" w:lineRule="auto"/>
              <w:rPr>
                <w:rFonts w:cs="Arial"/>
                <w:color w:val="000000"/>
              </w:rPr>
            </w:pPr>
            <w:proofErr w:type="gramStart"/>
            <w:r w:rsidRPr="00466458">
              <w:rPr>
                <w:rFonts w:cs="Arial"/>
                <w:color w:val="000000"/>
              </w:rPr>
              <w:t>oznacza</w:t>
            </w:r>
            <w:proofErr w:type="gramEnd"/>
            <w:r w:rsidRPr="00466458">
              <w:rPr>
                <w:rFonts w:cs="Arial"/>
                <w:color w:val="000000"/>
              </w:rPr>
              <w:t xml:space="preserve"> umiejętności/ wiadomości opanowane słabo</w:t>
            </w:r>
          </w:p>
        </w:tc>
      </w:tr>
      <w:tr w:rsidR="003E7A7E" w:rsidRPr="00466458" w14:paraId="1604FF1B" w14:textId="77777777" w:rsidTr="0040744B">
        <w:trPr>
          <w:trHeight w:val="397"/>
        </w:trPr>
        <w:tc>
          <w:tcPr>
            <w:tcW w:w="1412" w:type="dxa"/>
            <w:vAlign w:val="center"/>
          </w:tcPr>
          <w:p w14:paraId="193AA69C" w14:textId="18EBBF9D" w:rsidR="003E7A7E" w:rsidRPr="00466458" w:rsidRDefault="003E7A7E" w:rsidP="003E7A7E">
            <w:pPr>
              <w:pBdr>
                <w:top w:val="nil"/>
                <w:left w:val="nil"/>
                <w:bottom w:val="nil"/>
                <w:right w:val="nil"/>
                <w:between w:val="nil"/>
              </w:pBdr>
              <w:spacing w:line="276" w:lineRule="auto"/>
              <w:jc w:val="center"/>
              <w:rPr>
                <w:rFonts w:cs="Arial"/>
                <w:color w:val="000000"/>
              </w:rPr>
            </w:pPr>
            <w:r w:rsidRPr="00466458">
              <w:rPr>
                <w:rFonts w:cs="Arial"/>
                <w:color w:val="000000"/>
              </w:rPr>
              <w:t>*</w:t>
            </w:r>
          </w:p>
        </w:tc>
        <w:tc>
          <w:tcPr>
            <w:tcW w:w="7427" w:type="dxa"/>
            <w:vAlign w:val="center"/>
          </w:tcPr>
          <w:p w14:paraId="3FCF7D41" w14:textId="7BDAA4BC" w:rsidR="003E7A7E" w:rsidRPr="00466458" w:rsidRDefault="003E7A7E" w:rsidP="003E7A7E">
            <w:pPr>
              <w:pBdr>
                <w:top w:val="nil"/>
                <w:left w:val="nil"/>
                <w:bottom w:val="nil"/>
                <w:right w:val="nil"/>
                <w:between w:val="nil"/>
              </w:pBdr>
              <w:spacing w:line="276" w:lineRule="auto"/>
              <w:rPr>
                <w:rFonts w:cs="Arial"/>
                <w:color w:val="000000"/>
              </w:rPr>
            </w:pPr>
            <w:proofErr w:type="gramStart"/>
            <w:r w:rsidRPr="00466458">
              <w:rPr>
                <w:rFonts w:cs="Arial"/>
                <w:color w:val="000000"/>
              </w:rPr>
              <w:t>oznacza</w:t>
            </w:r>
            <w:proofErr w:type="gramEnd"/>
            <w:r w:rsidRPr="00466458">
              <w:rPr>
                <w:rFonts w:cs="Arial"/>
                <w:color w:val="000000"/>
              </w:rPr>
              <w:t>: umiejętności/ wiadomości nieopanowane</w:t>
            </w:r>
          </w:p>
        </w:tc>
      </w:tr>
    </w:tbl>
    <w:p w14:paraId="40DF3A37" w14:textId="160F4F4D" w:rsidR="00606D86" w:rsidRPr="00466458" w:rsidRDefault="003E7A7E" w:rsidP="00466458">
      <w:pPr>
        <w:rPr>
          <w:rFonts w:cs="Arial"/>
        </w:rPr>
      </w:pPr>
      <w:r w:rsidRPr="00466458">
        <w:rPr>
          <w:rFonts w:cs="Arial"/>
          <w:color w:val="000000"/>
        </w:rPr>
        <w:t>Uwaga!  Brak wpisu oznacza, że dana umiejętność nie zost</w:t>
      </w:r>
      <w:r w:rsidR="00267631">
        <w:rPr>
          <w:rFonts w:cs="Arial"/>
          <w:color w:val="000000"/>
        </w:rPr>
        <w:t xml:space="preserve">ała wprowadzona i </w:t>
      </w:r>
      <w:r w:rsidRPr="00466458">
        <w:rPr>
          <w:rFonts w:cs="Arial"/>
          <w:color w:val="000000"/>
        </w:rPr>
        <w:t>będzie oceniana później.</w:t>
      </w:r>
    </w:p>
    <w:p w14:paraId="4EC934C2" w14:textId="0E4F6B85"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Oce</w:t>
      </w:r>
      <w:r w:rsidR="00A23A7C">
        <w:rPr>
          <w:rFonts w:cs="Arial"/>
          <w:color w:val="000000"/>
        </w:rPr>
        <w:t xml:space="preserve">na bieżąca, półroczna i roczna </w:t>
      </w:r>
      <w:r w:rsidRPr="00466458">
        <w:rPr>
          <w:rFonts w:cs="Arial"/>
          <w:color w:val="000000"/>
        </w:rPr>
        <w:t>zawiera informację o</w:t>
      </w:r>
      <w:r w:rsidR="00A23A7C">
        <w:rPr>
          <w:rFonts w:cs="Arial"/>
          <w:color w:val="000000"/>
        </w:rPr>
        <w:t xml:space="preserve"> postępach ucznia uwzględniając</w:t>
      </w:r>
      <w:r w:rsidRPr="00466458">
        <w:rPr>
          <w:rFonts w:cs="Arial"/>
          <w:color w:val="000000"/>
        </w:rPr>
        <w:t xml:space="preserve"> szczegółowe wymagania programowe w zakresie:</w:t>
      </w:r>
    </w:p>
    <w:p w14:paraId="17F9DC15"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polonistycznej,</w:t>
      </w:r>
    </w:p>
    <w:p w14:paraId="677CD0CB"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matematycznej,</w:t>
      </w:r>
    </w:p>
    <w:p w14:paraId="3A62DA4E"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przyrodniczej,</w:t>
      </w:r>
    </w:p>
    <w:p w14:paraId="7D5DC503"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plastycznej,</w:t>
      </w:r>
    </w:p>
    <w:p w14:paraId="115C0CC3"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muzycznej,</w:t>
      </w:r>
    </w:p>
    <w:p w14:paraId="1362544F"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technicznej,</w:t>
      </w:r>
    </w:p>
    <w:p w14:paraId="3E490868"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informatycznej,</w:t>
      </w:r>
    </w:p>
    <w:p w14:paraId="12D44FFB"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edukacji</w:t>
      </w:r>
      <w:proofErr w:type="gramEnd"/>
      <w:r w:rsidRPr="00466458">
        <w:rPr>
          <w:rFonts w:cs="Arial"/>
          <w:color w:val="000000"/>
        </w:rPr>
        <w:t xml:space="preserve"> społecznej,</w:t>
      </w:r>
    </w:p>
    <w:p w14:paraId="760D0D9F"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wychowania</w:t>
      </w:r>
      <w:proofErr w:type="gramEnd"/>
      <w:r w:rsidRPr="00466458">
        <w:rPr>
          <w:rFonts w:cs="Arial"/>
          <w:color w:val="000000"/>
        </w:rPr>
        <w:t xml:space="preserve"> fizycznego</w:t>
      </w:r>
    </w:p>
    <w:p w14:paraId="6DD08ADD"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języka</w:t>
      </w:r>
      <w:proofErr w:type="gramEnd"/>
      <w:r w:rsidRPr="00466458">
        <w:rPr>
          <w:rFonts w:cs="Arial"/>
          <w:color w:val="000000"/>
        </w:rPr>
        <w:t xml:space="preserve"> obcego nowożytnego,</w:t>
      </w:r>
    </w:p>
    <w:p w14:paraId="746C3518" w14:textId="77777777" w:rsidR="00606D86" w:rsidRPr="00466458" w:rsidRDefault="00472EA9" w:rsidP="00466458">
      <w:pPr>
        <w:numPr>
          <w:ilvl w:val="1"/>
          <w:numId w:val="3"/>
        </w:numPr>
        <w:pBdr>
          <w:top w:val="nil"/>
          <w:left w:val="nil"/>
          <w:bottom w:val="nil"/>
          <w:right w:val="nil"/>
          <w:between w:val="nil"/>
        </w:pBdr>
        <w:rPr>
          <w:rFonts w:cs="Arial"/>
        </w:rPr>
      </w:pPr>
      <w:proofErr w:type="gramStart"/>
      <w:r w:rsidRPr="00466458">
        <w:rPr>
          <w:rFonts w:cs="Arial"/>
          <w:color w:val="000000"/>
        </w:rPr>
        <w:t>zachowania</w:t>
      </w:r>
      <w:proofErr w:type="gramEnd"/>
      <w:r w:rsidRPr="00466458">
        <w:rPr>
          <w:rFonts w:cs="Arial"/>
          <w:color w:val="000000"/>
        </w:rPr>
        <w:t>.</w:t>
      </w:r>
    </w:p>
    <w:p w14:paraId="763DE0D0"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Pisemne prace samodzielne i sprawdzające będą oceniane według obowiązującej procentowej skali ocen dla klas I-III.</w:t>
      </w:r>
    </w:p>
    <w:tbl>
      <w:tblPr>
        <w:tblStyle w:val="a0"/>
        <w:tblW w:w="47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Obowiązująca procentowaj skala ocen dla klas I-III"/>
      </w:tblPr>
      <w:tblGrid>
        <w:gridCol w:w="2268"/>
        <w:gridCol w:w="2438"/>
      </w:tblGrid>
      <w:tr w:rsidR="00664FB6" w:rsidRPr="00466458" w14:paraId="1AB889CA" w14:textId="77777777" w:rsidTr="0040744B">
        <w:trPr>
          <w:tblHeader/>
        </w:trPr>
        <w:tc>
          <w:tcPr>
            <w:tcW w:w="2268" w:type="dxa"/>
            <w:vAlign w:val="center"/>
          </w:tcPr>
          <w:p w14:paraId="2620BEAE" w14:textId="348AC6C7" w:rsidR="00664FB6" w:rsidRPr="00664FB6" w:rsidRDefault="00664FB6" w:rsidP="00664FB6">
            <w:pPr>
              <w:jc w:val="center"/>
              <w:rPr>
                <w:rFonts w:cs="Arial"/>
                <w:b/>
              </w:rPr>
            </w:pPr>
            <w:r w:rsidRPr="00664FB6">
              <w:rPr>
                <w:rFonts w:cs="Arial"/>
                <w:b/>
              </w:rPr>
              <w:t>Skala</w:t>
            </w:r>
          </w:p>
        </w:tc>
        <w:tc>
          <w:tcPr>
            <w:tcW w:w="2438" w:type="dxa"/>
            <w:vAlign w:val="center"/>
          </w:tcPr>
          <w:p w14:paraId="513FE171" w14:textId="4AF88334" w:rsidR="00664FB6" w:rsidRPr="00664FB6" w:rsidRDefault="00664FB6" w:rsidP="00664FB6">
            <w:pPr>
              <w:jc w:val="center"/>
              <w:rPr>
                <w:rFonts w:cs="Arial"/>
                <w:b/>
              </w:rPr>
            </w:pPr>
            <w:r w:rsidRPr="00664FB6">
              <w:rPr>
                <w:rFonts w:cs="Arial"/>
                <w:b/>
              </w:rPr>
              <w:t>Symbol graficzny</w:t>
            </w:r>
          </w:p>
        </w:tc>
      </w:tr>
      <w:tr w:rsidR="00606D86" w:rsidRPr="00466458" w14:paraId="42DCF9A0" w14:textId="77777777" w:rsidTr="0040744B">
        <w:tc>
          <w:tcPr>
            <w:tcW w:w="2268" w:type="dxa"/>
            <w:vAlign w:val="center"/>
          </w:tcPr>
          <w:p w14:paraId="3EE67895" w14:textId="77777777" w:rsidR="00606D86" w:rsidRPr="00466458" w:rsidRDefault="00472EA9" w:rsidP="00664FB6">
            <w:pPr>
              <w:jc w:val="center"/>
              <w:rPr>
                <w:rFonts w:cs="Arial"/>
              </w:rPr>
            </w:pPr>
            <w:r w:rsidRPr="00466458">
              <w:rPr>
                <w:rFonts w:cs="Arial"/>
              </w:rPr>
              <w:t>100 – 80 %</w:t>
            </w:r>
          </w:p>
        </w:tc>
        <w:tc>
          <w:tcPr>
            <w:tcW w:w="2438" w:type="dxa"/>
            <w:vAlign w:val="center"/>
          </w:tcPr>
          <w:p w14:paraId="2AACD10F" w14:textId="77777777" w:rsidR="00606D86" w:rsidRPr="00466458" w:rsidRDefault="00472EA9" w:rsidP="00664FB6">
            <w:pPr>
              <w:jc w:val="center"/>
              <w:rPr>
                <w:rFonts w:cs="Arial"/>
              </w:rPr>
            </w:pPr>
            <w:r w:rsidRPr="00466458">
              <w:rPr>
                <w:rFonts w:cs="Arial"/>
              </w:rPr>
              <w:t>+</w:t>
            </w:r>
          </w:p>
        </w:tc>
      </w:tr>
      <w:tr w:rsidR="00606D86" w:rsidRPr="00466458" w14:paraId="4B0538C7" w14:textId="77777777" w:rsidTr="0040744B">
        <w:tc>
          <w:tcPr>
            <w:tcW w:w="2268" w:type="dxa"/>
            <w:vAlign w:val="center"/>
          </w:tcPr>
          <w:p w14:paraId="32614C69" w14:textId="77777777" w:rsidR="00606D86" w:rsidRPr="00466458" w:rsidRDefault="00472EA9" w:rsidP="00664FB6">
            <w:pPr>
              <w:jc w:val="center"/>
              <w:rPr>
                <w:rFonts w:cs="Arial"/>
              </w:rPr>
            </w:pPr>
            <w:r w:rsidRPr="00466458">
              <w:rPr>
                <w:rFonts w:cs="Arial"/>
              </w:rPr>
              <w:t>79 – 51 %</w:t>
            </w:r>
          </w:p>
        </w:tc>
        <w:tc>
          <w:tcPr>
            <w:tcW w:w="2438" w:type="dxa"/>
            <w:vAlign w:val="center"/>
          </w:tcPr>
          <w:p w14:paraId="59BD3774" w14:textId="77777777" w:rsidR="00606D86" w:rsidRPr="00466458" w:rsidRDefault="00472EA9" w:rsidP="00664FB6">
            <w:pPr>
              <w:jc w:val="center"/>
              <w:rPr>
                <w:rFonts w:cs="Arial"/>
              </w:rPr>
            </w:pPr>
            <w:r w:rsidRPr="00466458">
              <w:rPr>
                <w:rFonts w:cs="Arial"/>
              </w:rPr>
              <w:t>/</w:t>
            </w:r>
          </w:p>
        </w:tc>
      </w:tr>
      <w:tr w:rsidR="00606D86" w:rsidRPr="00466458" w14:paraId="4443EB5E" w14:textId="77777777" w:rsidTr="0040744B">
        <w:tc>
          <w:tcPr>
            <w:tcW w:w="2268" w:type="dxa"/>
            <w:vAlign w:val="center"/>
          </w:tcPr>
          <w:p w14:paraId="226009C1" w14:textId="77777777" w:rsidR="00606D86" w:rsidRPr="00466458" w:rsidRDefault="00472EA9" w:rsidP="00664FB6">
            <w:pPr>
              <w:jc w:val="center"/>
              <w:rPr>
                <w:rFonts w:cs="Arial"/>
              </w:rPr>
            </w:pPr>
            <w:r w:rsidRPr="00466458">
              <w:rPr>
                <w:rFonts w:cs="Arial"/>
              </w:rPr>
              <w:t>50 – 35 %</w:t>
            </w:r>
          </w:p>
        </w:tc>
        <w:tc>
          <w:tcPr>
            <w:tcW w:w="2438" w:type="dxa"/>
            <w:vAlign w:val="center"/>
          </w:tcPr>
          <w:p w14:paraId="5962F453" w14:textId="77777777" w:rsidR="00606D86" w:rsidRPr="00466458" w:rsidRDefault="00472EA9" w:rsidP="00664FB6">
            <w:pPr>
              <w:jc w:val="center"/>
              <w:rPr>
                <w:rFonts w:cs="Arial"/>
              </w:rPr>
            </w:pPr>
            <w:r w:rsidRPr="00466458">
              <w:rPr>
                <w:rFonts w:cs="Arial"/>
              </w:rPr>
              <w:t>-</w:t>
            </w:r>
          </w:p>
        </w:tc>
      </w:tr>
      <w:tr w:rsidR="00606D86" w:rsidRPr="00466458" w14:paraId="5A5A5A9D" w14:textId="77777777" w:rsidTr="0040744B">
        <w:tc>
          <w:tcPr>
            <w:tcW w:w="2268" w:type="dxa"/>
            <w:vAlign w:val="center"/>
          </w:tcPr>
          <w:p w14:paraId="7CA95F78" w14:textId="77777777" w:rsidR="00606D86" w:rsidRPr="00466458" w:rsidRDefault="00472EA9" w:rsidP="00664FB6">
            <w:pPr>
              <w:jc w:val="center"/>
              <w:rPr>
                <w:rFonts w:cs="Arial"/>
              </w:rPr>
            </w:pPr>
            <w:r w:rsidRPr="00466458">
              <w:rPr>
                <w:rFonts w:cs="Arial"/>
              </w:rPr>
              <w:t>34 – 0 %</w:t>
            </w:r>
          </w:p>
        </w:tc>
        <w:tc>
          <w:tcPr>
            <w:tcW w:w="2438" w:type="dxa"/>
            <w:vAlign w:val="center"/>
          </w:tcPr>
          <w:p w14:paraId="08C07522" w14:textId="77777777" w:rsidR="00606D86" w:rsidRPr="00466458" w:rsidRDefault="00472EA9" w:rsidP="00664FB6">
            <w:pPr>
              <w:jc w:val="center"/>
              <w:rPr>
                <w:rFonts w:cs="Arial"/>
              </w:rPr>
            </w:pPr>
            <w:r w:rsidRPr="00466458">
              <w:rPr>
                <w:rFonts w:cs="Arial"/>
              </w:rPr>
              <w:t>*</w:t>
            </w:r>
          </w:p>
        </w:tc>
      </w:tr>
    </w:tbl>
    <w:p w14:paraId="57531AE4" w14:textId="604FA704" w:rsidR="00606D86" w:rsidRPr="00466458" w:rsidRDefault="00F14594" w:rsidP="00466458">
      <w:pPr>
        <w:numPr>
          <w:ilvl w:val="0"/>
          <w:numId w:val="3"/>
        </w:numPr>
        <w:pBdr>
          <w:top w:val="nil"/>
          <w:left w:val="nil"/>
          <w:bottom w:val="nil"/>
          <w:right w:val="nil"/>
          <w:between w:val="nil"/>
        </w:pBdr>
        <w:spacing w:before="120"/>
        <w:rPr>
          <w:rFonts w:cs="Arial"/>
        </w:rPr>
      </w:pPr>
      <w:r>
        <w:rPr>
          <w:rFonts w:cs="Arial"/>
          <w:color w:val="000000"/>
        </w:rPr>
        <w:t>W klasie III</w:t>
      </w:r>
      <w:r w:rsidR="00472EA9" w:rsidRPr="00466458">
        <w:rPr>
          <w:rFonts w:cs="Arial"/>
          <w:color w:val="000000"/>
        </w:rPr>
        <w:t xml:space="preserve"> w drugim półroczu wprowadza się oceny cyfrowe według obowiązującej skali ocen.</w:t>
      </w:r>
    </w:p>
    <w:tbl>
      <w:tblPr>
        <w:tblStyle w:val="a1"/>
        <w:tblW w:w="90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Obowiązująca skala ocen w klasie 3"/>
      </w:tblPr>
      <w:tblGrid>
        <w:gridCol w:w="1928"/>
        <w:gridCol w:w="567"/>
        <w:gridCol w:w="6576"/>
      </w:tblGrid>
      <w:tr w:rsidR="00606D86" w:rsidRPr="00466458" w14:paraId="68F8DC0E" w14:textId="77777777" w:rsidTr="00571842">
        <w:trPr>
          <w:trHeight w:val="1134"/>
          <w:tblHeader/>
        </w:trPr>
        <w:tc>
          <w:tcPr>
            <w:tcW w:w="1928" w:type="dxa"/>
          </w:tcPr>
          <w:p w14:paraId="2A3B7F36" w14:textId="77777777" w:rsidR="00606D86" w:rsidRPr="00466458" w:rsidRDefault="00472EA9" w:rsidP="00466458">
            <w:pPr>
              <w:rPr>
                <w:rFonts w:cs="Arial"/>
              </w:rPr>
            </w:pPr>
            <w:proofErr w:type="gramStart"/>
            <w:r w:rsidRPr="00466458">
              <w:rPr>
                <w:rFonts w:cs="Arial"/>
              </w:rPr>
              <w:lastRenderedPageBreak/>
              <w:t>celujący</w:t>
            </w:r>
            <w:proofErr w:type="gramEnd"/>
          </w:p>
        </w:tc>
        <w:tc>
          <w:tcPr>
            <w:tcW w:w="567" w:type="dxa"/>
          </w:tcPr>
          <w:p w14:paraId="478C010D" w14:textId="77777777" w:rsidR="00606D86" w:rsidRPr="00466458" w:rsidRDefault="00472EA9" w:rsidP="00571842">
            <w:pPr>
              <w:jc w:val="center"/>
              <w:rPr>
                <w:rFonts w:cs="Arial"/>
              </w:rPr>
            </w:pPr>
            <w:r w:rsidRPr="00466458">
              <w:rPr>
                <w:rFonts w:cs="Arial"/>
              </w:rPr>
              <w:t>6</w:t>
            </w:r>
          </w:p>
        </w:tc>
        <w:tc>
          <w:tcPr>
            <w:tcW w:w="6576" w:type="dxa"/>
          </w:tcPr>
          <w:p w14:paraId="61111FAB" w14:textId="30C524A0" w:rsidR="00606D86" w:rsidRPr="00466458" w:rsidRDefault="00472EA9" w:rsidP="00466458">
            <w:pPr>
              <w:rPr>
                <w:rFonts w:cs="Arial"/>
              </w:rPr>
            </w:pPr>
            <w:r w:rsidRPr="00466458">
              <w:rPr>
                <w:rFonts w:cs="Arial"/>
              </w:rPr>
              <w:t xml:space="preserve">Uczeń wykazuje się wiedzą i umiejętnościami wykraczającymi poza realizowany program. Swobodnie korzysta ze zdobytych wiadomości i umiejętności w nowych nietypowych sytuacjach. Twórczo rozwiązuje problemy.  </w:t>
            </w:r>
          </w:p>
        </w:tc>
      </w:tr>
      <w:tr w:rsidR="00606D86" w:rsidRPr="00466458" w14:paraId="4FEAAFBE" w14:textId="77777777" w:rsidTr="00571842">
        <w:tc>
          <w:tcPr>
            <w:tcW w:w="1928" w:type="dxa"/>
          </w:tcPr>
          <w:p w14:paraId="2E1EE55F" w14:textId="77777777" w:rsidR="00606D86" w:rsidRPr="00466458" w:rsidRDefault="00472EA9" w:rsidP="00466458">
            <w:pPr>
              <w:rPr>
                <w:rFonts w:cs="Arial"/>
              </w:rPr>
            </w:pPr>
            <w:proofErr w:type="gramStart"/>
            <w:r w:rsidRPr="00466458">
              <w:rPr>
                <w:rFonts w:cs="Arial"/>
              </w:rPr>
              <w:t>bardzo</w:t>
            </w:r>
            <w:proofErr w:type="gramEnd"/>
            <w:r w:rsidRPr="00466458">
              <w:rPr>
                <w:rFonts w:cs="Arial"/>
              </w:rPr>
              <w:t xml:space="preserve"> dobry</w:t>
            </w:r>
          </w:p>
        </w:tc>
        <w:tc>
          <w:tcPr>
            <w:tcW w:w="567" w:type="dxa"/>
          </w:tcPr>
          <w:p w14:paraId="725230A5" w14:textId="77777777" w:rsidR="00606D86" w:rsidRPr="00466458" w:rsidRDefault="00472EA9" w:rsidP="00571842">
            <w:pPr>
              <w:jc w:val="center"/>
              <w:rPr>
                <w:rFonts w:cs="Arial"/>
              </w:rPr>
            </w:pPr>
            <w:r w:rsidRPr="00466458">
              <w:rPr>
                <w:rFonts w:cs="Arial"/>
              </w:rPr>
              <w:t>5</w:t>
            </w:r>
          </w:p>
        </w:tc>
        <w:tc>
          <w:tcPr>
            <w:tcW w:w="6576" w:type="dxa"/>
          </w:tcPr>
          <w:p w14:paraId="5621208D" w14:textId="77777777" w:rsidR="00606D86" w:rsidRPr="00466458" w:rsidRDefault="00472EA9" w:rsidP="00466458">
            <w:pPr>
              <w:rPr>
                <w:rFonts w:cs="Arial"/>
              </w:rPr>
            </w:pPr>
            <w:r w:rsidRPr="00466458">
              <w:rPr>
                <w:rFonts w:cs="Arial"/>
              </w:rPr>
              <w:t>Uczeń ma opanowany pełen zakres wiedzy umiejętności z poszczególnych edukacji zgodnie z podstawą programową. Sprawnie korzysta ze zdobytych wiadomości w sytuacjach typowych.</w:t>
            </w:r>
          </w:p>
        </w:tc>
      </w:tr>
      <w:tr w:rsidR="00606D86" w:rsidRPr="00466458" w14:paraId="52AB6879" w14:textId="77777777" w:rsidTr="00571842">
        <w:tc>
          <w:tcPr>
            <w:tcW w:w="1928" w:type="dxa"/>
          </w:tcPr>
          <w:p w14:paraId="7964E2CA" w14:textId="77777777" w:rsidR="00606D86" w:rsidRPr="00466458" w:rsidRDefault="00472EA9" w:rsidP="00466458">
            <w:pPr>
              <w:rPr>
                <w:rFonts w:cs="Arial"/>
              </w:rPr>
            </w:pPr>
            <w:proofErr w:type="gramStart"/>
            <w:r w:rsidRPr="00466458">
              <w:rPr>
                <w:rFonts w:cs="Arial"/>
              </w:rPr>
              <w:t>dobry</w:t>
            </w:r>
            <w:proofErr w:type="gramEnd"/>
          </w:p>
        </w:tc>
        <w:tc>
          <w:tcPr>
            <w:tcW w:w="567" w:type="dxa"/>
          </w:tcPr>
          <w:p w14:paraId="2E5D4643" w14:textId="77777777" w:rsidR="00606D86" w:rsidRPr="00466458" w:rsidRDefault="00472EA9" w:rsidP="00571842">
            <w:pPr>
              <w:jc w:val="center"/>
              <w:rPr>
                <w:rFonts w:cs="Arial"/>
              </w:rPr>
            </w:pPr>
            <w:r w:rsidRPr="00466458">
              <w:rPr>
                <w:rFonts w:cs="Arial"/>
              </w:rPr>
              <w:t>4</w:t>
            </w:r>
          </w:p>
        </w:tc>
        <w:tc>
          <w:tcPr>
            <w:tcW w:w="6576" w:type="dxa"/>
          </w:tcPr>
          <w:p w14:paraId="4B5D3AF3" w14:textId="77777777" w:rsidR="00606D86" w:rsidRPr="00466458" w:rsidRDefault="00472EA9" w:rsidP="00466458">
            <w:pPr>
              <w:rPr>
                <w:rFonts w:cs="Arial"/>
              </w:rPr>
            </w:pPr>
            <w:r w:rsidRPr="00466458">
              <w:rPr>
                <w:rFonts w:cs="Arial"/>
              </w:rPr>
              <w:t>Uczeń stosuje zdobyte wiadomości i umiejętności w samodzielnym rozwiązywaniu zadań o średnim stopniu trudności. W sytuacjach problemowych potrafi wykorzystać wskazówki nauczyciela.</w:t>
            </w:r>
          </w:p>
        </w:tc>
      </w:tr>
      <w:tr w:rsidR="00606D86" w:rsidRPr="00466458" w14:paraId="0889CC99" w14:textId="77777777" w:rsidTr="00571842">
        <w:tc>
          <w:tcPr>
            <w:tcW w:w="1928" w:type="dxa"/>
          </w:tcPr>
          <w:p w14:paraId="14D3CEE3" w14:textId="77777777" w:rsidR="00606D86" w:rsidRPr="00466458" w:rsidRDefault="00472EA9" w:rsidP="00466458">
            <w:pPr>
              <w:rPr>
                <w:rFonts w:cs="Arial"/>
              </w:rPr>
            </w:pPr>
            <w:proofErr w:type="gramStart"/>
            <w:r w:rsidRPr="00466458">
              <w:rPr>
                <w:rFonts w:cs="Arial"/>
              </w:rPr>
              <w:t>dostateczny</w:t>
            </w:r>
            <w:proofErr w:type="gramEnd"/>
          </w:p>
        </w:tc>
        <w:tc>
          <w:tcPr>
            <w:tcW w:w="567" w:type="dxa"/>
          </w:tcPr>
          <w:p w14:paraId="1CB4A7A5" w14:textId="77777777" w:rsidR="00606D86" w:rsidRPr="00466458" w:rsidRDefault="00472EA9" w:rsidP="00571842">
            <w:pPr>
              <w:jc w:val="center"/>
              <w:rPr>
                <w:rFonts w:cs="Arial"/>
              </w:rPr>
            </w:pPr>
            <w:r w:rsidRPr="00466458">
              <w:rPr>
                <w:rFonts w:cs="Arial"/>
              </w:rPr>
              <w:t>3</w:t>
            </w:r>
          </w:p>
        </w:tc>
        <w:tc>
          <w:tcPr>
            <w:tcW w:w="6576" w:type="dxa"/>
          </w:tcPr>
          <w:p w14:paraId="59901BDD" w14:textId="77777777" w:rsidR="00606D86" w:rsidRPr="00466458" w:rsidRDefault="00472EA9" w:rsidP="00466458">
            <w:pPr>
              <w:rPr>
                <w:rFonts w:cs="Arial"/>
              </w:rPr>
            </w:pPr>
            <w:r w:rsidRPr="00466458">
              <w:rPr>
                <w:rFonts w:cs="Arial"/>
              </w:rPr>
              <w:t>Uczeń samodzielnie lub przy pomocy nauczyciela potrafi rozwiązać łatwe zadania teoretyczne i praktyczne.</w:t>
            </w:r>
          </w:p>
        </w:tc>
      </w:tr>
      <w:tr w:rsidR="00606D86" w:rsidRPr="00466458" w14:paraId="5FCB29C2" w14:textId="77777777" w:rsidTr="00571842">
        <w:tc>
          <w:tcPr>
            <w:tcW w:w="1928" w:type="dxa"/>
          </w:tcPr>
          <w:p w14:paraId="297ABEDC" w14:textId="77777777" w:rsidR="00606D86" w:rsidRPr="00466458" w:rsidRDefault="00472EA9" w:rsidP="00466458">
            <w:pPr>
              <w:rPr>
                <w:rFonts w:cs="Arial"/>
              </w:rPr>
            </w:pPr>
            <w:proofErr w:type="gramStart"/>
            <w:r w:rsidRPr="00466458">
              <w:rPr>
                <w:rFonts w:cs="Arial"/>
              </w:rPr>
              <w:t>dopuszczający</w:t>
            </w:r>
            <w:proofErr w:type="gramEnd"/>
          </w:p>
        </w:tc>
        <w:tc>
          <w:tcPr>
            <w:tcW w:w="567" w:type="dxa"/>
          </w:tcPr>
          <w:p w14:paraId="64F8B704" w14:textId="77777777" w:rsidR="00606D86" w:rsidRPr="00466458" w:rsidRDefault="00472EA9" w:rsidP="00571842">
            <w:pPr>
              <w:jc w:val="center"/>
              <w:rPr>
                <w:rFonts w:cs="Arial"/>
              </w:rPr>
            </w:pPr>
            <w:r w:rsidRPr="00466458">
              <w:rPr>
                <w:rFonts w:cs="Arial"/>
              </w:rPr>
              <w:t>2</w:t>
            </w:r>
          </w:p>
        </w:tc>
        <w:tc>
          <w:tcPr>
            <w:tcW w:w="6576" w:type="dxa"/>
          </w:tcPr>
          <w:p w14:paraId="3491FE07" w14:textId="77777777" w:rsidR="00606D86" w:rsidRPr="00466458" w:rsidRDefault="00472EA9" w:rsidP="00466458">
            <w:pPr>
              <w:rPr>
                <w:rFonts w:cs="Arial"/>
              </w:rPr>
            </w:pPr>
            <w:r w:rsidRPr="00466458">
              <w:rPr>
                <w:rFonts w:cs="Arial"/>
              </w:rPr>
              <w:t>Uczeń bardzo często ma problemy z wykonaniem podstawowych zadań. Przy pracy na ogół potrzebuje pomocy nauczyciela. Niezbędne są dodatkowe ćwiczenia pozwalające opanować podstawy.</w:t>
            </w:r>
          </w:p>
        </w:tc>
      </w:tr>
      <w:tr w:rsidR="00606D86" w:rsidRPr="00466458" w14:paraId="195186DE" w14:textId="77777777" w:rsidTr="00571842">
        <w:tc>
          <w:tcPr>
            <w:tcW w:w="1928" w:type="dxa"/>
          </w:tcPr>
          <w:p w14:paraId="100DE1CE" w14:textId="77777777" w:rsidR="00606D86" w:rsidRPr="00466458" w:rsidRDefault="00472EA9" w:rsidP="00466458">
            <w:pPr>
              <w:rPr>
                <w:rFonts w:cs="Arial"/>
              </w:rPr>
            </w:pPr>
            <w:proofErr w:type="gramStart"/>
            <w:r w:rsidRPr="00466458">
              <w:rPr>
                <w:rFonts w:cs="Arial"/>
              </w:rPr>
              <w:t>niedostateczny</w:t>
            </w:r>
            <w:proofErr w:type="gramEnd"/>
          </w:p>
        </w:tc>
        <w:tc>
          <w:tcPr>
            <w:tcW w:w="567" w:type="dxa"/>
          </w:tcPr>
          <w:p w14:paraId="7F9C45A4" w14:textId="77777777" w:rsidR="00606D86" w:rsidRPr="00466458" w:rsidRDefault="00472EA9" w:rsidP="00571842">
            <w:pPr>
              <w:jc w:val="center"/>
              <w:rPr>
                <w:rFonts w:cs="Arial"/>
              </w:rPr>
            </w:pPr>
            <w:r w:rsidRPr="00466458">
              <w:rPr>
                <w:rFonts w:cs="Arial"/>
              </w:rPr>
              <w:t>1</w:t>
            </w:r>
          </w:p>
        </w:tc>
        <w:tc>
          <w:tcPr>
            <w:tcW w:w="6576" w:type="dxa"/>
          </w:tcPr>
          <w:p w14:paraId="2928B26B" w14:textId="77777777" w:rsidR="00606D86" w:rsidRPr="00466458" w:rsidRDefault="00472EA9" w:rsidP="00466458">
            <w:pPr>
              <w:rPr>
                <w:rFonts w:cs="Arial"/>
              </w:rPr>
            </w:pPr>
            <w:r w:rsidRPr="00466458">
              <w:rPr>
                <w:rFonts w:cs="Arial"/>
              </w:rPr>
              <w:t>Uczeń nie przyswoił podstawowej wiedzy i umiejętności ujętych w podstawie programowej. Nie potrafi wykorzystać wskazówek nauczyciela przy wykonywaniu nawet najprostszych zadań.</w:t>
            </w:r>
          </w:p>
        </w:tc>
      </w:tr>
    </w:tbl>
    <w:p w14:paraId="67AFBDE0" w14:textId="66FF5F64" w:rsidR="00606D86" w:rsidRPr="00466458" w:rsidRDefault="00472EA9" w:rsidP="00466458">
      <w:pPr>
        <w:numPr>
          <w:ilvl w:val="0"/>
          <w:numId w:val="3"/>
        </w:numPr>
        <w:pBdr>
          <w:top w:val="nil"/>
          <w:left w:val="nil"/>
          <w:bottom w:val="nil"/>
          <w:right w:val="nil"/>
          <w:between w:val="nil"/>
        </w:pBdr>
        <w:spacing w:before="120"/>
        <w:rPr>
          <w:rFonts w:cs="Arial"/>
        </w:rPr>
      </w:pPr>
      <w:r w:rsidRPr="00466458">
        <w:rPr>
          <w:rFonts w:cs="Arial"/>
          <w:color w:val="000000"/>
        </w:rPr>
        <w:t>Ocena półroczna ma formę „Karty osiągnięć edukacyjnych ucznia” dla każdego ucznia.</w:t>
      </w:r>
      <w:r w:rsidR="00F14594">
        <w:rPr>
          <w:rFonts w:cs="Arial"/>
          <w:color w:val="000000"/>
        </w:rPr>
        <w:t xml:space="preserve"> Ocena zawiera opis wiadomości </w:t>
      </w:r>
      <w:r w:rsidRPr="00466458">
        <w:rPr>
          <w:rFonts w:cs="Arial"/>
          <w:color w:val="000000"/>
        </w:rPr>
        <w:t>i umiejętności edukacyjnych ucznia w zakresie wszystkich edukacji, jego zachowania oraz wskazówki do dalszej pracy.</w:t>
      </w:r>
      <w:r w:rsidR="00F14594">
        <w:rPr>
          <w:rFonts w:cs="Arial"/>
          <w:color w:val="000000"/>
        </w:rPr>
        <w:t xml:space="preserve"> Informację</w:t>
      </w:r>
      <w:r w:rsidRPr="00466458">
        <w:rPr>
          <w:rFonts w:cs="Arial"/>
          <w:color w:val="000000"/>
        </w:rPr>
        <w:t xml:space="preserve"> o postępach dziecka otrzymują rodzice podczas zebrań z wychowawcą.</w:t>
      </w:r>
    </w:p>
    <w:p w14:paraId="5C14224D" w14:textId="5FA6CC22"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Ocena roczna na świadectwie jest opisem wiadomości i umiejętności dziecka z zajęć edukacyjnych po każdej klasie. Uwzględnia poziom opanowania przez ucznia wiadomości i umiejętności z zakresu wymagań okreś</w:t>
      </w:r>
      <w:r w:rsidR="00F14594">
        <w:rPr>
          <w:rFonts w:cs="Arial"/>
          <w:color w:val="000000"/>
        </w:rPr>
        <w:t xml:space="preserve">lonych w podstawie programowej </w:t>
      </w:r>
      <w:r w:rsidRPr="00466458">
        <w:rPr>
          <w:rFonts w:cs="Arial"/>
          <w:color w:val="000000"/>
        </w:rPr>
        <w:t xml:space="preserve">kształcenia ogólnego dla I-etapu edukacyjnego oraz wskazuje potrzeby rozwojowe i edukacyjne ucznia, związane z przezwyciężaniem trudności w nauce lub rozwijaniem uzdolnień. Sporządza się ją w oparciu o </w:t>
      </w:r>
      <w:proofErr w:type="gramStart"/>
      <w:r w:rsidRPr="00466458">
        <w:rPr>
          <w:rFonts w:cs="Arial"/>
          <w:color w:val="000000"/>
        </w:rPr>
        <w:t>,,</w:t>
      </w:r>
      <w:proofErr w:type="gramEnd"/>
      <w:r w:rsidRPr="00466458">
        <w:rPr>
          <w:rFonts w:cs="Arial"/>
          <w:color w:val="000000"/>
        </w:rPr>
        <w:t>Kartę osiągnięć edukacyjnych ucznia”, według wzoru świadectwa szkolnego obowiązującego w danym roku szkolnym.</w:t>
      </w:r>
    </w:p>
    <w:p w14:paraId="0B74BB58" w14:textId="12360481"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Przy ustalaniu oceny z wychowania fizycznego, edukacji technicznej, edukacji plastycznej, ed. muzycznej i informatycznej, będzie brany pod uwagę możliwości oraz wysiłek wkładany przez ucznia w wywiązywanie się z obowiązków wynikających ze spe</w:t>
      </w:r>
      <w:r w:rsidR="00F14594">
        <w:rPr>
          <w:rFonts w:cs="Arial"/>
          <w:color w:val="000000"/>
        </w:rPr>
        <w:t xml:space="preserve">cyfiki tych zajęć. W przypadku </w:t>
      </w:r>
      <w:r w:rsidRPr="00466458">
        <w:rPr>
          <w:rFonts w:cs="Arial"/>
          <w:color w:val="000000"/>
        </w:rPr>
        <w:t>wychowania fizycznego – także systematyczność udziału ucznia w zajęciach oraz aktywność ucznia w działaniach podejmowanych przez szkołę na rzecz kultury fizycznej.</w:t>
      </w:r>
    </w:p>
    <w:p w14:paraId="1843CA81"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Ocena z religii wyrażona jest w formie cyfrowej na skali od 1 do 6.</w:t>
      </w:r>
    </w:p>
    <w:p w14:paraId="7BBC7ECB"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lastRenderedPageBreak/>
        <w:t>Ocena zachowania jest oceną opisową i nie ma wpływu na ocenę osiągnięć i postępów ucznia oraz jego promocję do klasy programowo wyższej. Ocenę ustala wychowawca w porozumieniu z innymi nauczycielami. Przy ustalaniu oceny klasyfikacyjnej zachowania ucznia, u którego stwierdzono dysfunkcje rozwojowe należy uwzględnić dokumentację specjalistyczną ucznia.</w:t>
      </w:r>
    </w:p>
    <w:p w14:paraId="095919FA" w14:textId="1C0A60AF"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Sprawdzone i ocenione sprawdziany umiejętności edukacyjny</w:t>
      </w:r>
      <w:r w:rsidR="00267631">
        <w:rPr>
          <w:rFonts w:cs="Arial"/>
          <w:color w:val="000000"/>
        </w:rPr>
        <w:t xml:space="preserve">ch </w:t>
      </w:r>
      <w:r w:rsidRPr="00466458">
        <w:rPr>
          <w:rFonts w:cs="Arial"/>
          <w:color w:val="000000"/>
        </w:rPr>
        <w:t>uczeń otrzymuje do wglądu na bieżąco, a jego rodzice podczas zebrań w szkole.</w:t>
      </w:r>
    </w:p>
    <w:p w14:paraId="3A463269"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Każda ocena jest jawna i uzasadniona przez nauczyciela.</w:t>
      </w:r>
    </w:p>
    <w:p w14:paraId="3208AE87"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Uczeń klas I-III otrzymuje promocję do klasy programowo wyższej, jeżeli osiągnął podstawowe umiejętności i wiadomości edukacyjne zgodnie z podstawą programową.</w:t>
      </w:r>
    </w:p>
    <w:p w14:paraId="121C365B"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Uczeń klas I-III, w uzasadnionych przypadkach może powtarzać klasę decyzją Rady Pedagogicznej na wniosek wychowawcy, lub rodziców ucznia/ opiekunów prawnych.</w:t>
      </w:r>
    </w:p>
    <w:p w14:paraId="5F5DF535" w14:textId="77777777" w:rsidR="00606D86" w:rsidRPr="00466458" w:rsidRDefault="00472EA9" w:rsidP="00466458">
      <w:pPr>
        <w:numPr>
          <w:ilvl w:val="0"/>
          <w:numId w:val="3"/>
        </w:numPr>
        <w:pBdr>
          <w:top w:val="nil"/>
          <w:left w:val="nil"/>
          <w:bottom w:val="nil"/>
          <w:right w:val="nil"/>
          <w:between w:val="nil"/>
        </w:pBdr>
        <w:rPr>
          <w:rFonts w:cs="Arial"/>
        </w:rPr>
      </w:pPr>
      <w:r w:rsidRPr="00466458">
        <w:rPr>
          <w:rFonts w:cs="Arial"/>
          <w:color w:val="000000"/>
        </w:rPr>
        <w:t xml:space="preserve">Na wniosek rodziców ucznia i po uzyskaniu zgody wychowawcy oddziału albo na wniosek wychowawcy oddziału i po uzyskaniu zgody rodziców ucznia, Rada Pedagogiczna może postanowić o promowaniu ucznia klasy I </w:t>
      </w:r>
      <w:proofErr w:type="spellStart"/>
      <w:r w:rsidRPr="00466458">
        <w:rPr>
          <w:rFonts w:cs="Arial"/>
          <w:color w:val="000000"/>
        </w:rPr>
        <w:t>i</w:t>
      </w:r>
      <w:proofErr w:type="spellEnd"/>
      <w:r w:rsidRPr="00466458">
        <w:rPr>
          <w:rFonts w:cs="Arial"/>
          <w:color w:val="000000"/>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3294DC47" w14:textId="1B9DF79D" w:rsidR="00606D86" w:rsidRPr="00BC68B4" w:rsidRDefault="00472EA9" w:rsidP="00F14594">
      <w:pPr>
        <w:pStyle w:val="Nagwek3"/>
      </w:pPr>
      <w:bookmarkStart w:id="19" w:name="_Toc130332475"/>
      <w:r w:rsidRPr="00BC68B4">
        <w:t>§ 25</w:t>
      </w:r>
      <w:bookmarkEnd w:id="19"/>
    </w:p>
    <w:p w14:paraId="13D36A76" w14:textId="77777777" w:rsidR="00606D86" w:rsidRPr="00466458" w:rsidRDefault="00472EA9" w:rsidP="00466458">
      <w:pPr>
        <w:rPr>
          <w:rFonts w:cs="Arial"/>
        </w:rPr>
      </w:pPr>
      <w:r w:rsidRPr="00466458">
        <w:rPr>
          <w:rFonts w:cs="Arial"/>
        </w:rPr>
        <w:t>Ocenianie na drugim etapie kształcenia w klasach IV-VIII</w:t>
      </w:r>
    </w:p>
    <w:p w14:paraId="30A7DC1A"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Oceny bieżące, klasyfikacyjne śródroczne i roczne oraz końcowe, począwszy od klasy IV ustala się w stopniach według następującej skali:</w:t>
      </w:r>
    </w:p>
    <w:tbl>
      <w:tblPr>
        <w:tblStyle w:val="a2"/>
        <w:tblW w:w="5482" w:type="dxa"/>
        <w:tblInd w:w="392" w:type="dxa"/>
        <w:tblBorders>
          <w:top w:val="single" w:sz="6" w:space="0" w:color="000001"/>
          <w:left w:val="single" w:sz="6" w:space="0" w:color="000001"/>
          <w:bottom w:val="single" w:sz="6" w:space="0" w:color="000001"/>
          <w:right w:val="single" w:sz="6" w:space="0" w:color="000001"/>
          <w:insideH w:val="nil"/>
          <w:insideV w:val="nil"/>
        </w:tblBorders>
        <w:tblLayout w:type="fixed"/>
        <w:tblLook w:val="0000" w:firstRow="0" w:lastRow="0" w:firstColumn="0" w:lastColumn="0" w:noHBand="0" w:noVBand="0"/>
        <w:tblDescription w:val="Oceny bieżące, klasyfikacyjne śródroczne i roczne oraz końcowe"/>
      </w:tblPr>
      <w:tblGrid>
        <w:gridCol w:w="2098"/>
        <w:gridCol w:w="2180"/>
        <w:gridCol w:w="1204"/>
      </w:tblGrid>
      <w:tr w:rsidR="00606D86" w:rsidRPr="00466458" w14:paraId="042897F5" w14:textId="77777777" w:rsidTr="00062485">
        <w:trPr>
          <w:trHeight w:val="397"/>
          <w:tblHeader/>
        </w:trPr>
        <w:tc>
          <w:tcPr>
            <w:tcW w:w="2098" w:type="dxa"/>
            <w:tcBorders>
              <w:top w:val="single" w:sz="6" w:space="0" w:color="000001"/>
              <w:left w:val="single" w:sz="6" w:space="0" w:color="000001"/>
              <w:bottom w:val="single" w:sz="6" w:space="0" w:color="000001"/>
              <w:right w:val="single" w:sz="6" w:space="0" w:color="000001"/>
            </w:tcBorders>
            <w:vAlign w:val="center"/>
          </w:tcPr>
          <w:p w14:paraId="32B3A3DE" w14:textId="77777777" w:rsidR="00606D86" w:rsidRPr="002A6EB4" w:rsidRDefault="00472EA9" w:rsidP="002A6EB4">
            <w:pPr>
              <w:spacing w:after="0"/>
              <w:jc w:val="center"/>
              <w:rPr>
                <w:rFonts w:cs="Arial"/>
                <w:b/>
              </w:rPr>
            </w:pPr>
            <w:r w:rsidRPr="002A6EB4">
              <w:rPr>
                <w:rFonts w:cs="Arial"/>
                <w:b/>
              </w:rPr>
              <w:t>Ocena słowna</w:t>
            </w:r>
          </w:p>
        </w:tc>
        <w:tc>
          <w:tcPr>
            <w:tcW w:w="2180" w:type="dxa"/>
            <w:tcBorders>
              <w:top w:val="single" w:sz="6" w:space="0" w:color="000001"/>
              <w:left w:val="single" w:sz="6" w:space="0" w:color="000001"/>
              <w:bottom w:val="single" w:sz="6" w:space="0" w:color="000001"/>
              <w:right w:val="single" w:sz="6" w:space="0" w:color="000001"/>
            </w:tcBorders>
            <w:vAlign w:val="center"/>
          </w:tcPr>
          <w:p w14:paraId="30A24DFF" w14:textId="77777777" w:rsidR="00606D86" w:rsidRPr="002A6EB4" w:rsidRDefault="00472EA9" w:rsidP="002A6EB4">
            <w:pPr>
              <w:spacing w:after="0"/>
              <w:jc w:val="center"/>
              <w:rPr>
                <w:rFonts w:cs="Arial"/>
                <w:b/>
              </w:rPr>
            </w:pPr>
            <w:r w:rsidRPr="002A6EB4">
              <w:rPr>
                <w:rFonts w:cs="Arial"/>
                <w:b/>
              </w:rPr>
              <w:t>Ocena cyfrowa</w:t>
            </w:r>
          </w:p>
        </w:tc>
        <w:tc>
          <w:tcPr>
            <w:tcW w:w="1204" w:type="dxa"/>
            <w:tcBorders>
              <w:top w:val="single" w:sz="6" w:space="0" w:color="000001"/>
              <w:left w:val="single" w:sz="6" w:space="0" w:color="000001"/>
              <w:bottom w:val="single" w:sz="6" w:space="0" w:color="000001"/>
              <w:right w:val="single" w:sz="6" w:space="0" w:color="000001"/>
            </w:tcBorders>
            <w:vAlign w:val="center"/>
          </w:tcPr>
          <w:p w14:paraId="5D96FB03" w14:textId="77777777" w:rsidR="00606D86" w:rsidRPr="002A6EB4" w:rsidRDefault="00472EA9" w:rsidP="002A6EB4">
            <w:pPr>
              <w:spacing w:after="0"/>
              <w:jc w:val="center"/>
              <w:rPr>
                <w:rFonts w:cs="Arial"/>
                <w:b/>
              </w:rPr>
            </w:pPr>
            <w:r w:rsidRPr="002A6EB4">
              <w:rPr>
                <w:rFonts w:cs="Arial"/>
                <w:b/>
              </w:rPr>
              <w:t>Skrót</w:t>
            </w:r>
          </w:p>
        </w:tc>
      </w:tr>
      <w:tr w:rsidR="00606D86" w:rsidRPr="00466458" w14:paraId="42F8E202" w14:textId="77777777" w:rsidTr="002A6EB4">
        <w:trPr>
          <w:trHeight w:val="397"/>
        </w:trPr>
        <w:tc>
          <w:tcPr>
            <w:tcW w:w="2098" w:type="dxa"/>
            <w:tcBorders>
              <w:top w:val="single" w:sz="6" w:space="0" w:color="000001"/>
              <w:left w:val="single" w:sz="6" w:space="0" w:color="000001"/>
              <w:bottom w:val="single" w:sz="6" w:space="0" w:color="000001"/>
              <w:right w:val="single" w:sz="6" w:space="0" w:color="000001"/>
            </w:tcBorders>
            <w:vAlign w:val="center"/>
          </w:tcPr>
          <w:p w14:paraId="245A3AC4" w14:textId="77777777" w:rsidR="00606D86" w:rsidRPr="00466458" w:rsidRDefault="00472EA9" w:rsidP="00466458">
            <w:pPr>
              <w:spacing w:after="0"/>
              <w:rPr>
                <w:rFonts w:cs="Arial"/>
              </w:rPr>
            </w:pPr>
            <w:r w:rsidRPr="00466458">
              <w:rPr>
                <w:rFonts w:cs="Arial"/>
              </w:rPr>
              <w:t>Celujący</w:t>
            </w:r>
          </w:p>
        </w:tc>
        <w:tc>
          <w:tcPr>
            <w:tcW w:w="2180" w:type="dxa"/>
            <w:tcBorders>
              <w:top w:val="single" w:sz="6" w:space="0" w:color="000001"/>
              <w:left w:val="single" w:sz="6" w:space="0" w:color="000001"/>
              <w:bottom w:val="single" w:sz="6" w:space="0" w:color="000001"/>
              <w:right w:val="single" w:sz="6" w:space="0" w:color="000001"/>
            </w:tcBorders>
            <w:vAlign w:val="center"/>
          </w:tcPr>
          <w:p w14:paraId="348D43DA" w14:textId="77777777" w:rsidR="00606D86" w:rsidRPr="00466458" w:rsidRDefault="00472EA9" w:rsidP="002A6EB4">
            <w:pPr>
              <w:spacing w:after="0"/>
              <w:jc w:val="center"/>
              <w:rPr>
                <w:rFonts w:cs="Arial"/>
              </w:rPr>
            </w:pPr>
            <w:r w:rsidRPr="00466458">
              <w:rPr>
                <w:rFonts w:cs="Arial"/>
              </w:rPr>
              <w:t>6</w:t>
            </w:r>
          </w:p>
        </w:tc>
        <w:tc>
          <w:tcPr>
            <w:tcW w:w="1204" w:type="dxa"/>
            <w:tcBorders>
              <w:top w:val="single" w:sz="6" w:space="0" w:color="000001"/>
              <w:left w:val="single" w:sz="6" w:space="0" w:color="000001"/>
              <w:bottom w:val="single" w:sz="6" w:space="0" w:color="000001"/>
              <w:right w:val="single" w:sz="6" w:space="0" w:color="000001"/>
            </w:tcBorders>
            <w:vAlign w:val="center"/>
          </w:tcPr>
          <w:p w14:paraId="2A70C316" w14:textId="77777777" w:rsidR="00606D86" w:rsidRPr="00466458" w:rsidRDefault="00472EA9" w:rsidP="002A6EB4">
            <w:pPr>
              <w:spacing w:after="0"/>
              <w:jc w:val="center"/>
              <w:rPr>
                <w:rFonts w:cs="Arial"/>
              </w:rPr>
            </w:pPr>
            <w:proofErr w:type="gramStart"/>
            <w:r w:rsidRPr="00466458">
              <w:rPr>
                <w:rFonts w:cs="Arial"/>
              </w:rPr>
              <w:t>cel</w:t>
            </w:r>
            <w:proofErr w:type="gramEnd"/>
            <w:r w:rsidRPr="00466458">
              <w:rPr>
                <w:rFonts w:cs="Arial"/>
              </w:rPr>
              <w:t>.</w:t>
            </w:r>
          </w:p>
        </w:tc>
      </w:tr>
      <w:tr w:rsidR="00606D86" w:rsidRPr="00466458" w14:paraId="33873D7E" w14:textId="77777777" w:rsidTr="002A6EB4">
        <w:trPr>
          <w:trHeight w:val="397"/>
        </w:trPr>
        <w:tc>
          <w:tcPr>
            <w:tcW w:w="2098" w:type="dxa"/>
            <w:tcBorders>
              <w:top w:val="single" w:sz="6" w:space="0" w:color="000001"/>
              <w:left w:val="single" w:sz="6" w:space="0" w:color="000001"/>
              <w:bottom w:val="single" w:sz="6" w:space="0" w:color="000001"/>
              <w:right w:val="single" w:sz="6" w:space="0" w:color="000001"/>
            </w:tcBorders>
            <w:vAlign w:val="center"/>
          </w:tcPr>
          <w:p w14:paraId="61033759" w14:textId="77777777" w:rsidR="00606D86" w:rsidRPr="00466458" w:rsidRDefault="00472EA9" w:rsidP="00466458">
            <w:pPr>
              <w:spacing w:after="0"/>
              <w:rPr>
                <w:rFonts w:cs="Arial"/>
              </w:rPr>
            </w:pPr>
            <w:r w:rsidRPr="00466458">
              <w:rPr>
                <w:rFonts w:cs="Arial"/>
              </w:rPr>
              <w:t>Bardzo dobry</w:t>
            </w:r>
          </w:p>
        </w:tc>
        <w:tc>
          <w:tcPr>
            <w:tcW w:w="2180" w:type="dxa"/>
            <w:tcBorders>
              <w:top w:val="single" w:sz="6" w:space="0" w:color="000001"/>
              <w:left w:val="single" w:sz="6" w:space="0" w:color="000001"/>
              <w:bottom w:val="single" w:sz="6" w:space="0" w:color="000001"/>
              <w:right w:val="single" w:sz="6" w:space="0" w:color="000001"/>
            </w:tcBorders>
            <w:vAlign w:val="center"/>
          </w:tcPr>
          <w:p w14:paraId="536F3C41" w14:textId="77777777" w:rsidR="00606D86" w:rsidRPr="00466458" w:rsidRDefault="00472EA9" w:rsidP="002A6EB4">
            <w:pPr>
              <w:spacing w:after="0"/>
              <w:jc w:val="center"/>
              <w:rPr>
                <w:rFonts w:cs="Arial"/>
              </w:rPr>
            </w:pPr>
            <w:r w:rsidRPr="00466458">
              <w:rPr>
                <w:rFonts w:cs="Arial"/>
              </w:rPr>
              <w:t>5</w:t>
            </w:r>
          </w:p>
        </w:tc>
        <w:tc>
          <w:tcPr>
            <w:tcW w:w="1204" w:type="dxa"/>
            <w:tcBorders>
              <w:top w:val="single" w:sz="6" w:space="0" w:color="000001"/>
              <w:left w:val="single" w:sz="6" w:space="0" w:color="000001"/>
              <w:bottom w:val="single" w:sz="6" w:space="0" w:color="000001"/>
              <w:right w:val="single" w:sz="6" w:space="0" w:color="000001"/>
            </w:tcBorders>
            <w:vAlign w:val="center"/>
          </w:tcPr>
          <w:p w14:paraId="6D676B2B" w14:textId="77777777" w:rsidR="00606D86" w:rsidRPr="00466458" w:rsidRDefault="00472EA9" w:rsidP="002A6EB4">
            <w:pPr>
              <w:spacing w:after="0"/>
              <w:jc w:val="center"/>
              <w:rPr>
                <w:rFonts w:cs="Arial"/>
              </w:rPr>
            </w:pPr>
            <w:proofErr w:type="gramStart"/>
            <w:r w:rsidRPr="00466458">
              <w:rPr>
                <w:rFonts w:cs="Arial"/>
              </w:rPr>
              <w:t>bdb</w:t>
            </w:r>
            <w:proofErr w:type="gramEnd"/>
            <w:r w:rsidRPr="00466458">
              <w:rPr>
                <w:rFonts w:cs="Arial"/>
              </w:rPr>
              <w:t>.</w:t>
            </w:r>
          </w:p>
        </w:tc>
      </w:tr>
      <w:tr w:rsidR="00606D86" w:rsidRPr="00466458" w14:paraId="44657309" w14:textId="77777777" w:rsidTr="002A6EB4">
        <w:trPr>
          <w:trHeight w:val="397"/>
        </w:trPr>
        <w:tc>
          <w:tcPr>
            <w:tcW w:w="2098" w:type="dxa"/>
            <w:tcBorders>
              <w:top w:val="single" w:sz="6" w:space="0" w:color="000001"/>
              <w:left w:val="single" w:sz="6" w:space="0" w:color="000001"/>
              <w:bottom w:val="single" w:sz="6" w:space="0" w:color="000001"/>
              <w:right w:val="single" w:sz="6" w:space="0" w:color="000001"/>
            </w:tcBorders>
            <w:vAlign w:val="center"/>
          </w:tcPr>
          <w:p w14:paraId="664EE1C3" w14:textId="77777777" w:rsidR="00606D86" w:rsidRPr="00466458" w:rsidRDefault="00472EA9" w:rsidP="00466458">
            <w:pPr>
              <w:spacing w:after="0"/>
              <w:rPr>
                <w:rFonts w:cs="Arial"/>
              </w:rPr>
            </w:pPr>
            <w:r w:rsidRPr="00466458">
              <w:rPr>
                <w:rFonts w:cs="Arial"/>
              </w:rPr>
              <w:t>Dobry</w:t>
            </w:r>
          </w:p>
        </w:tc>
        <w:tc>
          <w:tcPr>
            <w:tcW w:w="2180" w:type="dxa"/>
            <w:tcBorders>
              <w:top w:val="single" w:sz="6" w:space="0" w:color="000001"/>
              <w:left w:val="single" w:sz="6" w:space="0" w:color="000001"/>
              <w:bottom w:val="single" w:sz="6" w:space="0" w:color="000001"/>
              <w:right w:val="single" w:sz="6" w:space="0" w:color="000001"/>
            </w:tcBorders>
            <w:vAlign w:val="center"/>
          </w:tcPr>
          <w:p w14:paraId="7B37F19E" w14:textId="77777777" w:rsidR="00606D86" w:rsidRPr="00466458" w:rsidRDefault="00472EA9" w:rsidP="002A6EB4">
            <w:pPr>
              <w:spacing w:after="0"/>
              <w:jc w:val="center"/>
              <w:rPr>
                <w:rFonts w:cs="Arial"/>
              </w:rPr>
            </w:pPr>
            <w:r w:rsidRPr="00466458">
              <w:rPr>
                <w:rFonts w:cs="Arial"/>
              </w:rPr>
              <w:t>4</w:t>
            </w:r>
          </w:p>
        </w:tc>
        <w:tc>
          <w:tcPr>
            <w:tcW w:w="1204" w:type="dxa"/>
            <w:tcBorders>
              <w:top w:val="single" w:sz="6" w:space="0" w:color="000001"/>
              <w:left w:val="single" w:sz="6" w:space="0" w:color="000001"/>
              <w:bottom w:val="single" w:sz="6" w:space="0" w:color="000001"/>
              <w:right w:val="single" w:sz="6" w:space="0" w:color="000001"/>
            </w:tcBorders>
            <w:vAlign w:val="center"/>
          </w:tcPr>
          <w:p w14:paraId="2C3D3D4D" w14:textId="77777777" w:rsidR="00606D86" w:rsidRPr="00466458" w:rsidRDefault="00472EA9" w:rsidP="002A6EB4">
            <w:pPr>
              <w:spacing w:after="0"/>
              <w:jc w:val="center"/>
              <w:rPr>
                <w:rFonts w:cs="Arial"/>
              </w:rPr>
            </w:pPr>
            <w:proofErr w:type="spellStart"/>
            <w:proofErr w:type="gramStart"/>
            <w:r w:rsidRPr="00466458">
              <w:rPr>
                <w:rFonts w:cs="Arial"/>
              </w:rPr>
              <w:t>db</w:t>
            </w:r>
            <w:proofErr w:type="spellEnd"/>
            <w:proofErr w:type="gramEnd"/>
            <w:r w:rsidRPr="00466458">
              <w:rPr>
                <w:rFonts w:cs="Arial"/>
              </w:rPr>
              <w:t>.</w:t>
            </w:r>
          </w:p>
        </w:tc>
      </w:tr>
      <w:tr w:rsidR="00606D86" w:rsidRPr="00466458" w14:paraId="6CC2A4A7" w14:textId="77777777" w:rsidTr="002A6EB4">
        <w:trPr>
          <w:trHeight w:val="397"/>
        </w:trPr>
        <w:tc>
          <w:tcPr>
            <w:tcW w:w="2098" w:type="dxa"/>
            <w:tcBorders>
              <w:top w:val="single" w:sz="6" w:space="0" w:color="000001"/>
              <w:left w:val="single" w:sz="6" w:space="0" w:color="000001"/>
              <w:bottom w:val="single" w:sz="6" w:space="0" w:color="000001"/>
              <w:right w:val="single" w:sz="6" w:space="0" w:color="000001"/>
            </w:tcBorders>
            <w:vAlign w:val="center"/>
          </w:tcPr>
          <w:p w14:paraId="02FB05BA" w14:textId="77777777" w:rsidR="00606D86" w:rsidRPr="00466458" w:rsidRDefault="00472EA9" w:rsidP="00466458">
            <w:pPr>
              <w:spacing w:after="0"/>
              <w:rPr>
                <w:rFonts w:cs="Arial"/>
              </w:rPr>
            </w:pPr>
            <w:r w:rsidRPr="00466458">
              <w:rPr>
                <w:rFonts w:cs="Arial"/>
              </w:rPr>
              <w:t>Dostateczny</w:t>
            </w:r>
          </w:p>
        </w:tc>
        <w:tc>
          <w:tcPr>
            <w:tcW w:w="2180" w:type="dxa"/>
            <w:tcBorders>
              <w:top w:val="single" w:sz="6" w:space="0" w:color="000001"/>
              <w:left w:val="single" w:sz="6" w:space="0" w:color="000001"/>
              <w:bottom w:val="single" w:sz="6" w:space="0" w:color="000001"/>
              <w:right w:val="single" w:sz="6" w:space="0" w:color="000001"/>
            </w:tcBorders>
            <w:vAlign w:val="center"/>
          </w:tcPr>
          <w:p w14:paraId="731761CC" w14:textId="77777777" w:rsidR="00606D86" w:rsidRPr="00466458" w:rsidRDefault="00472EA9" w:rsidP="002A6EB4">
            <w:pPr>
              <w:spacing w:after="0"/>
              <w:jc w:val="center"/>
              <w:rPr>
                <w:rFonts w:cs="Arial"/>
              </w:rPr>
            </w:pPr>
            <w:r w:rsidRPr="00466458">
              <w:rPr>
                <w:rFonts w:cs="Arial"/>
              </w:rPr>
              <w:t>3</w:t>
            </w:r>
          </w:p>
        </w:tc>
        <w:tc>
          <w:tcPr>
            <w:tcW w:w="1204" w:type="dxa"/>
            <w:tcBorders>
              <w:top w:val="single" w:sz="6" w:space="0" w:color="000001"/>
              <w:left w:val="single" w:sz="6" w:space="0" w:color="000001"/>
              <w:bottom w:val="single" w:sz="6" w:space="0" w:color="000001"/>
              <w:right w:val="single" w:sz="6" w:space="0" w:color="000001"/>
            </w:tcBorders>
            <w:vAlign w:val="center"/>
          </w:tcPr>
          <w:p w14:paraId="630FB5E9" w14:textId="77777777" w:rsidR="00606D86" w:rsidRPr="00466458" w:rsidRDefault="00472EA9" w:rsidP="002A6EB4">
            <w:pPr>
              <w:spacing w:after="0"/>
              <w:jc w:val="center"/>
              <w:rPr>
                <w:rFonts w:cs="Arial"/>
              </w:rPr>
            </w:pPr>
            <w:proofErr w:type="spellStart"/>
            <w:proofErr w:type="gramStart"/>
            <w:r w:rsidRPr="00466458">
              <w:rPr>
                <w:rFonts w:cs="Arial"/>
              </w:rPr>
              <w:t>dst</w:t>
            </w:r>
            <w:proofErr w:type="spellEnd"/>
            <w:proofErr w:type="gramEnd"/>
            <w:r w:rsidRPr="00466458">
              <w:rPr>
                <w:rFonts w:cs="Arial"/>
              </w:rPr>
              <w:t>.</w:t>
            </w:r>
          </w:p>
        </w:tc>
      </w:tr>
      <w:tr w:rsidR="00606D86" w:rsidRPr="00466458" w14:paraId="5E431135" w14:textId="77777777" w:rsidTr="002A6EB4">
        <w:trPr>
          <w:trHeight w:val="397"/>
        </w:trPr>
        <w:tc>
          <w:tcPr>
            <w:tcW w:w="2098" w:type="dxa"/>
            <w:tcBorders>
              <w:top w:val="single" w:sz="6" w:space="0" w:color="000001"/>
              <w:left w:val="single" w:sz="6" w:space="0" w:color="000001"/>
              <w:bottom w:val="single" w:sz="6" w:space="0" w:color="000001"/>
              <w:right w:val="single" w:sz="6" w:space="0" w:color="000001"/>
            </w:tcBorders>
            <w:vAlign w:val="center"/>
          </w:tcPr>
          <w:p w14:paraId="023381EC" w14:textId="77777777" w:rsidR="00606D86" w:rsidRPr="00466458" w:rsidRDefault="00472EA9" w:rsidP="00466458">
            <w:pPr>
              <w:spacing w:after="0"/>
              <w:rPr>
                <w:rFonts w:cs="Arial"/>
              </w:rPr>
            </w:pPr>
            <w:r w:rsidRPr="00466458">
              <w:rPr>
                <w:rFonts w:cs="Arial"/>
              </w:rPr>
              <w:t>Dopuszczający</w:t>
            </w:r>
          </w:p>
        </w:tc>
        <w:tc>
          <w:tcPr>
            <w:tcW w:w="2180" w:type="dxa"/>
            <w:tcBorders>
              <w:top w:val="single" w:sz="6" w:space="0" w:color="000001"/>
              <w:left w:val="single" w:sz="6" w:space="0" w:color="000001"/>
              <w:bottom w:val="single" w:sz="6" w:space="0" w:color="000001"/>
              <w:right w:val="single" w:sz="6" w:space="0" w:color="000001"/>
            </w:tcBorders>
            <w:vAlign w:val="center"/>
          </w:tcPr>
          <w:p w14:paraId="0D0BF9E7" w14:textId="77777777" w:rsidR="00606D86" w:rsidRPr="00466458" w:rsidRDefault="00472EA9" w:rsidP="002A6EB4">
            <w:pPr>
              <w:spacing w:after="0"/>
              <w:jc w:val="center"/>
              <w:rPr>
                <w:rFonts w:cs="Arial"/>
              </w:rPr>
            </w:pPr>
            <w:r w:rsidRPr="00466458">
              <w:rPr>
                <w:rFonts w:cs="Arial"/>
              </w:rPr>
              <w:t>2</w:t>
            </w:r>
          </w:p>
        </w:tc>
        <w:tc>
          <w:tcPr>
            <w:tcW w:w="1204" w:type="dxa"/>
            <w:tcBorders>
              <w:top w:val="single" w:sz="6" w:space="0" w:color="000001"/>
              <w:left w:val="single" w:sz="6" w:space="0" w:color="000001"/>
              <w:bottom w:val="single" w:sz="6" w:space="0" w:color="000001"/>
              <w:right w:val="single" w:sz="6" w:space="0" w:color="000001"/>
            </w:tcBorders>
            <w:vAlign w:val="center"/>
          </w:tcPr>
          <w:p w14:paraId="1F7ECB1E" w14:textId="77777777" w:rsidR="00606D86" w:rsidRPr="00466458" w:rsidRDefault="00472EA9" w:rsidP="002A6EB4">
            <w:pPr>
              <w:spacing w:after="0"/>
              <w:jc w:val="center"/>
              <w:rPr>
                <w:rFonts w:cs="Arial"/>
              </w:rPr>
            </w:pPr>
            <w:proofErr w:type="spellStart"/>
            <w:proofErr w:type="gramStart"/>
            <w:r w:rsidRPr="00466458">
              <w:rPr>
                <w:rFonts w:cs="Arial"/>
              </w:rPr>
              <w:t>dop</w:t>
            </w:r>
            <w:proofErr w:type="spellEnd"/>
            <w:proofErr w:type="gramEnd"/>
            <w:r w:rsidRPr="00466458">
              <w:rPr>
                <w:rFonts w:cs="Arial"/>
              </w:rPr>
              <w:t>.</w:t>
            </w:r>
          </w:p>
        </w:tc>
      </w:tr>
      <w:tr w:rsidR="00606D86" w:rsidRPr="00466458" w14:paraId="1990C40F" w14:textId="77777777" w:rsidTr="002A6EB4">
        <w:trPr>
          <w:trHeight w:val="397"/>
        </w:trPr>
        <w:tc>
          <w:tcPr>
            <w:tcW w:w="2098" w:type="dxa"/>
            <w:tcBorders>
              <w:top w:val="single" w:sz="6" w:space="0" w:color="000001"/>
              <w:left w:val="single" w:sz="6" w:space="0" w:color="000001"/>
              <w:bottom w:val="single" w:sz="6" w:space="0" w:color="000001"/>
              <w:right w:val="single" w:sz="6" w:space="0" w:color="000001"/>
            </w:tcBorders>
            <w:vAlign w:val="center"/>
          </w:tcPr>
          <w:p w14:paraId="4DF80E9C" w14:textId="77777777" w:rsidR="00606D86" w:rsidRPr="00466458" w:rsidRDefault="00472EA9" w:rsidP="00466458">
            <w:pPr>
              <w:spacing w:after="0"/>
              <w:rPr>
                <w:rFonts w:cs="Arial"/>
              </w:rPr>
            </w:pPr>
            <w:r w:rsidRPr="00466458">
              <w:rPr>
                <w:rFonts w:cs="Arial"/>
              </w:rPr>
              <w:t>Niedostateczny</w:t>
            </w:r>
          </w:p>
        </w:tc>
        <w:tc>
          <w:tcPr>
            <w:tcW w:w="2180" w:type="dxa"/>
            <w:tcBorders>
              <w:top w:val="single" w:sz="6" w:space="0" w:color="000001"/>
              <w:left w:val="single" w:sz="6" w:space="0" w:color="000001"/>
              <w:bottom w:val="single" w:sz="6" w:space="0" w:color="000001"/>
              <w:right w:val="single" w:sz="6" w:space="0" w:color="000001"/>
            </w:tcBorders>
            <w:vAlign w:val="center"/>
          </w:tcPr>
          <w:p w14:paraId="40554B7E" w14:textId="77777777" w:rsidR="00606D86" w:rsidRPr="00466458" w:rsidRDefault="00472EA9" w:rsidP="002A6EB4">
            <w:pPr>
              <w:spacing w:after="0"/>
              <w:jc w:val="center"/>
              <w:rPr>
                <w:rFonts w:cs="Arial"/>
              </w:rPr>
            </w:pPr>
            <w:r w:rsidRPr="00466458">
              <w:rPr>
                <w:rFonts w:cs="Arial"/>
              </w:rPr>
              <w:t>1</w:t>
            </w:r>
          </w:p>
        </w:tc>
        <w:tc>
          <w:tcPr>
            <w:tcW w:w="1204" w:type="dxa"/>
            <w:tcBorders>
              <w:top w:val="single" w:sz="6" w:space="0" w:color="000001"/>
              <w:left w:val="single" w:sz="6" w:space="0" w:color="000001"/>
              <w:bottom w:val="single" w:sz="6" w:space="0" w:color="000001"/>
              <w:right w:val="single" w:sz="6" w:space="0" w:color="000001"/>
            </w:tcBorders>
            <w:vAlign w:val="center"/>
          </w:tcPr>
          <w:p w14:paraId="233DEBEE" w14:textId="77777777" w:rsidR="00606D86" w:rsidRPr="00466458" w:rsidRDefault="00472EA9" w:rsidP="002A6EB4">
            <w:pPr>
              <w:spacing w:after="0"/>
              <w:jc w:val="center"/>
              <w:rPr>
                <w:rFonts w:cs="Arial"/>
              </w:rPr>
            </w:pPr>
            <w:proofErr w:type="spellStart"/>
            <w:proofErr w:type="gramStart"/>
            <w:r w:rsidRPr="00466458">
              <w:rPr>
                <w:rFonts w:cs="Arial"/>
              </w:rPr>
              <w:t>ndst</w:t>
            </w:r>
            <w:proofErr w:type="spellEnd"/>
            <w:proofErr w:type="gramEnd"/>
            <w:r w:rsidRPr="00466458">
              <w:rPr>
                <w:rFonts w:cs="Arial"/>
              </w:rPr>
              <w:t>.</w:t>
            </w:r>
          </w:p>
        </w:tc>
      </w:tr>
    </w:tbl>
    <w:p w14:paraId="61BE2892" w14:textId="77777777" w:rsidR="00606D86" w:rsidRPr="00466458" w:rsidRDefault="00472EA9" w:rsidP="00466458">
      <w:pPr>
        <w:numPr>
          <w:ilvl w:val="0"/>
          <w:numId w:val="5"/>
        </w:numPr>
        <w:pBdr>
          <w:top w:val="nil"/>
          <w:left w:val="nil"/>
          <w:bottom w:val="nil"/>
          <w:right w:val="nil"/>
          <w:between w:val="nil"/>
        </w:pBdr>
        <w:spacing w:before="120"/>
        <w:rPr>
          <w:rFonts w:cs="Arial"/>
        </w:rPr>
      </w:pPr>
      <w:r w:rsidRPr="00466458">
        <w:rPr>
          <w:rFonts w:cs="Arial"/>
          <w:color w:val="000000"/>
        </w:rPr>
        <w:t>Oceny bieżące mogą być dodatkowo opatrzone znakami: plus (+). Plus zwiększa ich wartość o 0,5.</w:t>
      </w:r>
    </w:p>
    <w:p w14:paraId="572760EC"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lastRenderedPageBreak/>
        <w:t>Oceny śródroczne i roczne oraz końcowe są wystawiane wg skali bez możliwości zastosowania plusów (+).</w:t>
      </w:r>
    </w:p>
    <w:p w14:paraId="1CBE2F8E"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Dopuszczalne są dodatkowe sposoby oceniania ucznia w postaci znaków graficznych w przypadku oceniania prac domowych i aktywności ucznia na lekcji uszczegółowionych w Przedmiotowych Zasadach Oceniania.</w:t>
      </w:r>
    </w:p>
    <w:p w14:paraId="47330AB1" w14:textId="06FA9DB0"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 xml:space="preserve">Jeżeli przedmiot realizowany jest 1 godz./tyg., ocenę śródroczną </w:t>
      </w:r>
      <w:r w:rsidR="00F14594" w:rsidRPr="00466458">
        <w:rPr>
          <w:rFonts w:cs="Arial"/>
          <w:color w:val="000000"/>
        </w:rPr>
        <w:t>wystawiamy, z co</w:t>
      </w:r>
      <w:r w:rsidRPr="00466458">
        <w:rPr>
          <w:rFonts w:cs="Arial"/>
          <w:color w:val="000000"/>
        </w:rPr>
        <w:t xml:space="preserve"> najmniej z trzech ocen cząstkowych. Jeżeli przedmiot realizowany jest więcej niż 1 godz./tyg., ocenę śródroczną </w:t>
      </w:r>
      <w:r w:rsidR="00F14594" w:rsidRPr="00466458">
        <w:rPr>
          <w:rFonts w:cs="Arial"/>
          <w:color w:val="000000"/>
        </w:rPr>
        <w:t>wystawiamy, z co</w:t>
      </w:r>
      <w:r w:rsidRPr="00466458">
        <w:rPr>
          <w:rFonts w:cs="Arial"/>
          <w:color w:val="000000"/>
        </w:rPr>
        <w:t xml:space="preserve"> najmniej z pięciu ocen cząstkowych.</w:t>
      </w:r>
    </w:p>
    <w:p w14:paraId="0C2DF34F"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Oceny bieżące są wpisywane do dziennika elektronicznego w ciągu 7 dni od ich wystawienia.</w:t>
      </w:r>
    </w:p>
    <w:p w14:paraId="59DBCA5B"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Nauczyciele uczący w klasach czwartych we wrześniu nie wpisują uczniom do dziennika ocen niedostatecznych.</w:t>
      </w:r>
    </w:p>
    <w:p w14:paraId="5FEEE8C9"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Ocenianie prac sprawdzających odbywa się według następującej skali:</w:t>
      </w:r>
    </w:p>
    <w:tbl>
      <w:tblPr>
        <w:tblStyle w:val="a3"/>
        <w:tblW w:w="56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Ocenianie prac sprawdzających"/>
      </w:tblPr>
      <w:tblGrid>
        <w:gridCol w:w="1701"/>
        <w:gridCol w:w="3118"/>
        <w:gridCol w:w="794"/>
      </w:tblGrid>
      <w:tr w:rsidR="00606D86" w:rsidRPr="00466458" w14:paraId="58B8BF0C" w14:textId="77777777" w:rsidTr="00062485">
        <w:trPr>
          <w:tblHeader/>
        </w:trPr>
        <w:tc>
          <w:tcPr>
            <w:tcW w:w="1701" w:type="dxa"/>
          </w:tcPr>
          <w:p w14:paraId="6B655E27" w14:textId="77777777" w:rsidR="00606D86" w:rsidRPr="00466458" w:rsidRDefault="00472EA9" w:rsidP="00466458">
            <w:pPr>
              <w:ind w:left="176"/>
              <w:rPr>
                <w:rFonts w:cs="Arial"/>
              </w:rPr>
            </w:pPr>
            <w:r w:rsidRPr="00466458">
              <w:rPr>
                <w:rFonts w:cs="Arial"/>
              </w:rPr>
              <w:t>100%</w:t>
            </w:r>
          </w:p>
        </w:tc>
        <w:tc>
          <w:tcPr>
            <w:tcW w:w="3118" w:type="dxa"/>
          </w:tcPr>
          <w:p w14:paraId="2AD9F707"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celująca</w:t>
            </w:r>
          </w:p>
        </w:tc>
        <w:tc>
          <w:tcPr>
            <w:tcW w:w="794" w:type="dxa"/>
            <w:vAlign w:val="center"/>
          </w:tcPr>
          <w:p w14:paraId="06E6A0F0" w14:textId="77777777" w:rsidR="00606D86" w:rsidRPr="00466458" w:rsidRDefault="00472EA9" w:rsidP="00466458">
            <w:pPr>
              <w:rPr>
                <w:rFonts w:cs="Arial"/>
              </w:rPr>
            </w:pPr>
            <w:r w:rsidRPr="00466458">
              <w:rPr>
                <w:rFonts w:cs="Arial"/>
              </w:rPr>
              <w:t>6</w:t>
            </w:r>
          </w:p>
        </w:tc>
      </w:tr>
      <w:tr w:rsidR="00606D86" w:rsidRPr="00466458" w14:paraId="7F99C34A" w14:textId="77777777">
        <w:tc>
          <w:tcPr>
            <w:tcW w:w="1701" w:type="dxa"/>
          </w:tcPr>
          <w:p w14:paraId="4286217A" w14:textId="77777777" w:rsidR="00606D86" w:rsidRPr="00466458" w:rsidRDefault="00472EA9" w:rsidP="00466458">
            <w:pPr>
              <w:ind w:left="176"/>
              <w:rPr>
                <w:rFonts w:cs="Arial"/>
              </w:rPr>
            </w:pPr>
            <w:r w:rsidRPr="00466458">
              <w:rPr>
                <w:rFonts w:cs="Arial"/>
              </w:rPr>
              <w:t>96% - 99%</w:t>
            </w:r>
          </w:p>
        </w:tc>
        <w:tc>
          <w:tcPr>
            <w:tcW w:w="3118" w:type="dxa"/>
          </w:tcPr>
          <w:p w14:paraId="2EBF114D"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bardzo dobra +</w:t>
            </w:r>
          </w:p>
        </w:tc>
        <w:tc>
          <w:tcPr>
            <w:tcW w:w="794" w:type="dxa"/>
            <w:vAlign w:val="center"/>
          </w:tcPr>
          <w:p w14:paraId="7307717D" w14:textId="77777777" w:rsidR="00606D86" w:rsidRPr="00466458" w:rsidRDefault="00472EA9" w:rsidP="00466458">
            <w:pPr>
              <w:rPr>
                <w:rFonts w:cs="Arial"/>
              </w:rPr>
            </w:pPr>
            <w:r w:rsidRPr="00466458">
              <w:rPr>
                <w:rFonts w:cs="Arial"/>
              </w:rPr>
              <w:t>5+</w:t>
            </w:r>
          </w:p>
        </w:tc>
      </w:tr>
      <w:tr w:rsidR="00606D86" w:rsidRPr="00466458" w14:paraId="5E62F090" w14:textId="77777777">
        <w:tc>
          <w:tcPr>
            <w:tcW w:w="1701" w:type="dxa"/>
          </w:tcPr>
          <w:p w14:paraId="48E5E9E4" w14:textId="77777777" w:rsidR="00606D86" w:rsidRPr="00466458" w:rsidRDefault="00472EA9" w:rsidP="00466458">
            <w:pPr>
              <w:ind w:left="176"/>
              <w:rPr>
                <w:rFonts w:cs="Arial"/>
              </w:rPr>
            </w:pPr>
            <w:r w:rsidRPr="00466458">
              <w:rPr>
                <w:rFonts w:cs="Arial"/>
              </w:rPr>
              <w:t>90% - 95%</w:t>
            </w:r>
          </w:p>
        </w:tc>
        <w:tc>
          <w:tcPr>
            <w:tcW w:w="3118" w:type="dxa"/>
          </w:tcPr>
          <w:p w14:paraId="374A9AFB"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bardzo dobra</w:t>
            </w:r>
          </w:p>
        </w:tc>
        <w:tc>
          <w:tcPr>
            <w:tcW w:w="794" w:type="dxa"/>
            <w:vAlign w:val="center"/>
          </w:tcPr>
          <w:p w14:paraId="44287024" w14:textId="77777777" w:rsidR="00606D86" w:rsidRPr="00466458" w:rsidRDefault="00472EA9" w:rsidP="00466458">
            <w:pPr>
              <w:rPr>
                <w:rFonts w:cs="Arial"/>
              </w:rPr>
            </w:pPr>
            <w:r w:rsidRPr="00466458">
              <w:rPr>
                <w:rFonts w:cs="Arial"/>
              </w:rPr>
              <w:t>5</w:t>
            </w:r>
          </w:p>
        </w:tc>
      </w:tr>
      <w:tr w:rsidR="00606D86" w:rsidRPr="00466458" w14:paraId="69EC6BAB" w14:textId="77777777">
        <w:tc>
          <w:tcPr>
            <w:tcW w:w="1701" w:type="dxa"/>
          </w:tcPr>
          <w:p w14:paraId="14B3BC33" w14:textId="77777777" w:rsidR="00606D86" w:rsidRPr="00466458" w:rsidRDefault="00472EA9" w:rsidP="00466458">
            <w:pPr>
              <w:ind w:left="176"/>
              <w:rPr>
                <w:rFonts w:cs="Arial"/>
              </w:rPr>
            </w:pPr>
            <w:r w:rsidRPr="00466458">
              <w:rPr>
                <w:rFonts w:cs="Arial"/>
              </w:rPr>
              <w:t>86% - 89%</w:t>
            </w:r>
          </w:p>
        </w:tc>
        <w:tc>
          <w:tcPr>
            <w:tcW w:w="3118" w:type="dxa"/>
          </w:tcPr>
          <w:p w14:paraId="4E47BBFB"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dobra +</w:t>
            </w:r>
          </w:p>
        </w:tc>
        <w:tc>
          <w:tcPr>
            <w:tcW w:w="794" w:type="dxa"/>
            <w:vAlign w:val="center"/>
          </w:tcPr>
          <w:p w14:paraId="310362A7" w14:textId="77777777" w:rsidR="00606D86" w:rsidRPr="00466458" w:rsidRDefault="00472EA9" w:rsidP="00466458">
            <w:pPr>
              <w:rPr>
                <w:rFonts w:cs="Arial"/>
              </w:rPr>
            </w:pPr>
            <w:r w:rsidRPr="00466458">
              <w:rPr>
                <w:rFonts w:cs="Arial"/>
              </w:rPr>
              <w:t>4+</w:t>
            </w:r>
          </w:p>
        </w:tc>
      </w:tr>
      <w:tr w:rsidR="00606D86" w:rsidRPr="00466458" w14:paraId="60880DC5" w14:textId="77777777">
        <w:tc>
          <w:tcPr>
            <w:tcW w:w="1701" w:type="dxa"/>
          </w:tcPr>
          <w:p w14:paraId="2DEB7882" w14:textId="77777777" w:rsidR="00606D86" w:rsidRPr="00466458" w:rsidRDefault="00472EA9" w:rsidP="00466458">
            <w:pPr>
              <w:ind w:left="176"/>
              <w:rPr>
                <w:rFonts w:cs="Arial"/>
              </w:rPr>
            </w:pPr>
            <w:r w:rsidRPr="00466458">
              <w:rPr>
                <w:rFonts w:cs="Arial"/>
              </w:rPr>
              <w:t>75% - 85%</w:t>
            </w:r>
          </w:p>
        </w:tc>
        <w:tc>
          <w:tcPr>
            <w:tcW w:w="3118" w:type="dxa"/>
          </w:tcPr>
          <w:p w14:paraId="3D7AD098"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dobra</w:t>
            </w:r>
          </w:p>
        </w:tc>
        <w:tc>
          <w:tcPr>
            <w:tcW w:w="794" w:type="dxa"/>
            <w:vAlign w:val="center"/>
          </w:tcPr>
          <w:p w14:paraId="2BA127FE" w14:textId="77777777" w:rsidR="00606D86" w:rsidRPr="00466458" w:rsidRDefault="00472EA9" w:rsidP="00466458">
            <w:pPr>
              <w:rPr>
                <w:rFonts w:cs="Arial"/>
              </w:rPr>
            </w:pPr>
            <w:r w:rsidRPr="00466458">
              <w:rPr>
                <w:rFonts w:cs="Arial"/>
              </w:rPr>
              <w:t>4</w:t>
            </w:r>
          </w:p>
        </w:tc>
      </w:tr>
      <w:tr w:rsidR="00606D86" w:rsidRPr="00466458" w14:paraId="1079C437" w14:textId="77777777">
        <w:tc>
          <w:tcPr>
            <w:tcW w:w="1701" w:type="dxa"/>
          </w:tcPr>
          <w:p w14:paraId="5E8517E1" w14:textId="77777777" w:rsidR="00606D86" w:rsidRPr="00466458" w:rsidRDefault="00472EA9" w:rsidP="00466458">
            <w:pPr>
              <w:ind w:left="176"/>
              <w:rPr>
                <w:rFonts w:cs="Arial"/>
              </w:rPr>
            </w:pPr>
            <w:r w:rsidRPr="00466458">
              <w:rPr>
                <w:rFonts w:cs="Arial"/>
              </w:rPr>
              <w:t>70% - 74%</w:t>
            </w:r>
          </w:p>
        </w:tc>
        <w:tc>
          <w:tcPr>
            <w:tcW w:w="3118" w:type="dxa"/>
          </w:tcPr>
          <w:p w14:paraId="32F2005C"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dostateczna +</w:t>
            </w:r>
          </w:p>
        </w:tc>
        <w:tc>
          <w:tcPr>
            <w:tcW w:w="794" w:type="dxa"/>
            <w:vAlign w:val="center"/>
          </w:tcPr>
          <w:p w14:paraId="0904994D" w14:textId="77777777" w:rsidR="00606D86" w:rsidRPr="00466458" w:rsidRDefault="00472EA9" w:rsidP="00466458">
            <w:pPr>
              <w:rPr>
                <w:rFonts w:cs="Arial"/>
              </w:rPr>
            </w:pPr>
            <w:r w:rsidRPr="00466458">
              <w:rPr>
                <w:rFonts w:cs="Arial"/>
              </w:rPr>
              <w:t>3+</w:t>
            </w:r>
          </w:p>
        </w:tc>
      </w:tr>
      <w:tr w:rsidR="00606D86" w:rsidRPr="00466458" w14:paraId="7BF58B79" w14:textId="77777777">
        <w:tc>
          <w:tcPr>
            <w:tcW w:w="1701" w:type="dxa"/>
          </w:tcPr>
          <w:p w14:paraId="2A693006" w14:textId="77777777" w:rsidR="00606D86" w:rsidRPr="00466458" w:rsidRDefault="00472EA9" w:rsidP="00466458">
            <w:pPr>
              <w:ind w:left="176"/>
              <w:rPr>
                <w:rFonts w:cs="Arial"/>
              </w:rPr>
            </w:pPr>
            <w:r w:rsidRPr="00466458">
              <w:rPr>
                <w:rFonts w:cs="Arial"/>
              </w:rPr>
              <w:t>60% - 69%</w:t>
            </w:r>
          </w:p>
        </w:tc>
        <w:tc>
          <w:tcPr>
            <w:tcW w:w="3118" w:type="dxa"/>
          </w:tcPr>
          <w:p w14:paraId="206418F1"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dostateczna</w:t>
            </w:r>
          </w:p>
        </w:tc>
        <w:tc>
          <w:tcPr>
            <w:tcW w:w="794" w:type="dxa"/>
            <w:vAlign w:val="center"/>
          </w:tcPr>
          <w:p w14:paraId="3B1DA952" w14:textId="77777777" w:rsidR="00606D86" w:rsidRPr="00466458" w:rsidRDefault="00472EA9" w:rsidP="00466458">
            <w:pPr>
              <w:rPr>
                <w:rFonts w:cs="Arial"/>
              </w:rPr>
            </w:pPr>
            <w:r w:rsidRPr="00466458">
              <w:rPr>
                <w:rFonts w:cs="Arial"/>
              </w:rPr>
              <w:t>3</w:t>
            </w:r>
          </w:p>
        </w:tc>
      </w:tr>
      <w:tr w:rsidR="00606D86" w:rsidRPr="00466458" w14:paraId="1641992A" w14:textId="77777777">
        <w:tc>
          <w:tcPr>
            <w:tcW w:w="1701" w:type="dxa"/>
          </w:tcPr>
          <w:p w14:paraId="15F49540" w14:textId="77777777" w:rsidR="00606D86" w:rsidRPr="00466458" w:rsidRDefault="00472EA9" w:rsidP="00466458">
            <w:pPr>
              <w:ind w:left="176"/>
              <w:rPr>
                <w:rFonts w:cs="Arial"/>
              </w:rPr>
            </w:pPr>
            <w:r w:rsidRPr="00466458">
              <w:rPr>
                <w:rFonts w:cs="Arial"/>
              </w:rPr>
              <w:t>51% - 59%</w:t>
            </w:r>
          </w:p>
        </w:tc>
        <w:tc>
          <w:tcPr>
            <w:tcW w:w="3118" w:type="dxa"/>
          </w:tcPr>
          <w:p w14:paraId="630E6821"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dopuszczająca +</w:t>
            </w:r>
          </w:p>
        </w:tc>
        <w:tc>
          <w:tcPr>
            <w:tcW w:w="794" w:type="dxa"/>
            <w:vAlign w:val="center"/>
          </w:tcPr>
          <w:p w14:paraId="3ABD9673" w14:textId="77777777" w:rsidR="00606D86" w:rsidRPr="00466458" w:rsidRDefault="00472EA9" w:rsidP="00466458">
            <w:pPr>
              <w:rPr>
                <w:rFonts w:cs="Arial"/>
              </w:rPr>
            </w:pPr>
            <w:r w:rsidRPr="00466458">
              <w:rPr>
                <w:rFonts w:cs="Arial"/>
              </w:rPr>
              <w:t>2+</w:t>
            </w:r>
          </w:p>
        </w:tc>
      </w:tr>
      <w:tr w:rsidR="00606D86" w:rsidRPr="00466458" w14:paraId="2B8385DE" w14:textId="77777777">
        <w:tc>
          <w:tcPr>
            <w:tcW w:w="1701" w:type="dxa"/>
          </w:tcPr>
          <w:p w14:paraId="6D9D9C7F" w14:textId="77777777" w:rsidR="00606D86" w:rsidRPr="00466458" w:rsidRDefault="00472EA9" w:rsidP="00466458">
            <w:pPr>
              <w:ind w:left="176"/>
              <w:rPr>
                <w:rFonts w:cs="Arial"/>
              </w:rPr>
            </w:pPr>
            <w:r w:rsidRPr="00466458">
              <w:rPr>
                <w:rFonts w:cs="Arial"/>
              </w:rPr>
              <w:t>35% - 50%</w:t>
            </w:r>
          </w:p>
        </w:tc>
        <w:tc>
          <w:tcPr>
            <w:tcW w:w="3118" w:type="dxa"/>
          </w:tcPr>
          <w:p w14:paraId="5289B5D6"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dopuszczająca</w:t>
            </w:r>
          </w:p>
        </w:tc>
        <w:tc>
          <w:tcPr>
            <w:tcW w:w="794" w:type="dxa"/>
            <w:vAlign w:val="center"/>
          </w:tcPr>
          <w:p w14:paraId="0811BCC5" w14:textId="77777777" w:rsidR="00606D86" w:rsidRPr="00466458" w:rsidRDefault="00472EA9" w:rsidP="00466458">
            <w:pPr>
              <w:rPr>
                <w:rFonts w:cs="Arial"/>
              </w:rPr>
            </w:pPr>
            <w:r w:rsidRPr="00466458">
              <w:rPr>
                <w:rFonts w:cs="Arial"/>
              </w:rPr>
              <w:t>2</w:t>
            </w:r>
          </w:p>
        </w:tc>
      </w:tr>
      <w:tr w:rsidR="00606D86" w:rsidRPr="00466458" w14:paraId="09049ABE" w14:textId="77777777">
        <w:tc>
          <w:tcPr>
            <w:tcW w:w="1701" w:type="dxa"/>
          </w:tcPr>
          <w:p w14:paraId="6FB3673E" w14:textId="77777777" w:rsidR="00606D86" w:rsidRPr="00466458" w:rsidRDefault="00472EA9" w:rsidP="00466458">
            <w:pPr>
              <w:ind w:left="176"/>
              <w:rPr>
                <w:rFonts w:cs="Arial"/>
              </w:rPr>
            </w:pPr>
            <w:r w:rsidRPr="00466458">
              <w:rPr>
                <w:rFonts w:cs="Arial"/>
              </w:rPr>
              <w:t>31% - 34%</w:t>
            </w:r>
          </w:p>
        </w:tc>
        <w:tc>
          <w:tcPr>
            <w:tcW w:w="3118" w:type="dxa"/>
          </w:tcPr>
          <w:p w14:paraId="508CAE4F"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niedostateczna +</w:t>
            </w:r>
          </w:p>
        </w:tc>
        <w:tc>
          <w:tcPr>
            <w:tcW w:w="794" w:type="dxa"/>
            <w:vAlign w:val="center"/>
          </w:tcPr>
          <w:p w14:paraId="4007DF0C" w14:textId="77777777" w:rsidR="00606D86" w:rsidRPr="00466458" w:rsidRDefault="00472EA9" w:rsidP="00466458">
            <w:pPr>
              <w:rPr>
                <w:rFonts w:cs="Arial"/>
              </w:rPr>
            </w:pPr>
            <w:r w:rsidRPr="00466458">
              <w:rPr>
                <w:rFonts w:cs="Arial"/>
              </w:rPr>
              <w:t>1+</w:t>
            </w:r>
          </w:p>
        </w:tc>
      </w:tr>
      <w:tr w:rsidR="00606D86" w:rsidRPr="00466458" w14:paraId="65D39831" w14:textId="77777777">
        <w:tc>
          <w:tcPr>
            <w:tcW w:w="1701" w:type="dxa"/>
          </w:tcPr>
          <w:p w14:paraId="10B1142A" w14:textId="77777777" w:rsidR="00606D86" w:rsidRPr="00466458" w:rsidRDefault="00472EA9" w:rsidP="00466458">
            <w:pPr>
              <w:ind w:left="176"/>
              <w:rPr>
                <w:rFonts w:cs="Arial"/>
              </w:rPr>
            </w:pPr>
            <w:r w:rsidRPr="00466458">
              <w:rPr>
                <w:rFonts w:cs="Arial"/>
              </w:rPr>
              <w:t>0% - 30%</w:t>
            </w:r>
          </w:p>
        </w:tc>
        <w:tc>
          <w:tcPr>
            <w:tcW w:w="3118" w:type="dxa"/>
          </w:tcPr>
          <w:p w14:paraId="745F3804" w14:textId="77777777" w:rsidR="00606D86" w:rsidRPr="00466458" w:rsidRDefault="00472EA9" w:rsidP="00466458">
            <w:pPr>
              <w:rPr>
                <w:rFonts w:cs="Arial"/>
              </w:rPr>
            </w:pPr>
            <w:proofErr w:type="gramStart"/>
            <w:r w:rsidRPr="00466458">
              <w:rPr>
                <w:rFonts w:cs="Arial"/>
              </w:rPr>
              <w:t>ocena</w:t>
            </w:r>
            <w:proofErr w:type="gramEnd"/>
            <w:r w:rsidRPr="00466458">
              <w:rPr>
                <w:rFonts w:cs="Arial"/>
              </w:rPr>
              <w:t xml:space="preserve"> niedostateczna</w:t>
            </w:r>
          </w:p>
        </w:tc>
        <w:tc>
          <w:tcPr>
            <w:tcW w:w="794" w:type="dxa"/>
            <w:vAlign w:val="center"/>
          </w:tcPr>
          <w:p w14:paraId="03F4EA77" w14:textId="77777777" w:rsidR="00606D86" w:rsidRPr="00466458" w:rsidRDefault="00472EA9" w:rsidP="00466458">
            <w:pPr>
              <w:rPr>
                <w:rFonts w:cs="Arial"/>
              </w:rPr>
            </w:pPr>
            <w:r w:rsidRPr="00466458">
              <w:rPr>
                <w:rFonts w:cs="Arial"/>
              </w:rPr>
              <w:t>1</w:t>
            </w:r>
          </w:p>
        </w:tc>
      </w:tr>
    </w:tbl>
    <w:p w14:paraId="01827C27" w14:textId="77777777" w:rsidR="00606D86" w:rsidRPr="00466458" w:rsidRDefault="00472EA9" w:rsidP="00466458">
      <w:pPr>
        <w:numPr>
          <w:ilvl w:val="0"/>
          <w:numId w:val="5"/>
        </w:numPr>
        <w:pBdr>
          <w:top w:val="nil"/>
          <w:left w:val="nil"/>
          <w:bottom w:val="nil"/>
          <w:right w:val="nil"/>
          <w:between w:val="nil"/>
        </w:pBdr>
        <w:spacing w:before="120"/>
        <w:rPr>
          <w:rFonts w:cs="Arial"/>
        </w:rPr>
      </w:pPr>
      <w:r w:rsidRPr="00466458">
        <w:rPr>
          <w:rFonts w:cs="Arial"/>
          <w:color w:val="000000"/>
        </w:rPr>
        <w:t>Ogólne kryteria bieżącego oceniania. Ocenę:</w:t>
      </w:r>
    </w:p>
    <w:p w14:paraId="05E18A4F" w14:textId="6ACE8928" w:rsidR="00606D86" w:rsidRPr="00466458" w:rsidRDefault="00472EA9" w:rsidP="00466458">
      <w:pPr>
        <w:numPr>
          <w:ilvl w:val="1"/>
          <w:numId w:val="5"/>
        </w:numPr>
        <w:pBdr>
          <w:top w:val="nil"/>
          <w:left w:val="nil"/>
          <w:bottom w:val="nil"/>
          <w:right w:val="nil"/>
          <w:between w:val="nil"/>
        </w:pBdr>
        <w:rPr>
          <w:rFonts w:cs="Arial"/>
        </w:rPr>
      </w:pPr>
      <w:r w:rsidRPr="00466458">
        <w:rPr>
          <w:rFonts w:cs="Arial"/>
          <w:color w:val="000000"/>
        </w:rPr>
        <w:t xml:space="preserve">Celującą otrzymuje uczeń, </w:t>
      </w:r>
      <w:r w:rsidR="00520159" w:rsidRPr="00466458">
        <w:rPr>
          <w:rFonts w:cs="Arial"/>
          <w:color w:val="000000"/>
        </w:rPr>
        <w:t>który w bardzo wysokim stopniu opanował wiedzę i u</w:t>
      </w:r>
      <w:r w:rsidR="00F14594">
        <w:rPr>
          <w:rFonts w:cs="Arial"/>
          <w:color w:val="000000"/>
        </w:rPr>
        <w:t>miejętności z danego przedmiotu</w:t>
      </w:r>
      <w:r w:rsidR="00520159" w:rsidRPr="00466458">
        <w:rPr>
          <w:rFonts w:cs="Arial"/>
          <w:color w:val="000000"/>
        </w:rPr>
        <w:t xml:space="preserve"> określone programem nauczania, swobodnie korzysta ze zdobytych wiadomości i umiejętności w nowych, nietypowych sytuacjach, posługuje się zdobytymi wiadomościami i umiejętnościami w rozwiązywaniu teoretycznych i praktycznych</w:t>
      </w:r>
      <w:r w:rsidR="00CA1345" w:rsidRPr="00466458">
        <w:rPr>
          <w:rFonts w:cs="Arial"/>
          <w:color w:val="000000"/>
        </w:rPr>
        <w:t xml:space="preserve"> problemów</w:t>
      </w:r>
      <w:r w:rsidRPr="00466458">
        <w:rPr>
          <w:rFonts w:cs="Arial"/>
          <w:color w:val="000000"/>
        </w:rPr>
        <w:t>.</w:t>
      </w:r>
    </w:p>
    <w:p w14:paraId="3883BDA3" w14:textId="77777777" w:rsidR="00606D86" w:rsidRPr="00466458" w:rsidRDefault="00472EA9" w:rsidP="00466458">
      <w:pPr>
        <w:numPr>
          <w:ilvl w:val="1"/>
          <w:numId w:val="5"/>
        </w:numPr>
        <w:pBdr>
          <w:top w:val="nil"/>
          <w:left w:val="nil"/>
          <w:bottom w:val="nil"/>
          <w:right w:val="nil"/>
          <w:between w:val="nil"/>
        </w:pBdr>
        <w:ind w:left="568" w:hanging="284"/>
        <w:rPr>
          <w:rFonts w:cs="Arial"/>
        </w:rPr>
      </w:pPr>
      <w:r w:rsidRPr="00466458">
        <w:rPr>
          <w:rFonts w:cs="Arial"/>
          <w:color w:val="000000"/>
        </w:rPr>
        <w:t xml:space="preserve">Bardzo dobrą otrzymuje uczeń, który ma opanowany pełen zakres wiedzy i umiejętności z danego przedmiotu w odniesieniu do wymagań podstawy programowej, sprawnie korzysta ze zdobytych wiadomości i umiejętności w sytuacjach typowych w celu rozwiązania problemów teoretycznych </w:t>
      </w:r>
      <w:r w:rsidRPr="00466458">
        <w:rPr>
          <w:rFonts w:cs="Arial"/>
          <w:color w:val="000000"/>
        </w:rPr>
        <w:lastRenderedPageBreak/>
        <w:t>i praktycznych, zna i rozumie pojęcia wprowadzane na lekcjach, samodzielnie dostrzega problemy lub formułuje wnioski, bierze aktywny udział w lekcjach.</w:t>
      </w:r>
    </w:p>
    <w:p w14:paraId="310ED962" w14:textId="73410A5F" w:rsidR="00606D86" w:rsidRPr="00466458" w:rsidRDefault="00F14594" w:rsidP="00466458">
      <w:pPr>
        <w:numPr>
          <w:ilvl w:val="1"/>
          <w:numId w:val="5"/>
        </w:numPr>
        <w:pBdr>
          <w:top w:val="nil"/>
          <w:left w:val="nil"/>
          <w:bottom w:val="nil"/>
          <w:right w:val="nil"/>
          <w:between w:val="nil"/>
        </w:pBdr>
        <w:ind w:left="568" w:hanging="284"/>
        <w:rPr>
          <w:rFonts w:cs="Arial"/>
        </w:rPr>
      </w:pPr>
      <w:r>
        <w:rPr>
          <w:rFonts w:cs="Arial"/>
          <w:color w:val="000000"/>
        </w:rPr>
        <w:t xml:space="preserve">Dobrą </w:t>
      </w:r>
      <w:r w:rsidR="00472EA9" w:rsidRPr="00466458">
        <w:rPr>
          <w:rFonts w:cs="Arial"/>
          <w:color w:val="000000"/>
        </w:rPr>
        <w:t>otrzymuje uczeń, który stosuje zdobyte wiadomości i umiejętności w samodzielnym rozwiązywaniu zadań o średnim stopniu trudności, w sytuacjach problemowych potrafi wykorzystać wskazówki nauczyciela, samodzielnie rozwiązuje typowe zadania teoretyczne i praktyczne, samodzielnie wykonuje powierzone mu zadania, czynnie uczestniczy w lekcji.</w:t>
      </w:r>
    </w:p>
    <w:p w14:paraId="21B663EA" w14:textId="504E5DD6" w:rsidR="00606D86" w:rsidRPr="00466458" w:rsidRDefault="00F14594" w:rsidP="00466458">
      <w:pPr>
        <w:numPr>
          <w:ilvl w:val="1"/>
          <w:numId w:val="5"/>
        </w:numPr>
        <w:pBdr>
          <w:top w:val="nil"/>
          <w:left w:val="nil"/>
          <w:bottom w:val="nil"/>
          <w:right w:val="nil"/>
          <w:between w:val="nil"/>
        </w:pBdr>
        <w:rPr>
          <w:rFonts w:cs="Arial"/>
        </w:rPr>
      </w:pPr>
      <w:r>
        <w:rPr>
          <w:rFonts w:cs="Arial"/>
          <w:color w:val="000000"/>
        </w:rPr>
        <w:t xml:space="preserve">Dostateczną otrzymuje uczeń, </w:t>
      </w:r>
      <w:r w:rsidR="00472EA9" w:rsidRPr="00466458">
        <w:rPr>
          <w:rFonts w:cs="Arial"/>
          <w:color w:val="000000"/>
        </w:rPr>
        <w:t>który z pomocą nauczyciela potrafi rozwiązać zadania teoretyczne i praktyczne, samodzielnie wykonuje łatwe zadania teoretyczne i praktyczne, opanował wiedzę lub umiejętności w stopniu niezbędnym do kontynuowania nauki, w wykonywanych zadaniach popełnia nieliczne błędy.</w:t>
      </w:r>
    </w:p>
    <w:p w14:paraId="6D23BD48" w14:textId="0482115D" w:rsidR="00606D86" w:rsidRPr="00466458" w:rsidRDefault="00F14594" w:rsidP="00466458">
      <w:pPr>
        <w:numPr>
          <w:ilvl w:val="1"/>
          <w:numId w:val="5"/>
        </w:numPr>
        <w:pBdr>
          <w:top w:val="nil"/>
          <w:left w:val="nil"/>
          <w:bottom w:val="nil"/>
          <w:right w:val="nil"/>
          <w:between w:val="nil"/>
        </w:pBdr>
        <w:rPr>
          <w:rFonts w:cs="Arial"/>
        </w:rPr>
      </w:pPr>
      <w:r>
        <w:rPr>
          <w:rFonts w:cs="Arial"/>
          <w:color w:val="000000"/>
        </w:rPr>
        <w:t xml:space="preserve">Dopuszczającą otrzymuje uczeń, </w:t>
      </w:r>
      <w:r w:rsidR="00472EA9" w:rsidRPr="00466458">
        <w:rPr>
          <w:rFonts w:cs="Arial"/>
          <w:color w:val="000000"/>
        </w:rPr>
        <w:t>który wykazuje się minimalną wiedzą i umiejętnościami z danego przedmiotu niezbędnymi do kontynuowania nauki, zna podstawowe pojęcia z danego przedmiotu, rozwiązuje najłatwiejsze zadania teoretyczne i praktyczne tylko z pomocą nauczyciela, bardzo często ma problemy z wykonaniem podstawowych zadań, przejawia małe zaangażowanie w proces uczenia się i aktywność na lekcji, pomimo wysiłku w minimalnym stopniu umie zastosować zdobytą wiedzę w praktyce.</w:t>
      </w:r>
    </w:p>
    <w:p w14:paraId="0F21529E" w14:textId="77777777" w:rsidR="00606D86" w:rsidRPr="00466458" w:rsidRDefault="00472EA9" w:rsidP="00466458">
      <w:pPr>
        <w:numPr>
          <w:ilvl w:val="1"/>
          <w:numId w:val="5"/>
        </w:numPr>
        <w:pBdr>
          <w:top w:val="nil"/>
          <w:left w:val="nil"/>
          <w:bottom w:val="nil"/>
          <w:right w:val="nil"/>
          <w:between w:val="nil"/>
        </w:pBdr>
        <w:rPr>
          <w:rFonts w:cs="Arial"/>
        </w:rPr>
      </w:pPr>
      <w:r w:rsidRPr="00466458">
        <w:rPr>
          <w:rFonts w:cs="Arial"/>
          <w:color w:val="000000"/>
        </w:rPr>
        <w:t>Niedostateczną, otrzymuje uczeń, który nie opanował w stopniu minimalnym podstawowej wiedzy i umiejętności ujętych w wymaganiach podstawy programowej niezbędnych do kontynuowania nauki danego przedmiotu, nie potrafi wykorzystać wskazówek nauczyciela przy wykonywaniu nawet najprostszych zadań, unika udziału w proponowanych przez nauczyciela aktywnościach podczas lekcji, nie wykazuje zaangażowania w proces uczenia się.</w:t>
      </w:r>
    </w:p>
    <w:p w14:paraId="0C6B3AC3" w14:textId="77777777"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Uczeń w ciągu dnia może pisać tylko jeden sprawdzian. Każdy sprawdzian musi być zapowiedziany z tygodniowym wyprzedzeniem (termin sprawdzianu nauczyciel wpisuje do dziennika elektronicznego).</w:t>
      </w:r>
    </w:p>
    <w:p w14:paraId="08BA09A2" w14:textId="77777777"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 xml:space="preserve">W ciągu tygodnia uczeń klas IV-VI może </w:t>
      </w:r>
      <w:proofErr w:type="gramStart"/>
      <w:r w:rsidRPr="00466458">
        <w:rPr>
          <w:rFonts w:cs="Arial"/>
          <w:color w:val="000000"/>
        </w:rPr>
        <w:t>pisać co</w:t>
      </w:r>
      <w:proofErr w:type="gramEnd"/>
      <w:r w:rsidRPr="00466458">
        <w:rPr>
          <w:rFonts w:cs="Arial"/>
          <w:color w:val="000000"/>
        </w:rPr>
        <w:t xml:space="preserve"> najwyżej dwie prace sprawdzające a uczeń klas VII-VIII trzy prace sprawdzające.</w:t>
      </w:r>
    </w:p>
    <w:p w14:paraId="64104791" w14:textId="77777777"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Kartkówki nie muszą być przez nauczyciela wcześniej zapowiadane.</w:t>
      </w:r>
    </w:p>
    <w:p w14:paraId="5F967CF6" w14:textId="77777777"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Nauczyciel jest zobowiązany ocenić i oddać prace sprawdzające w ciągu dwóch tygodni.</w:t>
      </w:r>
    </w:p>
    <w:p w14:paraId="2B44C9CD" w14:textId="47C97ACF"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Prace sprawdzające są obowiązkowe. Jeżeli uczeń ich nie napisał, to powinien to uczynić w terminie najpóźniej dwutygodnio</w:t>
      </w:r>
      <w:r w:rsidR="00267631">
        <w:rPr>
          <w:rFonts w:cs="Arial"/>
          <w:color w:val="000000"/>
        </w:rPr>
        <w:t xml:space="preserve">wym od dnia powrotu do szkoły, </w:t>
      </w:r>
      <w:r w:rsidRPr="00466458">
        <w:rPr>
          <w:rFonts w:cs="Arial"/>
          <w:color w:val="000000"/>
        </w:rPr>
        <w:t>w przeciwnym wypadku otrzymuje on ocenę nied</w:t>
      </w:r>
      <w:r w:rsidR="00267631">
        <w:rPr>
          <w:rFonts w:cs="Arial"/>
          <w:color w:val="000000"/>
        </w:rPr>
        <w:t xml:space="preserve">ostateczną. Ocena ta traktowana </w:t>
      </w:r>
      <w:proofErr w:type="gramStart"/>
      <w:r w:rsidRPr="00466458">
        <w:rPr>
          <w:rFonts w:cs="Arial"/>
          <w:color w:val="000000"/>
        </w:rPr>
        <w:t>jest jako</w:t>
      </w:r>
      <w:proofErr w:type="gramEnd"/>
      <w:r w:rsidRPr="00466458">
        <w:rPr>
          <w:rFonts w:cs="Arial"/>
          <w:color w:val="000000"/>
        </w:rPr>
        <w:t xml:space="preserve"> pierwsza ocena z tej pracy, którą uczeń może poprawić.</w:t>
      </w:r>
    </w:p>
    <w:p w14:paraId="08FE8E8C" w14:textId="77777777"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 xml:space="preserve">Uczeń ma prawo do poprawy każdej oceny z prac sprawdzających w terminie wyznaczonym przez nauczyciela (nie później niż dwa tygodnie od jej otrzymania). </w:t>
      </w:r>
      <w:r w:rsidRPr="00466458">
        <w:rPr>
          <w:rFonts w:cs="Arial"/>
          <w:color w:val="000000"/>
        </w:rPr>
        <w:lastRenderedPageBreak/>
        <w:t>Wystawiając ocenę śródroczną i roczną nauczyciel bierze pod uwagę wszystkie oceny.</w:t>
      </w:r>
    </w:p>
    <w:p w14:paraId="28AF58DE" w14:textId="77777777"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Kryteria ocen poprawianych prac nie ulegają zmianie.</w:t>
      </w:r>
    </w:p>
    <w:p w14:paraId="69F1057A" w14:textId="63A1FF2D" w:rsidR="00606D86" w:rsidRPr="00466458" w:rsidRDefault="00472EA9" w:rsidP="00466458">
      <w:pPr>
        <w:numPr>
          <w:ilvl w:val="0"/>
          <w:numId w:val="69"/>
        </w:numPr>
        <w:pBdr>
          <w:top w:val="nil"/>
          <w:left w:val="nil"/>
          <w:bottom w:val="nil"/>
          <w:right w:val="nil"/>
          <w:between w:val="nil"/>
        </w:pBdr>
        <w:rPr>
          <w:rFonts w:cs="Arial"/>
        </w:rPr>
      </w:pPr>
      <w:r w:rsidRPr="00466458">
        <w:rPr>
          <w:rFonts w:cs="Arial"/>
          <w:color w:val="000000"/>
        </w:rPr>
        <w:t>Jeżeli połowa lub więcej uczniów otrzymuje ocenę niedostateczną z pracy sprawdzającej, nauczyciel jest zobowiązany powtórzyć materiał i ponownie przeprowadzić pracę sprawdzającą.</w:t>
      </w:r>
    </w:p>
    <w:p w14:paraId="5E6C0870" w14:textId="76BE4BC8" w:rsidR="00606D86" w:rsidRPr="00466458" w:rsidRDefault="00F14594" w:rsidP="00466458">
      <w:pPr>
        <w:numPr>
          <w:ilvl w:val="0"/>
          <w:numId w:val="69"/>
        </w:numPr>
        <w:pBdr>
          <w:top w:val="nil"/>
          <w:left w:val="nil"/>
          <w:bottom w:val="nil"/>
          <w:right w:val="nil"/>
          <w:between w:val="nil"/>
        </w:pBdr>
        <w:rPr>
          <w:rFonts w:cs="Arial"/>
        </w:rPr>
      </w:pPr>
      <w:r>
        <w:rPr>
          <w:rFonts w:cs="Arial"/>
          <w:color w:val="000000"/>
        </w:rPr>
        <w:t xml:space="preserve">Ocena </w:t>
      </w:r>
      <w:r w:rsidR="00472EA9" w:rsidRPr="00466458">
        <w:rPr>
          <w:rFonts w:cs="Arial"/>
          <w:color w:val="000000"/>
        </w:rPr>
        <w:t xml:space="preserve">z pierwszego i drugiego </w:t>
      </w:r>
      <w:r w:rsidR="00472EA9" w:rsidRPr="00466458">
        <w:rPr>
          <w:rFonts w:cs="Arial"/>
        </w:rPr>
        <w:t>półrocza</w:t>
      </w:r>
      <w:r w:rsidR="00472EA9" w:rsidRPr="00466458">
        <w:rPr>
          <w:rFonts w:cs="Arial"/>
          <w:color w:val="000000"/>
        </w:rPr>
        <w:t xml:space="preserve"> jest średnią ważoną ocen cząstkowych z wagami: 5, 3, 2. Przydział wag do form aktywności ucznia podlegającej ocenie przedstawia się następująco:</w:t>
      </w:r>
    </w:p>
    <w:p w14:paraId="718C98D6"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prace</w:t>
      </w:r>
      <w:proofErr w:type="gramEnd"/>
      <w:r w:rsidRPr="00466458">
        <w:rPr>
          <w:rFonts w:cs="Arial"/>
          <w:color w:val="000000"/>
        </w:rPr>
        <w:t xml:space="preserve"> domowe ustne i pisemne (2)</w:t>
      </w:r>
    </w:p>
    <w:p w14:paraId="39D03604"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odpowiedzi</w:t>
      </w:r>
      <w:proofErr w:type="gramEnd"/>
      <w:r w:rsidRPr="00466458">
        <w:rPr>
          <w:rFonts w:cs="Arial"/>
          <w:color w:val="000000"/>
        </w:rPr>
        <w:t xml:space="preserve"> ustne (3)</w:t>
      </w:r>
    </w:p>
    <w:p w14:paraId="03B4FD11"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kartkówki</w:t>
      </w:r>
      <w:proofErr w:type="gramEnd"/>
      <w:r w:rsidRPr="00466458">
        <w:rPr>
          <w:rFonts w:cs="Arial"/>
          <w:color w:val="000000"/>
        </w:rPr>
        <w:t xml:space="preserve"> (3)</w:t>
      </w:r>
    </w:p>
    <w:p w14:paraId="515D1ED6"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sprawdziany</w:t>
      </w:r>
      <w:proofErr w:type="gramEnd"/>
      <w:r w:rsidRPr="00466458">
        <w:rPr>
          <w:rFonts w:cs="Arial"/>
          <w:color w:val="000000"/>
        </w:rPr>
        <w:t xml:space="preserve"> (5)</w:t>
      </w:r>
    </w:p>
    <w:p w14:paraId="7C74D147"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aktywność</w:t>
      </w:r>
      <w:proofErr w:type="gramEnd"/>
      <w:r w:rsidRPr="00466458">
        <w:rPr>
          <w:rFonts w:cs="Arial"/>
          <w:color w:val="000000"/>
        </w:rPr>
        <w:t xml:space="preserve"> ucznia (2)</w:t>
      </w:r>
    </w:p>
    <w:p w14:paraId="288D9352"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dyktando</w:t>
      </w:r>
      <w:proofErr w:type="gramEnd"/>
      <w:r w:rsidRPr="00466458">
        <w:rPr>
          <w:rFonts w:cs="Arial"/>
          <w:color w:val="000000"/>
        </w:rPr>
        <w:t xml:space="preserve"> (3)</w:t>
      </w:r>
    </w:p>
    <w:p w14:paraId="5A597473"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test</w:t>
      </w:r>
      <w:proofErr w:type="gramEnd"/>
      <w:r w:rsidRPr="00466458">
        <w:rPr>
          <w:rFonts w:cs="Arial"/>
          <w:color w:val="000000"/>
        </w:rPr>
        <w:t xml:space="preserve"> - znajomość lektury (3)</w:t>
      </w:r>
    </w:p>
    <w:p w14:paraId="34D53A71" w14:textId="53BA81CE"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czytanie</w:t>
      </w:r>
      <w:proofErr w:type="gramEnd"/>
      <w:r w:rsidRPr="00466458">
        <w:rPr>
          <w:rFonts w:cs="Arial"/>
          <w:color w:val="000000"/>
        </w:rPr>
        <w:t xml:space="preserve"> ze zrozumieniem (3)</w:t>
      </w:r>
    </w:p>
    <w:p w14:paraId="732FD2A5"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wyróżnienie</w:t>
      </w:r>
      <w:proofErr w:type="gramEnd"/>
      <w:r w:rsidRPr="00466458">
        <w:rPr>
          <w:rFonts w:cs="Arial"/>
          <w:color w:val="000000"/>
        </w:rPr>
        <w:t xml:space="preserve"> w konkursach (3)</w:t>
      </w:r>
    </w:p>
    <w:p w14:paraId="0CB0FCBB"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estetyka</w:t>
      </w:r>
      <w:proofErr w:type="gramEnd"/>
      <w:r w:rsidRPr="00466458">
        <w:rPr>
          <w:rFonts w:cs="Arial"/>
          <w:color w:val="000000"/>
        </w:rPr>
        <w:t xml:space="preserve"> zeszytu (2)</w:t>
      </w:r>
    </w:p>
    <w:p w14:paraId="7CDC3DEA"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recytacja</w:t>
      </w:r>
      <w:proofErr w:type="gramEnd"/>
      <w:r w:rsidRPr="00466458">
        <w:rPr>
          <w:rFonts w:cs="Arial"/>
          <w:color w:val="000000"/>
        </w:rPr>
        <w:t xml:space="preserve"> wiersza/prozy (3)</w:t>
      </w:r>
    </w:p>
    <w:p w14:paraId="28402BC0"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udział</w:t>
      </w:r>
      <w:proofErr w:type="gramEnd"/>
      <w:r w:rsidRPr="00466458">
        <w:rPr>
          <w:rFonts w:cs="Arial"/>
          <w:color w:val="000000"/>
        </w:rPr>
        <w:t xml:space="preserve"> w konkursach (2)</w:t>
      </w:r>
    </w:p>
    <w:p w14:paraId="40DB3466"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systematyczność</w:t>
      </w:r>
      <w:proofErr w:type="gramEnd"/>
      <w:r w:rsidRPr="00466458">
        <w:rPr>
          <w:rFonts w:cs="Arial"/>
          <w:color w:val="000000"/>
        </w:rPr>
        <w:t xml:space="preserve"> - wychowanie fizyczne (3)</w:t>
      </w:r>
    </w:p>
    <w:p w14:paraId="34760A1E" w14:textId="77777777"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działalność</w:t>
      </w:r>
      <w:proofErr w:type="gramEnd"/>
      <w:r w:rsidRPr="00466458">
        <w:rPr>
          <w:rFonts w:cs="Arial"/>
          <w:color w:val="000000"/>
        </w:rPr>
        <w:t xml:space="preserve"> na rzecz sportu (2)</w:t>
      </w:r>
    </w:p>
    <w:p w14:paraId="2F6EEB4E" w14:textId="3512A57C" w:rsidR="00606D86" w:rsidRPr="00466458" w:rsidRDefault="00472EA9"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umiejętności</w:t>
      </w:r>
      <w:proofErr w:type="gramEnd"/>
      <w:r w:rsidRPr="00466458">
        <w:rPr>
          <w:rFonts w:cs="Arial"/>
          <w:color w:val="000000"/>
        </w:rPr>
        <w:t xml:space="preserve"> ruchowe (2)</w:t>
      </w:r>
    </w:p>
    <w:p w14:paraId="2763643C" w14:textId="3EFD22F6" w:rsidR="00120498" w:rsidRPr="00466458" w:rsidRDefault="00120498" w:rsidP="00466458">
      <w:pPr>
        <w:numPr>
          <w:ilvl w:val="1"/>
          <w:numId w:val="5"/>
        </w:numPr>
        <w:pBdr>
          <w:top w:val="nil"/>
          <w:left w:val="nil"/>
          <w:bottom w:val="nil"/>
          <w:right w:val="nil"/>
          <w:between w:val="nil"/>
        </w:pBdr>
        <w:ind w:left="568" w:hanging="284"/>
        <w:rPr>
          <w:rFonts w:cs="Arial"/>
        </w:rPr>
      </w:pPr>
      <w:proofErr w:type="gramStart"/>
      <w:r w:rsidRPr="00466458">
        <w:rPr>
          <w:rFonts w:cs="Arial"/>
          <w:color w:val="000000"/>
        </w:rPr>
        <w:t>nieprzygotowanie</w:t>
      </w:r>
      <w:proofErr w:type="gramEnd"/>
      <w:r w:rsidRPr="00466458">
        <w:rPr>
          <w:rFonts w:cs="Arial"/>
          <w:color w:val="000000"/>
        </w:rPr>
        <w:t xml:space="preserve"> do lekcji (2)</w:t>
      </w:r>
    </w:p>
    <w:p w14:paraId="4D45D0F9" w14:textId="77777777" w:rsidR="00606D86" w:rsidRPr="00466458" w:rsidRDefault="00472EA9" w:rsidP="00466458">
      <w:pPr>
        <w:numPr>
          <w:ilvl w:val="0"/>
          <w:numId w:val="5"/>
        </w:numPr>
        <w:pBdr>
          <w:top w:val="nil"/>
          <w:left w:val="nil"/>
          <w:bottom w:val="nil"/>
          <w:right w:val="nil"/>
          <w:between w:val="nil"/>
        </w:pBdr>
        <w:rPr>
          <w:rFonts w:cs="Arial"/>
        </w:rPr>
      </w:pPr>
      <w:r w:rsidRPr="00466458">
        <w:rPr>
          <w:rFonts w:cs="Arial"/>
          <w:color w:val="000000"/>
        </w:rPr>
        <w:t>Średniej ważonej przyporządkowuje się ocenę szkolną następująco:</w:t>
      </w:r>
    </w:p>
    <w:tbl>
      <w:tblPr>
        <w:tblStyle w:val="a4"/>
        <w:tblW w:w="51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Średniej ważonej przyporządkowuje się ocenę szkolną"/>
      </w:tblPr>
      <w:tblGrid>
        <w:gridCol w:w="2324"/>
        <w:gridCol w:w="2778"/>
      </w:tblGrid>
      <w:tr w:rsidR="00606D86" w:rsidRPr="00466458" w14:paraId="1983BFFD" w14:textId="77777777" w:rsidTr="00171A9F">
        <w:trPr>
          <w:trHeight w:val="283"/>
          <w:tblHeader/>
        </w:trPr>
        <w:tc>
          <w:tcPr>
            <w:tcW w:w="2324" w:type="dxa"/>
            <w:vAlign w:val="center"/>
          </w:tcPr>
          <w:p w14:paraId="0A6EBECC" w14:textId="77777777" w:rsidR="00606D86" w:rsidRPr="005D2F7F" w:rsidRDefault="00472EA9" w:rsidP="005D2F7F">
            <w:pPr>
              <w:jc w:val="center"/>
              <w:rPr>
                <w:rFonts w:cs="Arial"/>
                <w:b/>
              </w:rPr>
            </w:pPr>
            <w:proofErr w:type="gramStart"/>
            <w:r w:rsidRPr="005D2F7F">
              <w:rPr>
                <w:rFonts w:cs="Arial"/>
                <w:b/>
              </w:rPr>
              <w:t>średnia</w:t>
            </w:r>
            <w:proofErr w:type="gramEnd"/>
          </w:p>
        </w:tc>
        <w:tc>
          <w:tcPr>
            <w:tcW w:w="2778" w:type="dxa"/>
            <w:vAlign w:val="center"/>
          </w:tcPr>
          <w:p w14:paraId="559A3F85" w14:textId="77777777" w:rsidR="00606D86" w:rsidRPr="005D2F7F" w:rsidRDefault="00472EA9" w:rsidP="005D2F7F">
            <w:pPr>
              <w:jc w:val="center"/>
              <w:rPr>
                <w:rFonts w:cs="Arial"/>
                <w:b/>
              </w:rPr>
            </w:pPr>
            <w:proofErr w:type="gramStart"/>
            <w:r w:rsidRPr="005D2F7F">
              <w:rPr>
                <w:rFonts w:cs="Arial"/>
                <w:b/>
              </w:rPr>
              <w:t>ocena</w:t>
            </w:r>
            <w:proofErr w:type="gramEnd"/>
          </w:p>
        </w:tc>
      </w:tr>
      <w:tr w:rsidR="00606D86" w:rsidRPr="00466458" w14:paraId="3A4DEBD3" w14:textId="77777777" w:rsidTr="00171A9F">
        <w:trPr>
          <w:trHeight w:val="283"/>
        </w:trPr>
        <w:tc>
          <w:tcPr>
            <w:tcW w:w="2324" w:type="dxa"/>
          </w:tcPr>
          <w:p w14:paraId="6E690B3F" w14:textId="77777777" w:rsidR="00606D86" w:rsidRPr="00466458" w:rsidRDefault="00472EA9" w:rsidP="005D2F7F">
            <w:pPr>
              <w:ind w:left="459"/>
              <w:jc w:val="center"/>
              <w:rPr>
                <w:rFonts w:cs="Arial"/>
              </w:rPr>
            </w:pPr>
            <w:r w:rsidRPr="00466458">
              <w:rPr>
                <w:rFonts w:cs="Arial"/>
              </w:rPr>
              <w:t>5,50 i powyżej</w:t>
            </w:r>
          </w:p>
        </w:tc>
        <w:tc>
          <w:tcPr>
            <w:tcW w:w="2778" w:type="dxa"/>
          </w:tcPr>
          <w:p w14:paraId="4EE174E2" w14:textId="77777777" w:rsidR="00606D86" w:rsidRPr="00466458" w:rsidRDefault="00472EA9" w:rsidP="005D2F7F">
            <w:pPr>
              <w:ind w:left="262"/>
              <w:jc w:val="center"/>
              <w:rPr>
                <w:rFonts w:cs="Arial"/>
              </w:rPr>
            </w:pPr>
            <w:proofErr w:type="gramStart"/>
            <w:r w:rsidRPr="00466458">
              <w:rPr>
                <w:rFonts w:cs="Arial"/>
              </w:rPr>
              <w:t>celujący</w:t>
            </w:r>
            <w:proofErr w:type="gramEnd"/>
            <w:r w:rsidRPr="00466458">
              <w:rPr>
                <w:rFonts w:cs="Arial"/>
              </w:rPr>
              <w:t xml:space="preserve"> (6)</w:t>
            </w:r>
          </w:p>
        </w:tc>
      </w:tr>
      <w:tr w:rsidR="00606D86" w:rsidRPr="00466458" w14:paraId="1C5C3A4C" w14:textId="77777777" w:rsidTr="00171A9F">
        <w:trPr>
          <w:trHeight w:val="283"/>
        </w:trPr>
        <w:tc>
          <w:tcPr>
            <w:tcW w:w="2324" w:type="dxa"/>
          </w:tcPr>
          <w:p w14:paraId="5A5CE2CE" w14:textId="77777777" w:rsidR="00606D86" w:rsidRPr="00466458" w:rsidRDefault="00472EA9" w:rsidP="005D2F7F">
            <w:pPr>
              <w:ind w:left="459"/>
              <w:jc w:val="center"/>
              <w:rPr>
                <w:rFonts w:cs="Arial"/>
              </w:rPr>
            </w:pPr>
            <w:r w:rsidRPr="00466458">
              <w:rPr>
                <w:rFonts w:cs="Arial"/>
              </w:rPr>
              <w:t>4,71 – 5,49</w:t>
            </w:r>
          </w:p>
        </w:tc>
        <w:tc>
          <w:tcPr>
            <w:tcW w:w="2778" w:type="dxa"/>
          </w:tcPr>
          <w:p w14:paraId="3875DAEB" w14:textId="77777777" w:rsidR="00606D86" w:rsidRPr="00466458" w:rsidRDefault="00472EA9" w:rsidP="005D2F7F">
            <w:pPr>
              <w:ind w:left="262"/>
              <w:jc w:val="center"/>
              <w:rPr>
                <w:rFonts w:cs="Arial"/>
              </w:rPr>
            </w:pPr>
            <w:proofErr w:type="gramStart"/>
            <w:r w:rsidRPr="00466458">
              <w:rPr>
                <w:rFonts w:cs="Arial"/>
              </w:rPr>
              <w:t>bardzo</w:t>
            </w:r>
            <w:proofErr w:type="gramEnd"/>
            <w:r w:rsidRPr="00466458">
              <w:rPr>
                <w:rFonts w:cs="Arial"/>
              </w:rPr>
              <w:t xml:space="preserve"> dobry (5)</w:t>
            </w:r>
          </w:p>
        </w:tc>
      </w:tr>
      <w:tr w:rsidR="00606D86" w:rsidRPr="00466458" w14:paraId="5D857386" w14:textId="77777777" w:rsidTr="00171A9F">
        <w:trPr>
          <w:trHeight w:val="283"/>
        </w:trPr>
        <w:tc>
          <w:tcPr>
            <w:tcW w:w="2324" w:type="dxa"/>
          </w:tcPr>
          <w:p w14:paraId="19352FAE" w14:textId="77777777" w:rsidR="00606D86" w:rsidRPr="00466458" w:rsidRDefault="00472EA9" w:rsidP="005D2F7F">
            <w:pPr>
              <w:ind w:left="459"/>
              <w:jc w:val="center"/>
              <w:rPr>
                <w:rFonts w:cs="Arial"/>
              </w:rPr>
            </w:pPr>
            <w:r w:rsidRPr="00466458">
              <w:rPr>
                <w:rFonts w:cs="Arial"/>
              </w:rPr>
              <w:t>3,71 – 4,70</w:t>
            </w:r>
          </w:p>
        </w:tc>
        <w:tc>
          <w:tcPr>
            <w:tcW w:w="2778" w:type="dxa"/>
          </w:tcPr>
          <w:p w14:paraId="2872F749" w14:textId="77777777" w:rsidR="00606D86" w:rsidRPr="00466458" w:rsidRDefault="00472EA9" w:rsidP="005D2F7F">
            <w:pPr>
              <w:ind w:left="262"/>
              <w:jc w:val="center"/>
              <w:rPr>
                <w:rFonts w:cs="Arial"/>
              </w:rPr>
            </w:pPr>
            <w:proofErr w:type="gramStart"/>
            <w:r w:rsidRPr="00466458">
              <w:rPr>
                <w:rFonts w:cs="Arial"/>
              </w:rPr>
              <w:t>dobry</w:t>
            </w:r>
            <w:proofErr w:type="gramEnd"/>
            <w:r w:rsidRPr="00466458">
              <w:rPr>
                <w:rFonts w:cs="Arial"/>
              </w:rPr>
              <w:t xml:space="preserve"> (4)</w:t>
            </w:r>
          </w:p>
        </w:tc>
      </w:tr>
      <w:tr w:rsidR="00606D86" w:rsidRPr="00466458" w14:paraId="23DA2624" w14:textId="77777777" w:rsidTr="00171A9F">
        <w:trPr>
          <w:trHeight w:val="283"/>
        </w:trPr>
        <w:tc>
          <w:tcPr>
            <w:tcW w:w="2324" w:type="dxa"/>
          </w:tcPr>
          <w:p w14:paraId="63ADCADF" w14:textId="77777777" w:rsidR="00606D86" w:rsidRPr="00466458" w:rsidRDefault="00472EA9" w:rsidP="005D2F7F">
            <w:pPr>
              <w:ind w:left="459"/>
              <w:jc w:val="center"/>
              <w:rPr>
                <w:rFonts w:cs="Arial"/>
              </w:rPr>
            </w:pPr>
            <w:r w:rsidRPr="00466458">
              <w:rPr>
                <w:rFonts w:cs="Arial"/>
              </w:rPr>
              <w:t>2,71 – 3,70</w:t>
            </w:r>
          </w:p>
        </w:tc>
        <w:tc>
          <w:tcPr>
            <w:tcW w:w="2778" w:type="dxa"/>
          </w:tcPr>
          <w:p w14:paraId="1D4CBC22" w14:textId="77777777" w:rsidR="00606D86" w:rsidRPr="00466458" w:rsidRDefault="00472EA9" w:rsidP="005D2F7F">
            <w:pPr>
              <w:ind w:left="262"/>
              <w:jc w:val="center"/>
              <w:rPr>
                <w:rFonts w:cs="Arial"/>
              </w:rPr>
            </w:pPr>
            <w:proofErr w:type="gramStart"/>
            <w:r w:rsidRPr="00466458">
              <w:rPr>
                <w:rFonts w:cs="Arial"/>
              </w:rPr>
              <w:t>dostateczny</w:t>
            </w:r>
            <w:proofErr w:type="gramEnd"/>
            <w:r w:rsidRPr="00466458">
              <w:rPr>
                <w:rFonts w:cs="Arial"/>
              </w:rPr>
              <w:t xml:space="preserve"> (3)</w:t>
            </w:r>
          </w:p>
        </w:tc>
      </w:tr>
      <w:tr w:rsidR="00606D86" w:rsidRPr="00466458" w14:paraId="75B92978" w14:textId="77777777" w:rsidTr="00171A9F">
        <w:trPr>
          <w:trHeight w:val="283"/>
        </w:trPr>
        <w:tc>
          <w:tcPr>
            <w:tcW w:w="2324" w:type="dxa"/>
          </w:tcPr>
          <w:p w14:paraId="02F5F8FE" w14:textId="77777777" w:rsidR="00606D86" w:rsidRPr="00466458" w:rsidRDefault="00472EA9" w:rsidP="005D2F7F">
            <w:pPr>
              <w:ind w:left="459"/>
              <w:jc w:val="center"/>
              <w:rPr>
                <w:rFonts w:cs="Arial"/>
              </w:rPr>
            </w:pPr>
            <w:r w:rsidRPr="00466458">
              <w:rPr>
                <w:rFonts w:cs="Arial"/>
              </w:rPr>
              <w:t>1,71 – 2,70</w:t>
            </w:r>
          </w:p>
        </w:tc>
        <w:tc>
          <w:tcPr>
            <w:tcW w:w="2778" w:type="dxa"/>
          </w:tcPr>
          <w:p w14:paraId="315DC772" w14:textId="77777777" w:rsidR="00606D86" w:rsidRPr="00466458" w:rsidRDefault="00472EA9" w:rsidP="005D2F7F">
            <w:pPr>
              <w:ind w:left="262"/>
              <w:jc w:val="center"/>
              <w:rPr>
                <w:rFonts w:cs="Arial"/>
              </w:rPr>
            </w:pPr>
            <w:proofErr w:type="gramStart"/>
            <w:r w:rsidRPr="00466458">
              <w:rPr>
                <w:rFonts w:cs="Arial"/>
              </w:rPr>
              <w:t>dopuszczający</w:t>
            </w:r>
            <w:proofErr w:type="gramEnd"/>
            <w:r w:rsidRPr="00466458">
              <w:rPr>
                <w:rFonts w:cs="Arial"/>
              </w:rPr>
              <w:t xml:space="preserve"> (2)</w:t>
            </w:r>
          </w:p>
        </w:tc>
      </w:tr>
      <w:tr w:rsidR="00606D86" w:rsidRPr="00466458" w14:paraId="438ED5C1" w14:textId="77777777" w:rsidTr="00171A9F">
        <w:trPr>
          <w:trHeight w:val="283"/>
        </w:trPr>
        <w:tc>
          <w:tcPr>
            <w:tcW w:w="2324" w:type="dxa"/>
          </w:tcPr>
          <w:p w14:paraId="5B78D541" w14:textId="77777777" w:rsidR="00606D86" w:rsidRPr="00466458" w:rsidRDefault="00472EA9" w:rsidP="005D2F7F">
            <w:pPr>
              <w:ind w:left="459"/>
              <w:jc w:val="center"/>
              <w:rPr>
                <w:rFonts w:cs="Arial"/>
              </w:rPr>
            </w:pPr>
            <w:r w:rsidRPr="00466458">
              <w:rPr>
                <w:rFonts w:cs="Arial"/>
              </w:rPr>
              <w:t>1,70 i poniżej</w:t>
            </w:r>
          </w:p>
        </w:tc>
        <w:tc>
          <w:tcPr>
            <w:tcW w:w="2778" w:type="dxa"/>
          </w:tcPr>
          <w:p w14:paraId="459A17C6" w14:textId="77777777" w:rsidR="00606D86" w:rsidRPr="00466458" w:rsidRDefault="00472EA9" w:rsidP="005D2F7F">
            <w:pPr>
              <w:ind w:left="262"/>
              <w:jc w:val="center"/>
              <w:rPr>
                <w:rFonts w:cs="Arial"/>
              </w:rPr>
            </w:pPr>
            <w:proofErr w:type="gramStart"/>
            <w:r w:rsidRPr="00466458">
              <w:rPr>
                <w:rFonts w:cs="Arial"/>
              </w:rPr>
              <w:t>niedostateczny</w:t>
            </w:r>
            <w:proofErr w:type="gramEnd"/>
            <w:r w:rsidRPr="00466458">
              <w:rPr>
                <w:rFonts w:cs="Arial"/>
              </w:rPr>
              <w:t xml:space="preserve"> (1)</w:t>
            </w:r>
          </w:p>
        </w:tc>
      </w:tr>
    </w:tbl>
    <w:p w14:paraId="59AB2A3F" w14:textId="2B7D21AB" w:rsidR="00606D86" w:rsidRPr="00BC68B4" w:rsidRDefault="00472EA9" w:rsidP="00F14594">
      <w:pPr>
        <w:pStyle w:val="Nagwek3"/>
      </w:pPr>
      <w:bookmarkStart w:id="20" w:name="_Toc130332476"/>
      <w:r w:rsidRPr="00BC68B4">
        <w:lastRenderedPageBreak/>
        <w:t>§ 26</w:t>
      </w:r>
      <w:bookmarkEnd w:id="20"/>
    </w:p>
    <w:p w14:paraId="1680AAA0" w14:textId="77777777" w:rsidR="00606D86" w:rsidRPr="00466458" w:rsidRDefault="00472EA9" w:rsidP="00466458">
      <w:pPr>
        <w:rPr>
          <w:rFonts w:cs="Arial"/>
        </w:rPr>
      </w:pPr>
      <w:r w:rsidRPr="00466458">
        <w:rPr>
          <w:rFonts w:cs="Arial"/>
        </w:rPr>
        <w:t>Ocenianie zachowania ucznia</w:t>
      </w:r>
    </w:p>
    <w:p w14:paraId="611E79A4"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Śródroczna i roczna ocena klasyfikacyjna zachowania uwzględnia w szczególności:</w:t>
      </w:r>
    </w:p>
    <w:p w14:paraId="692D6749"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wywiązywanie</w:t>
      </w:r>
      <w:proofErr w:type="gramEnd"/>
      <w:r w:rsidRPr="00466458">
        <w:rPr>
          <w:rFonts w:cs="Arial"/>
          <w:color w:val="000000"/>
        </w:rPr>
        <w:t xml:space="preserve"> się z obowiązków ucznia,</w:t>
      </w:r>
    </w:p>
    <w:p w14:paraId="0DE04C24"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postępowanie</w:t>
      </w:r>
      <w:proofErr w:type="gramEnd"/>
      <w:r w:rsidRPr="00466458">
        <w:rPr>
          <w:rFonts w:cs="Arial"/>
          <w:color w:val="000000"/>
        </w:rPr>
        <w:t xml:space="preserve"> zgodne z dobrem szkolnej społeczności,</w:t>
      </w:r>
    </w:p>
    <w:p w14:paraId="70D5B4C7"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dbałość</w:t>
      </w:r>
      <w:proofErr w:type="gramEnd"/>
      <w:r w:rsidRPr="00466458">
        <w:rPr>
          <w:rFonts w:cs="Arial"/>
          <w:color w:val="000000"/>
        </w:rPr>
        <w:t xml:space="preserve"> o honor i tradycję Szkoły,</w:t>
      </w:r>
    </w:p>
    <w:p w14:paraId="51851CDE"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dbałość</w:t>
      </w:r>
      <w:proofErr w:type="gramEnd"/>
      <w:r w:rsidRPr="00466458">
        <w:rPr>
          <w:rFonts w:cs="Arial"/>
          <w:color w:val="000000"/>
        </w:rPr>
        <w:t xml:space="preserve"> o piękno mowy ojczystej,</w:t>
      </w:r>
    </w:p>
    <w:p w14:paraId="7AB1641C"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dbałość</w:t>
      </w:r>
      <w:proofErr w:type="gramEnd"/>
      <w:r w:rsidRPr="00466458">
        <w:rPr>
          <w:rFonts w:cs="Arial"/>
          <w:color w:val="000000"/>
        </w:rPr>
        <w:t xml:space="preserve"> o bezpieczeństwo i zdrowie własne oraz innych osób,</w:t>
      </w:r>
    </w:p>
    <w:p w14:paraId="025A82DB"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godne</w:t>
      </w:r>
      <w:proofErr w:type="gramEnd"/>
      <w:r w:rsidRPr="00466458">
        <w:rPr>
          <w:rFonts w:cs="Arial"/>
          <w:color w:val="000000"/>
        </w:rPr>
        <w:t>, kulturalne zachowanie się w Szkole i poza nią,</w:t>
      </w:r>
    </w:p>
    <w:p w14:paraId="655AC8A0"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okazywanie</w:t>
      </w:r>
      <w:proofErr w:type="gramEnd"/>
      <w:r w:rsidRPr="00466458">
        <w:rPr>
          <w:rFonts w:cs="Arial"/>
          <w:color w:val="000000"/>
        </w:rPr>
        <w:t xml:space="preserve"> szacunku kolegom i innym osobom.</w:t>
      </w:r>
    </w:p>
    <w:p w14:paraId="66CF7D63"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W klasach I-III śródroczne i roczne oceny zachowania są ocenami opisowymi.</w:t>
      </w:r>
    </w:p>
    <w:p w14:paraId="410A38F3"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Śródroczną i roczną ocenę zachowania, począwszy od klasy IV do VIII ustala się według następującej skali:</w:t>
      </w:r>
    </w:p>
    <w:p w14:paraId="40379107"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wzorowe</w:t>
      </w:r>
      <w:proofErr w:type="gramEnd"/>
      <w:r w:rsidRPr="00466458">
        <w:rPr>
          <w:rFonts w:cs="Arial"/>
          <w:color w:val="000000"/>
        </w:rPr>
        <w:t>,</w:t>
      </w:r>
    </w:p>
    <w:p w14:paraId="2EC38FB6"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bardzo</w:t>
      </w:r>
      <w:proofErr w:type="gramEnd"/>
      <w:r w:rsidRPr="00466458">
        <w:rPr>
          <w:rFonts w:cs="Arial"/>
          <w:color w:val="000000"/>
        </w:rPr>
        <w:t xml:space="preserve"> dobre,</w:t>
      </w:r>
    </w:p>
    <w:p w14:paraId="1F6D0E9D"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dobre</w:t>
      </w:r>
      <w:proofErr w:type="gramEnd"/>
      <w:r w:rsidRPr="00466458">
        <w:rPr>
          <w:rFonts w:cs="Arial"/>
          <w:color w:val="000000"/>
        </w:rPr>
        <w:t>,</w:t>
      </w:r>
    </w:p>
    <w:p w14:paraId="35D65A2D"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poprawne</w:t>
      </w:r>
      <w:proofErr w:type="gramEnd"/>
      <w:r w:rsidRPr="00466458">
        <w:rPr>
          <w:rFonts w:cs="Arial"/>
          <w:color w:val="000000"/>
        </w:rPr>
        <w:t>,</w:t>
      </w:r>
    </w:p>
    <w:p w14:paraId="7B4E5293"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nieodpowiednie</w:t>
      </w:r>
      <w:proofErr w:type="gramEnd"/>
      <w:r w:rsidRPr="00466458">
        <w:rPr>
          <w:rFonts w:cs="Arial"/>
          <w:color w:val="000000"/>
        </w:rPr>
        <w:t>,</w:t>
      </w:r>
    </w:p>
    <w:p w14:paraId="06C2D6A1" w14:textId="77777777" w:rsidR="00606D86" w:rsidRPr="00466458" w:rsidRDefault="00472EA9" w:rsidP="00466458">
      <w:pPr>
        <w:numPr>
          <w:ilvl w:val="1"/>
          <w:numId w:val="7"/>
        </w:numPr>
        <w:pBdr>
          <w:top w:val="nil"/>
          <w:left w:val="nil"/>
          <w:bottom w:val="nil"/>
          <w:right w:val="nil"/>
          <w:between w:val="nil"/>
        </w:pBdr>
        <w:rPr>
          <w:rFonts w:cs="Arial"/>
        </w:rPr>
      </w:pPr>
      <w:proofErr w:type="gramStart"/>
      <w:r w:rsidRPr="00466458">
        <w:rPr>
          <w:rFonts w:cs="Arial"/>
          <w:color w:val="000000"/>
        </w:rPr>
        <w:t>naganne</w:t>
      </w:r>
      <w:proofErr w:type="gramEnd"/>
      <w:r w:rsidRPr="00466458">
        <w:rPr>
          <w:rFonts w:cs="Arial"/>
          <w:color w:val="000000"/>
        </w:rPr>
        <w:t>.</w:t>
      </w:r>
    </w:p>
    <w:p w14:paraId="7BB09076"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3FA304FD"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Oceny zachowania ucznia dokonuje się dwa razy w roku szkolnym na półrocze i koniec roku szkolnego.</w:t>
      </w:r>
    </w:p>
    <w:p w14:paraId="6C033D24"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 xml:space="preserve">Ostateczną ocenę zachowania ustala wychowawca po zasięgnięciu opinii nauczycieli i uczniów w danej klasie z uwzględnieniem samooceny ucznia. </w:t>
      </w:r>
    </w:p>
    <w:p w14:paraId="534D891C"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Zebrane przez wychowawcę opinie nauczycieli uczących w danej klasie muszą mieć formę pisemną.</w:t>
      </w:r>
    </w:p>
    <w:p w14:paraId="6091DAE6"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t>Na dwa tygodnie przed posiedzeniem klasyfikacyjnym śródrocznym/rocznym wychowawcy klas informują uczniów o przewidywanej ocenie zachowania.</w:t>
      </w:r>
    </w:p>
    <w:p w14:paraId="5687A0B1" w14:textId="77777777" w:rsidR="00606D86" w:rsidRPr="00466458" w:rsidRDefault="00472EA9" w:rsidP="00466458">
      <w:pPr>
        <w:numPr>
          <w:ilvl w:val="0"/>
          <w:numId w:val="7"/>
        </w:numPr>
        <w:pBdr>
          <w:top w:val="nil"/>
          <w:left w:val="nil"/>
          <w:bottom w:val="nil"/>
          <w:right w:val="nil"/>
          <w:between w:val="nil"/>
        </w:pBdr>
        <w:rPr>
          <w:rFonts w:cs="Arial"/>
        </w:rPr>
      </w:pPr>
      <w:r w:rsidRPr="00466458">
        <w:rPr>
          <w:rFonts w:cs="Arial"/>
          <w:color w:val="000000"/>
        </w:rPr>
        <w:lastRenderedPageBreak/>
        <w:t>W szczególnych przypadkach naruszenia przez ucznia zasad przyjętych w kryteriach oceniania zachowania przewidywana ocena zachowania może ulec zmianie do dnia posiedzenia rady klasyfikacyjnej.</w:t>
      </w:r>
    </w:p>
    <w:p w14:paraId="2C2C78CC" w14:textId="77777777"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Niezwłocznie po posiedzeniu Rady Pedagogicznej, na której podjęto decyzję o zmianie oceny przez Radę Pedagogiczną wychowawca klasy informuje rodziców/prawnych opiekunów ucznia.</w:t>
      </w:r>
    </w:p>
    <w:p w14:paraId="4123036D" w14:textId="77777777"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Przyjęcie informacji do wiadomości rodzice potwierdzają podpisem w dokumentacji wychowawcy klasy.</w:t>
      </w:r>
    </w:p>
    <w:p w14:paraId="774733DA" w14:textId="77777777"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W przypadku braku kontaktu z rodzicami /prawnymi opiekunami ucznia wychowawca klasy zawiadamia listem poleconym o podjętych przez szkołę działaniach i konsekwencjach.</w:t>
      </w:r>
    </w:p>
    <w:p w14:paraId="019D2870" w14:textId="77777777"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Ocena zachowania nie ma wpływu na promocję i ukończenie Szkoły.</w:t>
      </w:r>
    </w:p>
    <w:p w14:paraId="0524F615" w14:textId="77777777"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Wyniki w nauce nie mogą mieć wpływu na ocenę zachowania ucznia.</w:t>
      </w:r>
    </w:p>
    <w:p w14:paraId="7601293E" w14:textId="77777777"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 xml:space="preserve">W Szkole obowiązuje punktowy system </w:t>
      </w:r>
      <w:r w:rsidRPr="00466458">
        <w:rPr>
          <w:rFonts w:cs="Arial"/>
        </w:rPr>
        <w:t>oceniania</w:t>
      </w:r>
      <w:r w:rsidRPr="00466458">
        <w:rPr>
          <w:rFonts w:cs="Arial"/>
          <w:color w:val="000000"/>
        </w:rPr>
        <w:t xml:space="preserve"> zachowania uczniów. Ustalono liczby punktów za działania pożądane i niepożądane ucznia oraz sumy punktów na poszczególne oceny. Liczbę punktów można podwyższyć lub zmniejszyć przez określone działania. Punkty są przydzielane przez nauczycieli nie później niż dwa tygodnie od wydarzenia oraz umieszczane systematycznie w dzienniku elektronicznym.</w:t>
      </w:r>
    </w:p>
    <w:p w14:paraId="44CB4C82" w14:textId="691561AD" w:rsidR="00B30F42" w:rsidRPr="00466458" w:rsidRDefault="00B30F42" w:rsidP="00466458">
      <w:pPr>
        <w:numPr>
          <w:ilvl w:val="0"/>
          <w:numId w:val="70"/>
        </w:numPr>
        <w:pBdr>
          <w:top w:val="nil"/>
          <w:left w:val="nil"/>
          <w:bottom w:val="nil"/>
          <w:right w:val="nil"/>
          <w:between w:val="nil"/>
        </w:pBdr>
        <w:rPr>
          <w:rFonts w:cs="Arial"/>
        </w:rPr>
      </w:pPr>
      <w:r w:rsidRPr="00466458">
        <w:rPr>
          <w:rFonts w:cs="Arial"/>
        </w:rPr>
        <w:t>Każde półrocze uczeń rozpoczyna z zerową liczbą punktów.</w:t>
      </w:r>
    </w:p>
    <w:p w14:paraId="25981BE8" w14:textId="031B2E49" w:rsidR="00606D86" w:rsidRPr="00466458" w:rsidRDefault="00472EA9" w:rsidP="00466458">
      <w:pPr>
        <w:numPr>
          <w:ilvl w:val="0"/>
          <w:numId w:val="70"/>
        </w:numPr>
        <w:pBdr>
          <w:top w:val="nil"/>
          <w:left w:val="nil"/>
          <w:bottom w:val="nil"/>
          <w:right w:val="nil"/>
          <w:between w:val="nil"/>
        </w:pBdr>
        <w:rPr>
          <w:rFonts w:cs="Arial"/>
        </w:rPr>
      </w:pPr>
      <w:r w:rsidRPr="00466458">
        <w:rPr>
          <w:rFonts w:cs="Arial"/>
          <w:color w:val="000000"/>
        </w:rPr>
        <w:t>Liczbę punktów przelicza się na ocenę szkolną według skali:</w:t>
      </w:r>
    </w:p>
    <w:tbl>
      <w:tblPr>
        <w:tblStyle w:val="a5"/>
        <w:tblW w:w="6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Liczbę punktów przelicza się na ocenę szkolną"/>
      </w:tblPr>
      <w:tblGrid>
        <w:gridCol w:w="2891"/>
        <w:gridCol w:w="3118"/>
      </w:tblGrid>
      <w:tr w:rsidR="00606D86" w:rsidRPr="00466458" w14:paraId="05EC4293" w14:textId="77777777" w:rsidTr="00062485">
        <w:trPr>
          <w:trHeight w:val="454"/>
          <w:tblHeader/>
        </w:trPr>
        <w:tc>
          <w:tcPr>
            <w:tcW w:w="2891" w:type="dxa"/>
            <w:vAlign w:val="center"/>
          </w:tcPr>
          <w:p w14:paraId="5773488E" w14:textId="77777777" w:rsidR="00606D86" w:rsidRPr="00053995" w:rsidRDefault="00472EA9" w:rsidP="00053995">
            <w:pPr>
              <w:jc w:val="center"/>
              <w:rPr>
                <w:rFonts w:cs="Arial"/>
                <w:b/>
              </w:rPr>
            </w:pPr>
            <w:r w:rsidRPr="00053995">
              <w:rPr>
                <w:rFonts w:cs="Arial"/>
                <w:b/>
              </w:rPr>
              <w:t>Zachowanie</w:t>
            </w:r>
          </w:p>
        </w:tc>
        <w:tc>
          <w:tcPr>
            <w:tcW w:w="3118" w:type="dxa"/>
            <w:vAlign w:val="center"/>
          </w:tcPr>
          <w:p w14:paraId="7CB34F0B" w14:textId="77777777" w:rsidR="00606D86" w:rsidRPr="00053995" w:rsidRDefault="00472EA9" w:rsidP="00053995">
            <w:pPr>
              <w:jc w:val="center"/>
              <w:rPr>
                <w:rFonts w:cs="Arial"/>
                <w:b/>
              </w:rPr>
            </w:pPr>
            <w:r w:rsidRPr="00053995">
              <w:rPr>
                <w:rFonts w:cs="Arial"/>
                <w:b/>
              </w:rPr>
              <w:t>Punkty</w:t>
            </w:r>
          </w:p>
        </w:tc>
      </w:tr>
      <w:tr w:rsidR="00606D86" w:rsidRPr="00466458" w14:paraId="0CC39E41" w14:textId="77777777" w:rsidTr="00053995">
        <w:trPr>
          <w:trHeight w:val="454"/>
        </w:trPr>
        <w:tc>
          <w:tcPr>
            <w:tcW w:w="2891" w:type="dxa"/>
            <w:vAlign w:val="center"/>
          </w:tcPr>
          <w:p w14:paraId="53C2B254" w14:textId="77777777" w:rsidR="00606D86" w:rsidRPr="00466458" w:rsidRDefault="00472EA9" w:rsidP="00053995">
            <w:pPr>
              <w:ind w:left="709"/>
              <w:rPr>
                <w:rFonts w:cs="Arial"/>
              </w:rPr>
            </w:pPr>
            <w:proofErr w:type="gramStart"/>
            <w:r w:rsidRPr="00466458">
              <w:rPr>
                <w:rFonts w:cs="Arial"/>
              </w:rPr>
              <w:t>wzorowe</w:t>
            </w:r>
            <w:proofErr w:type="gramEnd"/>
          </w:p>
        </w:tc>
        <w:tc>
          <w:tcPr>
            <w:tcW w:w="3118" w:type="dxa"/>
            <w:vAlign w:val="center"/>
          </w:tcPr>
          <w:p w14:paraId="6F4031CE" w14:textId="77777777" w:rsidR="00606D86" w:rsidRPr="00466458" w:rsidRDefault="00472EA9" w:rsidP="00053995">
            <w:pPr>
              <w:ind w:left="426"/>
              <w:rPr>
                <w:rFonts w:cs="Arial"/>
              </w:rPr>
            </w:pPr>
            <w:proofErr w:type="gramStart"/>
            <w:r w:rsidRPr="00466458">
              <w:rPr>
                <w:rFonts w:cs="Arial"/>
              </w:rPr>
              <w:t>powyżej</w:t>
            </w:r>
            <w:proofErr w:type="gramEnd"/>
            <w:r w:rsidRPr="00466458">
              <w:rPr>
                <w:rFonts w:cs="Arial"/>
              </w:rPr>
              <w:t xml:space="preserve"> 121 i więcej </w:t>
            </w:r>
          </w:p>
        </w:tc>
      </w:tr>
      <w:tr w:rsidR="00606D86" w:rsidRPr="00466458" w14:paraId="48122C60" w14:textId="77777777" w:rsidTr="00053995">
        <w:trPr>
          <w:trHeight w:val="454"/>
        </w:trPr>
        <w:tc>
          <w:tcPr>
            <w:tcW w:w="2891" w:type="dxa"/>
            <w:vAlign w:val="center"/>
          </w:tcPr>
          <w:p w14:paraId="479AE52D" w14:textId="77777777" w:rsidR="00606D86" w:rsidRPr="00466458" w:rsidRDefault="00472EA9" w:rsidP="00053995">
            <w:pPr>
              <w:ind w:left="709"/>
              <w:rPr>
                <w:rFonts w:cs="Arial"/>
              </w:rPr>
            </w:pPr>
            <w:proofErr w:type="gramStart"/>
            <w:r w:rsidRPr="00466458">
              <w:rPr>
                <w:rFonts w:cs="Arial"/>
              </w:rPr>
              <w:t>bardzo</w:t>
            </w:r>
            <w:proofErr w:type="gramEnd"/>
            <w:r w:rsidRPr="00466458">
              <w:rPr>
                <w:rFonts w:cs="Arial"/>
              </w:rPr>
              <w:t xml:space="preserve"> dobre</w:t>
            </w:r>
          </w:p>
        </w:tc>
        <w:tc>
          <w:tcPr>
            <w:tcW w:w="3118" w:type="dxa"/>
            <w:vAlign w:val="center"/>
          </w:tcPr>
          <w:p w14:paraId="1C56C6B7" w14:textId="77777777" w:rsidR="00606D86" w:rsidRPr="00466458" w:rsidRDefault="00472EA9" w:rsidP="00053995">
            <w:pPr>
              <w:ind w:left="426"/>
              <w:rPr>
                <w:rFonts w:cs="Arial"/>
              </w:rPr>
            </w:pPr>
            <w:r w:rsidRPr="00466458">
              <w:rPr>
                <w:rFonts w:cs="Arial"/>
              </w:rPr>
              <w:t xml:space="preserve">81-120 </w:t>
            </w:r>
          </w:p>
        </w:tc>
      </w:tr>
      <w:tr w:rsidR="00606D86" w:rsidRPr="00466458" w14:paraId="11651BC9" w14:textId="77777777" w:rsidTr="00053995">
        <w:trPr>
          <w:trHeight w:val="454"/>
        </w:trPr>
        <w:tc>
          <w:tcPr>
            <w:tcW w:w="2891" w:type="dxa"/>
            <w:vAlign w:val="center"/>
          </w:tcPr>
          <w:p w14:paraId="7C3D4D2B" w14:textId="77777777" w:rsidR="00606D86" w:rsidRPr="00466458" w:rsidRDefault="00472EA9" w:rsidP="00053995">
            <w:pPr>
              <w:ind w:left="709"/>
              <w:rPr>
                <w:rFonts w:cs="Arial"/>
              </w:rPr>
            </w:pPr>
            <w:proofErr w:type="gramStart"/>
            <w:r w:rsidRPr="00466458">
              <w:rPr>
                <w:rFonts w:cs="Arial"/>
              </w:rPr>
              <w:t>dobre</w:t>
            </w:r>
            <w:proofErr w:type="gramEnd"/>
          </w:p>
        </w:tc>
        <w:tc>
          <w:tcPr>
            <w:tcW w:w="3118" w:type="dxa"/>
            <w:vAlign w:val="center"/>
          </w:tcPr>
          <w:p w14:paraId="56C652D8" w14:textId="77777777" w:rsidR="00606D86" w:rsidRPr="00466458" w:rsidRDefault="00472EA9" w:rsidP="00053995">
            <w:pPr>
              <w:ind w:left="426"/>
              <w:rPr>
                <w:rFonts w:cs="Arial"/>
              </w:rPr>
            </w:pPr>
            <w:r w:rsidRPr="00466458">
              <w:rPr>
                <w:rFonts w:cs="Arial"/>
              </w:rPr>
              <w:t>41-80</w:t>
            </w:r>
          </w:p>
        </w:tc>
      </w:tr>
      <w:tr w:rsidR="00606D86" w:rsidRPr="00466458" w14:paraId="136B8429" w14:textId="77777777" w:rsidTr="00053995">
        <w:trPr>
          <w:trHeight w:val="454"/>
        </w:trPr>
        <w:tc>
          <w:tcPr>
            <w:tcW w:w="2891" w:type="dxa"/>
            <w:vAlign w:val="center"/>
          </w:tcPr>
          <w:p w14:paraId="6EE7B666" w14:textId="77777777" w:rsidR="00606D86" w:rsidRPr="00466458" w:rsidRDefault="00472EA9" w:rsidP="00053995">
            <w:pPr>
              <w:ind w:left="709"/>
              <w:rPr>
                <w:rFonts w:cs="Arial"/>
              </w:rPr>
            </w:pPr>
            <w:proofErr w:type="gramStart"/>
            <w:r w:rsidRPr="00466458">
              <w:rPr>
                <w:rFonts w:cs="Arial"/>
              </w:rPr>
              <w:t>poprawne</w:t>
            </w:r>
            <w:proofErr w:type="gramEnd"/>
          </w:p>
        </w:tc>
        <w:tc>
          <w:tcPr>
            <w:tcW w:w="3118" w:type="dxa"/>
            <w:vAlign w:val="center"/>
          </w:tcPr>
          <w:p w14:paraId="4A4D52BA" w14:textId="77777777" w:rsidR="00606D86" w:rsidRPr="00466458" w:rsidRDefault="00472EA9" w:rsidP="00053995">
            <w:pPr>
              <w:ind w:left="426"/>
              <w:rPr>
                <w:rFonts w:cs="Arial"/>
              </w:rPr>
            </w:pPr>
            <w:r w:rsidRPr="00466458">
              <w:rPr>
                <w:rFonts w:cs="Arial"/>
              </w:rPr>
              <w:t>0-40</w:t>
            </w:r>
          </w:p>
        </w:tc>
      </w:tr>
      <w:tr w:rsidR="00606D86" w:rsidRPr="00466458" w14:paraId="1276F6AF" w14:textId="77777777" w:rsidTr="00053995">
        <w:trPr>
          <w:trHeight w:val="454"/>
        </w:trPr>
        <w:tc>
          <w:tcPr>
            <w:tcW w:w="2891" w:type="dxa"/>
            <w:vAlign w:val="center"/>
          </w:tcPr>
          <w:p w14:paraId="1EB9E387" w14:textId="77777777" w:rsidR="00606D86" w:rsidRPr="00466458" w:rsidRDefault="00472EA9" w:rsidP="00053995">
            <w:pPr>
              <w:ind w:left="709"/>
              <w:rPr>
                <w:rFonts w:cs="Arial"/>
              </w:rPr>
            </w:pPr>
            <w:proofErr w:type="gramStart"/>
            <w:r w:rsidRPr="00466458">
              <w:rPr>
                <w:rFonts w:cs="Arial"/>
              </w:rPr>
              <w:t>nieodpowiednie</w:t>
            </w:r>
            <w:proofErr w:type="gramEnd"/>
          </w:p>
        </w:tc>
        <w:tc>
          <w:tcPr>
            <w:tcW w:w="3118" w:type="dxa"/>
            <w:vAlign w:val="center"/>
          </w:tcPr>
          <w:p w14:paraId="5C5A6238" w14:textId="77777777" w:rsidR="00606D86" w:rsidRPr="00466458" w:rsidRDefault="00472EA9" w:rsidP="00053995">
            <w:pPr>
              <w:ind w:left="425"/>
              <w:rPr>
                <w:rFonts w:cs="Arial"/>
              </w:rPr>
            </w:pPr>
            <w:r w:rsidRPr="00466458">
              <w:rPr>
                <w:rFonts w:cs="Arial"/>
              </w:rPr>
              <w:t>-1 do (-40)</w:t>
            </w:r>
          </w:p>
        </w:tc>
      </w:tr>
      <w:tr w:rsidR="00606D86" w:rsidRPr="00466458" w14:paraId="2C74AF0C" w14:textId="77777777" w:rsidTr="00053995">
        <w:trPr>
          <w:trHeight w:val="454"/>
        </w:trPr>
        <w:tc>
          <w:tcPr>
            <w:tcW w:w="2891" w:type="dxa"/>
            <w:vAlign w:val="center"/>
          </w:tcPr>
          <w:p w14:paraId="78E2401B" w14:textId="77777777" w:rsidR="00606D86" w:rsidRPr="00466458" w:rsidRDefault="00472EA9" w:rsidP="00053995">
            <w:pPr>
              <w:ind w:left="709"/>
              <w:rPr>
                <w:rFonts w:cs="Arial"/>
              </w:rPr>
            </w:pPr>
            <w:proofErr w:type="gramStart"/>
            <w:r w:rsidRPr="00466458">
              <w:rPr>
                <w:rFonts w:cs="Arial"/>
              </w:rPr>
              <w:t>naganne</w:t>
            </w:r>
            <w:proofErr w:type="gramEnd"/>
          </w:p>
        </w:tc>
        <w:tc>
          <w:tcPr>
            <w:tcW w:w="3118" w:type="dxa"/>
            <w:vAlign w:val="center"/>
          </w:tcPr>
          <w:p w14:paraId="1AC25647" w14:textId="77777777" w:rsidR="00606D86" w:rsidRPr="00466458" w:rsidRDefault="00472EA9" w:rsidP="00053995">
            <w:pPr>
              <w:ind w:left="426"/>
              <w:rPr>
                <w:rFonts w:cs="Arial"/>
              </w:rPr>
            </w:pPr>
            <w:r w:rsidRPr="00466458">
              <w:rPr>
                <w:rFonts w:cs="Arial"/>
              </w:rPr>
              <w:t>-41 i poniżej</w:t>
            </w:r>
          </w:p>
        </w:tc>
      </w:tr>
    </w:tbl>
    <w:p w14:paraId="136C1D41" w14:textId="77777777" w:rsidR="00606D86" w:rsidRPr="00466458" w:rsidRDefault="00472EA9" w:rsidP="00466458">
      <w:pPr>
        <w:numPr>
          <w:ilvl w:val="0"/>
          <w:numId w:val="7"/>
        </w:numPr>
        <w:pBdr>
          <w:top w:val="nil"/>
          <w:left w:val="nil"/>
          <w:bottom w:val="nil"/>
          <w:right w:val="nil"/>
          <w:between w:val="nil"/>
        </w:pBdr>
        <w:spacing w:before="120"/>
        <w:rPr>
          <w:rFonts w:cs="Arial"/>
        </w:rPr>
      </w:pPr>
      <w:r w:rsidRPr="00466458">
        <w:rPr>
          <w:rFonts w:cs="Arial"/>
        </w:rPr>
        <w:t>Na ocenę wzorową uczeń nie może mieć więcej niż 15 punktów ujemnych w półroczu a na ocenę bardzo dobrą nie więcej niż 30 punktów ujemnych w półroczu.</w:t>
      </w:r>
    </w:p>
    <w:p w14:paraId="35AAFB70" w14:textId="77777777" w:rsidR="00606D86" w:rsidRPr="00466458" w:rsidRDefault="00472EA9" w:rsidP="00466458">
      <w:pPr>
        <w:numPr>
          <w:ilvl w:val="0"/>
          <w:numId w:val="7"/>
        </w:numPr>
        <w:pBdr>
          <w:top w:val="nil"/>
          <w:left w:val="nil"/>
          <w:bottom w:val="nil"/>
          <w:right w:val="nil"/>
          <w:between w:val="nil"/>
        </w:pBdr>
        <w:spacing w:before="120"/>
        <w:rPr>
          <w:rFonts w:cs="Arial"/>
        </w:rPr>
      </w:pPr>
      <w:r w:rsidRPr="00466458">
        <w:rPr>
          <w:rFonts w:cs="Arial"/>
          <w:color w:val="000000"/>
        </w:rPr>
        <w:t>Liczba punktów za działania pożądane.</w:t>
      </w:r>
    </w:p>
    <w:tbl>
      <w:tblPr>
        <w:tblStyle w:val="a6"/>
        <w:tblW w:w="84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Liczba punktów za działania pożądane"/>
      </w:tblPr>
      <w:tblGrid>
        <w:gridCol w:w="4819"/>
        <w:gridCol w:w="1871"/>
        <w:gridCol w:w="1757"/>
      </w:tblGrid>
      <w:tr w:rsidR="00606D86" w:rsidRPr="00466458" w14:paraId="293BC110" w14:textId="77777777" w:rsidTr="00062485">
        <w:trPr>
          <w:trHeight w:val="510"/>
          <w:tblHeader/>
        </w:trPr>
        <w:tc>
          <w:tcPr>
            <w:tcW w:w="4819" w:type="dxa"/>
            <w:vAlign w:val="center"/>
          </w:tcPr>
          <w:p w14:paraId="7B7CD3B2" w14:textId="77777777" w:rsidR="00606D86" w:rsidRPr="00053995" w:rsidRDefault="00472EA9" w:rsidP="00053995">
            <w:pPr>
              <w:spacing w:after="0"/>
              <w:jc w:val="center"/>
              <w:rPr>
                <w:rFonts w:cs="Arial"/>
                <w:b/>
              </w:rPr>
            </w:pPr>
            <w:r w:rsidRPr="00053995">
              <w:rPr>
                <w:rFonts w:cs="Arial"/>
                <w:b/>
              </w:rPr>
              <w:lastRenderedPageBreak/>
              <w:t>Pożądane zachowania ucznia</w:t>
            </w:r>
          </w:p>
        </w:tc>
        <w:tc>
          <w:tcPr>
            <w:tcW w:w="1871" w:type="dxa"/>
            <w:vAlign w:val="center"/>
          </w:tcPr>
          <w:p w14:paraId="7ED255F6" w14:textId="77777777" w:rsidR="00606D86" w:rsidRPr="00053995" w:rsidRDefault="00472EA9" w:rsidP="00053995">
            <w:pPr>
              <w:spacing w:after="0"/>
              <w:jc w:val="center"/>
              <w:rPr>
                <w:rFonts w:cs="Arial"/>
                <w:b/>
              </w:rPr>
            </w:pPr>
            <w:r w:rsidRPr="00053995">
              <w:rPr>
                <w:rFonts w:cs="Arial"/>
                <w:b/>
              </w:rPr>
              <w:t>Punkty</w:t>
            </w:r>
          </w:p>
        </w:tc>
        <w:tc>
          <w:tcPr>
            <w:tcW w:w="1757" w:type="dxa"/>
            <w:vAlign w:val="center"/>
          </w:tcPr>
          <w:p w14:paraId="6638B9C6" w14:textId="77777777" w:rsidR="00606D86" w:rsidRPr="00053995" w:rsidRDefault="00472EA9" w:rsidP="00053995">
            <w:pPr>
              <w:spacing w:after="0"/>
              <w:jc w:val="center"/>
              <w:rPr>
                <w:rFonts w:cs="Arial"/>
                <w:b/>
              </w:rPr>
            </w:pPr>
            <w:r w:rsidRPr="00053995">
              <w:rPr>
                <w:rFonts w:cs="Arial"/>
                <w:b/>
              </w:rPr>
              <w:t>Kto wstawia</w:t>
            </w:r>
          </w:p>
        </w:tc>
      </w:tr>
      <w:tr w:rsidR="00606D86" w:rsidRPr="00466458" w14:paraId="32269766" w14:textId="77777777">
        <w:tc>
          <w:tcPr>
            <w:tcW w:w="4819" w:type="dxa"/>
            <w:vAlign w:val="center"/>
          </w:tcPr>
          <w:p w14:paraId="746A5E5F" w14:textId="77777777" w:rsidR="00606D86" w:rsidRPr="00466458" w:rsidRDefault="00472EA9" w:rsidP="00466458">
            <w:pPr>
              <w:spacing w:after="0"/>
              <w:rPr>
                <w:rFonts w:cs="Arial"/>
              </w:rPr>
            </w:pPr>
            <w:r w:rsidRPr="00466458">
              <w:rPr>
                <w:rFonts w:cs="Arial"/>
              </w:rPr>
              <w:t>Pomoc koleżeńska (wymagany wpis w dzienniku elektronicznym)</w:t>
            </w:r>
          </w:p>
        </w:tc>
        <w:tc>
          <w:tcPr>
            <w:tcW w:w="1871" w:type="dxa"/>
            <w:vAlign w:val="center"/>
          </w:tcPr>
          <w:p w14:paraId="2FB3615E" w14:textId="77777777" w:rsidR="00606D86" w:rsidRPr="00466458" w:rsidRDefault="00472EA9" w:rsidP="00466458">
            <w:pPr>
              <w:spacing w:after="0"/>
              <w:rPr>
                <w:rFonts w:cs="Arial"/>
              </w:rPr>
            </w:pPr>
            <w:r w:rsidRPr="00466458">
              <w:rPr>
                <w:rFonts w:cs="Arial"/>
              </w:rPr>
              <w:t>10 (w półroczu)</w:t>
            </w:r>
          </w:p>
        </w:tc>
        <w:tc>
          <w:tcPr>
            <w:tcW w:w="1757" w:type="dxa"/>
            <w:vAlign w:val="center"/>
          </w:tcPr>
          <w:p w14:paraId="0FAB1A8F" w14:textId="77777777" w:rsidR="00606D86" w:rsidRPr="00466458" w:rsidRDefault="00472EA9" w:rsidP="00466458">
            <w:pPr>
              <w:spacing w:after="0"/>
              <w:rPr>
                <w:rFonts w:cs="Arial"/>
              </w:rPr>
            </w:pPr>
            <w:proofErr w:type="gramStart"/>
            <w:r w:rsidRPr="00466458">
              <w:rPr>
                <w:rFonts w:cs="Arial"/>
              </w:rPr>
              <w:t>wychowawca</w:t>
            </w:r>
            <w:proofErr w:type="gramEnd"/>
            <w:r w:rsidRPr="00466458">
              <w:rPr>
                <w:rFonts w:cs="Arial"/>
              </w:rPr>
              <w:t>/ nauczyciel</w:t>
            </w:r>
          </w:p>
        </w:tc>
      </w:tr>
      <w:tr w:rsidR="00606D86" w:rsidRPr="00466458" w14:paraId="52901C3E" w14:textId="77777777">
        <w:trPr>
          <w:trHeight w:val="262"/>
        </w:trPr>
        <w:tc>
          <w:tcPr>
            <w:tcW w:w="4819" w:type="dxa"/>
            <w:vAlign w:val="center"/>
          </w:tcPr>
          <w:p w14:paraId="0D8AE76B" w14:textId="77777777" w:rsidR="00606D86" w:rsidRPr="00466458" w:rsidRDefault="00472EA9" w:rsidP="00466458">
            <w:pPr>
              <w:spacing w:after="0"/>
              <w:rPr>
                <w:rFonts w:cs="Arial"/>
              </w:rPr>
            </w:pPr>
            <w:r w:rsidRPr="00466458">
              <w:rPr>
                <w:rFonts w:cs="Arial"/>
              </w:rPr>
              <w:t>Aktywny udział w pracach na rzecz klasy</w:t>
            </w:r>
          </w:p>
        </w:tc>
        <w:tc>
          <w:tcPr>
            <w:tcW w:w="1871" w:type="dxa"/>
            <w:vAlign w:val="center"/>
          </w:tcPr>
          <w:p w14:paraId="24DCB2AA"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41BEDF7A"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03D7C701" w14:textId="77777777">
        <w:trPr>
          <w:trHeight w:val="262"/>
        </w:trPr>
        <w:tc>
          <w:tcPr>
            <w:tcW w:w="4819" w:type="dxa"/>
            <w:vAlign w:val="center"/>
          </w:tcPr>
          <w:p w14:paraId="7D9856F4" w14:textId="77777777" w:rsidR="00606D86" w:rsidRPr="00466458" w:rsidRDefault="00472EA9" w:rsidP="00466458">
            <w:pPr>
              <w:spacing w:after="0"/>
              <w:rPr>
                <w:rFonts w:cs="Arial"/>
              </w:rPr>
            </w:pPr>
            <w:r w:rsidRPr="00466458">
              <w:rPr>
                <w:rFonts w:cs="Arial"/>
              </w:rPr>
              <w:t>Aktywny udział w pracach na rzecz Szkoły</w:t>
            </w:r>
          </w:p>
        </w:tc>
        <w:tc>
          <w:tcPr>
            <w:tcW w:w="1871" w:type="dxa"/>
            <w:vAlign w:val="center"/>
          </w:tcPr>
          <w:p w14:paraId="584CC613" w14:textId="77777777" w:rsidR="00606D86" w:rsidRPr="00466458" w:rsidRDefault="00472EA9" w:rsidP="00466458">
            <w:pPr>
              <w:spacing w:after="0"/>
              <w:rPr>
                <w:rFonts w:cs="Arial"/>
              </w:rPr>
            </w:pPr>
            <w:r w:rsidRPr="00466458">
              <w:rPr>
                <w:rFonts w:cs="Arial"/>
              </w:rPr>
              <w:t>5-10 (każdorazowo)</w:t>
            </w:r>
          </w:p>
        </w:tc>
        <w:tc>
          <w:tcPr>
            <w:tcW w:w="1757" w:type="dxa"/>
            <w:vAlign w:val="center"/>
          </w:tcPr>
          <w:p w14:paraId="1457B56D" w14:textId="77777777" w:rsidR="00606D86" w:rsidRPr="00466458" w:rsidRDefault="00472EA9" w:rsidP="00466458">
            <w:pPr>
              <w:spacing w:after="0"/>
              <w:rPr>
                <w:rFonts w:cs="Arial"/>
              </w:rPr>
            </w:pPr>
            <w:proofErr w:type="gramStart"/>
            <w:r w:rsidRPr="00466458">
              <w:rPr>
                <w:rFonts w:cs="Arial"/>
              </w:rPr>
              <w:t>wychowawca</w:t>
            </w:r>
            <w:proofErr w:type="gramEnd"/>
            <w:r w:rsidRPr="00466458">
              <w:rPr>
                <w:rFonts w:cs="Arial"/>
              </w:rPr>
              <w:t xml:space="preserve"> / nauczyciel</w:t>
            </w:r>
          </w:p>
        </w:tc>
      </w:tr>
      <w:tr w:rsidR="00606D86" w:rsidRPr="00466458" w14:paraId="19EB6F15" w14:textId="77777777">
        <w:tc>
          <w:tcPr>
            <w:tcW w:w="4819" w:type="dxa"/>
            <w:vAlign w:val="center"/>
          </w:tcPr>
          <w:p w14:paraId="07FA31E1" w14:textId="77777777" w:rsidR="00606D86" w:rsidRPr="00466458" w:rsidRDefault="00472EA9" w:rsidP="00466458">
            <w:pPr>
              <w:spacing w:after="0"/>
              <w:rPr>
                <w:rFonts w:cs="Arial"/>
              </w:rPr>
            </w:pPr>
            <w:r w:rsidRPr="00466458">
              <w:rPr>
                <w:rFonts w:cs="Arial"/>
              </w:rPr>
              <w:t xml:space="preserve">Efektywne pełnienie funkcji w Szkole, np. przewodniczący, zastępca </w:t>
            </w:r>
            <w:proofErr w:type="gramStart"/>
            <w:r w:rsidRPr="00466458">
              <w:rPr>
                <w:rFonts w:cs="Arial"/>
              </w:rPr>
              <w:t>przewodniczącego,  sekretarz</w:t>
            </w:r>
            <w:proofErr w:type="gramEnd"/>
            <w:r w:rsidRPr="00466458">
              <w:rPr>
                <w:rFonts w:cs="Arial"/>
              </w:rPr>
              <w:t>.</w:t>
            </w:r>
          </w:p>
        </w:tc>
        <w:tc>
          <w:tcPr>
            <w:tcW w:w="1871" w:type="dxa"/>
            <w:vAlign w:val="center"/>
          </w:tcPr>
          <w:p w14:paraId="24584747" w14:textId="77777777" w:rsidR="00606D86" w:rsidRPr="00466458" w:rsidRDefault="00472EA9" w:rsidP="00466458">
            <w:pPr>
              <w:spacing w:after="0"/>
              <w:rPr>
                <w:rFonts w:cs="Arial"/>
              </w:rPr>
            </w:pPr>
            <w:r w:rsidRPr="00466458">
              <w:rPr>
                <w:rFonts w:cs="Arial"/>
              </w:rPr>
              <w:t>10 (raz w półroczu)</w:t>
            </w:r>
          </w:p>
        </w:tc>
        <w:tc>
          <w:tcPr>
            <w:tcW w:w="1757" w:type="dxa"/>
            <w:vAlign w:val="center"/>
          </w:tcPr>
          <w:p w14:paraId="69B32DA8" w14:textId="77777777" w:rsidR="00606D86" w:rsidRPr="00466458" w:rsidRDefault="00472EA9" w:rsidP="00466458">
            <w:pPr>
              <w:spacing w:after="0"/>
              <w:rPr>
                <w:rFonts w:cs="Arial"/>
              </w:rPr>
            </w:pPr>
            <w:proofErr w:type="gramStart"/>
            <w:r w:rsidRPr="00466458">
              <w:rPr>
                <w:rFonts w:cs="Arial"/>
              </w:rPr>
              <w:t>opiekun</w:t>
            </w:r>
            <w:proofErr w:type="gramEnd"/>
            <w:r w:rsidRPr="00466458">
              <w:rPr>
                <w:rFonts w:cs="Arial"/>
              </w:rPr>
              <w:t xml:space="preserve"> samorządu szkolnego</w:t>
            </w:r>
          </w:p>
        </w:tc>
      </w:tr>
      <w:tr w:rsidR="00606D86" w:rsidRPr="00466458" w14:paraId="11FB14AA" w14:textId="77777777">
        <w:tc>
          <w:tcPr>
            <w:tcW w:w="4819" w:type="dxa"/>
            <w:vAlign w:val="center"/>
          </w:tcPr>
          <w:p w14:paraId="7811456D" w14:textId="77777777" w:rsidR="00606D86" w:rsidRPr="00466458" w:rsidRDefault="00472EA9" w:rsidP="00466458">
            <w:pPr>
              <w:spacing w:after="0"/>
              <w:rPr>
                <w:rFonts w:cs="Arial"/>
              </w:rPr>
            </w:pPr>
            <w:r w:rsidRPr="00466458">
              <w:rPr>
                <w:rFonts w:cs="Arial"/>
              </w:rPr>
              <w:t>Efektywne pełnienie funkcji w klasie, np. przewodniczący klasowy, skarbnik itp.</w:t>
            </w:r>
          </w:p>
        </w:tc>
        <w:tc>
          <w:tcPr>
            <w:tcW w:w="1871" w:type="dxa"/>
            <w:vAlign w:val="center"/>
          </w:tcPr>
          <w:p w14:paraId="49A16DC5" w14:textId="77777777" w:rsidR="00606D86" w:rsidRPr="00466458" w:rsidRDefault="00472EA9" w:rsidP="00466458">
            <w:pPr>
              <w:spacing w:after="0"/>
              <w:rPr>
                <w:rFonts w:cs="Arial"/>
              </w:rPr>
            </w:pPr>
            <w:r w:rsidRPr="00466458">
              <w:rPr>
                <w:rFonts w:cs="Arial"/>
              </w:rPr>
              <w:t>5 (raz w półroczu)</w:t>
            </w:r>
          </w:p>
        </w:tc>
        <w:tc>
          <w:tcPr>
            <w:tcW w:w="1757" w:type="dxa"/>
            <w:vAlign w:val="center"/>
          </w:tcPr>
          <w:p w14:paraId="50FCEC1E"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7B2770A0" w14:textId="77777777">
        <w:tc>
          <w:tcPr>
            <w:tcW w:w="4819" w:type="dxa"/>
            <w:vAlign w:val="center"/>
          </w:tcPr>
          <w:p w14:paraId="68548876" w14:textId="77777777" w:rsidR="00606D86" w:rsidRPr="00466458" w:rsidRDefault="00472EA9" w:rsidP="00466458">
            <w:pPr>
              <w:spacing w:after="0"/>
              <w:rPr>
                <w:rFonts w:cs="Arial"/>
              </w:rPr>
            </w:pPr>
            <w:r w:rsidRPr="00466458">
              <w:rPr>
                <w:rFonts w:cs="Arial"/>
              </w:rPr>
              <w:t>Okolicznościowe reprezentowanie Szkoły na zewnątrz m.in. w poczcie sztandarowym, w chórze, jako delegat ważnych uroczystości.</w:t>
            </w:r>
          </w:p>
        </w:tc>
        <w:tc>
          <w:tcPr>
            <w:tcW w:w="1871" w:type="dxa"/>
            <w:vAlign w:val="center"/>
          </w:tcPr>
          <w:p w14:paraId="0E03F462"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48C2FB17" w14:textId="77777777" w:rsidR="00606D86" w:rsidRPr="00466458" w:rsidRDefault="00472EA9" w:rsidP="00466458">
            <w:pPr>
              <w:spacing w:after="0"/>
              <w:rPr>
                <w:rFonts w:cs="Arial"/>
              </w:rPr>
            </w:pPr>
            <w:proofErr w:type="gramStart"/>
            <w:r w:rsidRPr="00466458">
              <w:rPr>
                <w:rFonts w:cs="Arial"/>
              </w:rPr>
              <w:t>opiekun</w:t>
            </w:r>
            <w:proofErr w:type="gramEnd"/>
          </w:p>
        </w:tc>
      </w:tr>
      <w:tr w:rsidR="00606D86" w:rsidRPr="00466458" w14:paraId="0510CB62" w14:textId="77777777">
        <w:tc>
          <w:tcPr>
            <w:tcW w:w="4819" w:type="dxa"/>
            <w:vAlign w:val="center"/>
          </w:tcPr>
          <w:p w14:paraId="3318B112" w14:textId="77777777" w:rsidR="00606D86" w:rsidRPr="00466458" w:rsidRDefault="00472EA9" w:rsidP="00466458">
            <w:pPr>
              <w:spacing w:after="0"/>
              <w:rPr>
                <w:rFonts w:cs="Arial"/>
              </w:rPr>
            </w:pPr>
            <w:r w:rsidRPr="00466458">
              <w:rPr>
                <w:rFonts w:cs="Arial"/>
              </w:rPr>
              <w:t>Udział w akcjach charytatywnych organizowanych na terenie szkoły np. gorączka złota, zbiórka korków, baterii, karmy dla zwierząt, akcje samorządu uczniowskiego</w:t>
            </w:r>
          </w:p>
        </w:tc>
        <w:tc>
          <w:tcPr>
            <w:tcW w:w="1871" w:type="dxa"/>
            <w:vAlign w:val="center"/>
          </w:tcPr>
          <w:p w14:paraId="554DDE9F"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276266DC" w14:textId="77777777" w:rsidR="00606D86" w:rsidRPr="00466458" w:rsidRDefault="00472EA9" w:rsidP="00466458">
            <w:pPr>
              <w:spacing w:after="0"/>
              <w:rPr>
                <w:rFonts w:cs="Arial"/>
              </w:rPr>
            </w:pPr>
            <w:proofErr w:type="gramStart"/>
            <w:r w:rsidRPr="00466458">
              <w:rPr>
                <w:rFonts w:cs="Arial"/>
              </w:rPr>
              <w:t>opiekun</w:t>
            </w:r>
            <w:proofErr w:type="gramEnd"/>
          </w:p>
        </w:tc>
      </w:tr>
      <w:tr w:rsidR="00606D86" w:rsidRPr="00466458" w14:paraId="24207D67" w14:textId="77777777">
        <w:tc>
          <w:tcPr>
            <w:tcW w:w="4819" w:type="dxa"/>
            <w:vAlign w:val="center"/>
          </w:tcPr>
          <w:p w14:paraId="705730B0" w14:textId="77777777" w:rsidR="00606D86" w:rsidRPr="00466458" w:rsidRDefault="00472EA9" w:rsidP="00466458">
            <w:pPr>
              <w:spacing w:after="0"/>
              <w:rPr>
                <w:rFonts w:cs="Arial"/>
              </w:rPr>
            </w:pPr>
            <w:r w:rsidRPr="00466458">
              <w:rPr>
                <w:rFonts w:cs="Arial"/>
              </w:rPr>
              <w:t>Udział w szkolnym konkursie przedmiotowym/ zawodach sportowych (w zależności od uzyskanych wyników).</w:t>
            </w:r>
          </w:p>
        </w:tc>
        <w:tc>
          <w:tcPr>
            <w:tcW w:w="1871" w:type="dxa"/>
            <w:vAlign w:val="center"/>
          </w:tcPr>
          <w:p w14:paraId="5BF3B1B8" w14:textId="77777777" w:rsidR="00606D86" w:rsidRPr="00466458" w:rsidRDefault="00472EA9" w:rsidP="00466458">
            <w:pPr>
              <w:spacing w:after="0"/>
              <w:rPr>
                <w:rFonts w:cs="Arial"/>
              </w:rPr>
            </w:pPr>
            <w:r w:rsidRPr="00466458">
              <w:rPr>
                <w:rFonts w:cs="Arial"/>
              </w:rPr>
              <w:t xml:space="preserve">5 za udział </w:t>
            </w:r>
            <w:proofErr w:type="gramStart"/>
            <w:r w:rsidRPr="00466458">
              <w:rPr>
                <w:rFonts w:cs="Arial"/>
              </w:rPr>
              <w:t>w  konkursie</w:t>
            </w:r>
            <w:proofErr w:type="gramEnd"/>
          </w:p>
        </w:tc>
        <w:tc>
          <w:tcPr>
            <w:tcW w:w="1757" w:type="dxa"/>
            <w:vAlign w:val="center"/>
          </w:tcPr>
          <w:p w14:paraId="2EF5BB55" w14:textId="77777777" w:rsidR="00606D86" w:rsidRPr="00466458" w:rsidRDefault="00472EA9" w:rsidP="00466458">
            <w:pPr>
              <w:spacing w:after="0"/>
              <w:rPr>
                <w:rFonts w:cs="Arial"/>
              </w:rPr>
            </w:pPr>
            <w:proofErr w:type="gramStart"/>
            <w:r w:rsidRPr="00466458">
              <w:rPr>
                <w:rFonts w:cs="Arial"/>
              </w:rPr>
              <w:t>opiekun</w:t>
            </w:r>
            <w:proofErr w:type="gramEnd"/>
            <w:r w:rsidRPr="00466458">
              <w:rPr>
                <w:rFonts w:cs="Arial"/>
              </w:rPr>
              <w:t xml:space="preserve"> konkursu</w:t>
            </w:r>
          </w:p>
        </w:tc>
      </w:tr>
      <w:tr w:rsidR="00606D86" w:rsidRPr="00466458" w14:paraId="27F11FF6" w14:textId="77777777">
        <w:tc>
          <w:tcPr>
            <w:tcW w:w="4819" w:type="dxa"/>
            <w:vAlign w:val="center"/>
          </w:tcPr>
          <w:p w14:paraId="0D77A3E0" w14:textId="77777777" w:rsidR="00606D86" w:rsidRPr="00466458" w:rsidRDefault="00472EA9" w:rsidP="00466458">
            <w:pPr>
              <w:spacing w:after="0"/>
              <w:rPr>
                <w:rFonts w:cs="Arial"/>
              </w:rPr>
            </w:pPr>
            <w:r w:rsidRPr="00466458">
              <w:rPr>
                <w:rFonts w:cs="Arial"/>
              </w:rPr>
              <w:t>Udział w zewnętrznym konkursie przedmiotowym/ zawodach sportowych na szczeblu wojewódzkim lub ogólnopolskim, międzynarodowym (w zależności od uzyskanych wyników).</w:t>
            </w:r>
          </w:p>
        </w:tc>
        <w:tc>
          <w:tcPr>
            <w:tcW w:w="1871" w:type="dxa"/>
            <w:vAlign w:val="center"/>
          </w:tcPr>
          <w:p w14:paraId="41D6787B" w14:textId="77777777" w:rsidR="00606D86" w:rsidRPr="00466458" w:rsidRDefault="00472EA9" w:rsidP="00466458">
            <w:pPr>
              <w:spacing w:after="0"/>
              <w:rPr>
                <w:rFonts w:cs="Arial"/>
              </w:rPr>
            </w:pPr>
            <w:r w:rsidRPr="00466458">
              <w:rPr>
                <w:rFonts w:cs="Arial"/>
              </w:rPr>
              <w:t>10 za udział konkursie</w:t>
            </w:r>
          </w:p>
        </w:tc>
        <w:tc>
          <w:tcPr>
            <w:tcW w:w="1757" w:type="dxa"/>
            <w:vAlign w:val="center"/>
          </w:tcPr>
          <w:p w14:paraId="5BD8D1AF" w14:textId="77777777" w:rsidR="00606D86" w:rsidRPr="00466458" w:rsidRDefault="00472EA9" w:rsidP="00466458">
            <w:pPr>
              <w:spacing w:after="0"/>
              <w:rPr>
                <w:rFonts w:cs="Arial"/>
              </w:rPr>
            </w:pPr>
            <w:proofErr w:type="gramStart"/>
            <w:r w:rsidRPr="00466458">
              <w:rPr>
                <w:rFonts w:cs="Arial"/>
              </w:rPr>
              <w:t>opiekun</w:t>
            </w:r>
            <w:proofErr w:type="gramEnd"/>
            <w:r w:rsidRPr="00466458">
              <w:rPr>
                <w:rFonts w:cs="Arial"/>
              </w:rPr>
              <w:t xml:space="preserve"> konkursu</w:t>
            </w:r>
          </w:p>
        </w:tc>
      </w:tr>
      <w:tr w:rsidR="00606D86" w:rsidRPr="00466458" w14:paraId="4C027995" w14:textId="77777777">
        <w:tc>
          <w:tcPr>
            <w:tcW w:w="4819" w:type="dxa"/>
            <w:vAlign w:val="center"/>
          </w:tcPr>
          <w:p w14:paraId="6863DDBB" w14:textId="77777777" w:rsidR="00606D86" w:rsidRPr="00466458" w:rsidRDefault="00472EA9" w:rsidP="00466458">
            <w:pPr>
              <w:spacing w:after="0"/>
              <w:rPr>
                <w:rFonts w:cs="Arial"/>
              </w:rPr>
            </w:pPr>
            <w:r w:rsidRPr="00466458">
              <w:rPr>
                <w:rFonts w:cs="Arial"/>
              </w:rPr>
              <w:t>Strój galowy podczas uroczystości państwowych i uroczystości szkolnych</w:t>
            </w:r>
          </w:p>
        </w:tc>
        <w:tc>
          <w:tcPr>
            <w:tcW w:w="1871" w:type="dxa"/>
            <w:vAlign w:val="center"/>
          </w:tcPr>
          <w:p w14:paraId="5A3E4611"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2212F30A"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7095600C" w14:textId="77777777">
        <w:tc>
          <w:tcPr>
            <w:tcW w:w="4819" w:type="dxa"/>
            <w:vAlign w:val="center"/>
          </w:tcPr>
          <w:p w14:paraId="15FF36C0" w14:textId="77777777" w:rsidR="00606D86" w:rsidRPr="00466458" w:rsidRDefault="00472EA9" w:rsidP="00466458">
            <w:pPr>
              <w:spacing w:after="0"/>
              <w:rPr>
                <w:rFonts w:cs="Arial"/>
              </w:rPr>
            </w:pPr>
            <w:r w:rsidRPr="00466458">
              <w:rPr>
                <w:rFonts w:cs="Arial"/>
              </w:rPr>
              <w:t>Inne niewymienione zachowania.</w:t>
            </w:r>
          </w:p>
        </w:tc>
        <w:tc>
          <w:tcPr>
            <w:tcW w:w="1871" w:type="dxa"/>
            <w:vAlign w:val="center"/>
          </w:tcPr>
          <w:p w14:paraId="7AE4339F"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1F9D4CBB"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0673BEF9" w14:textId="77777777">
        <w:tc>
          <w:tcPr>
            <w:tcW w:w="4819" w:type="dxa"/>
            <w:vAlign w:val="center"/>
          </w:tcPr>
          <w:p w14:paraId="2D929C74" w14:textId="77777777" w:rsidR="00606D86" w:rsidRPr="00466458" w:rsidRDefault="00472EA9" w:rsidP="00466458">
            <w:pPr>
              <w:spacing w:after="0"/>
              <w:rPr>
                <w:rFonts w:cs="Arial"/>
              </w:rPr>
            </w:pPr>
            <w:r w:rsidRPr="00466458">
              <w:rPr>
                <w:rFonts w:cs="Arial"/>
              </w:rPr>
              <w:t>Wysoka kultura osobista wobec rówieśników i osób dorosłych</w:t>
            </w:r>
          </w:p>
        </w:tc>
        <w:tc>
          <w:tcPr>
            <w:tcW w:w="1871" w:type="dxa"/>
            <w:vAlign w:val="center"/>
          </w:tcPr>
          <w:p w14:paraId="6C88DDC9" w14:textId="77777777" w:rsidR="00606D86" w:rsidRPr="00466458" w:rsidRDefault="00472EA9" w:rsidP="00466458">
            <w:pPr>
              <w:spacing w:after="0"/>
              <w:rPr>
                <w:rFonts w:cs="Arial"/>
              </w:rPr>
            </w:pPr>
            <w:r w:rsidRPr="00466458">
              <w:rPr>
                <w:rFonts w:cs="Arial"/>
              </w:rPr>
              <w:t>20 (raz na półrocze)</w:t>
            </w:r>
          </w:p>
        </w:tc>
        <w:tc>
          <w:tcPr>
            <w:tcW w:w="1757" w:type="dxa"/>
            <w:vAlign w:val="center"/>
          </w:tcPr>
          <w:p w14:paraId="59B16B71" w14:textId="77777777" w:rsidR="00606D86" w:rsidRPr="00466458" w:rsidRDefault="00472EA9" w:rsidP="00466458">
            <w:pPr>
              <w:spacing w:after="0"/>
              <w:rPr>
                <w:rFonts w:cs="Arial"/>
              </w:rPr>
            </w:pPr>
            <w:proofErr w:type="gramStart"/>
            <w:r w:rsidRPr="00466458">
              <w:rPr>
                <w:rFonts w:cs="Arial"/>
              </w:rPr>
              <w:t>wychowawca</w:t>
            </w:r>
            <w:proofErr w:type="gramEnd"/>
          </w:p>
        </w:tc>
      </w:tr>
    </w:tbl>
    <w:p w14:paraId="2171FFAB" w14:textId="77777777" w:rsidR="00606D86" w:rsidRPr="00466458" w:rsidRDefault="00472EA9" w:rsidP="00466458">
      <w:pPr>
        <w:numPr>
          <w:ilvl w:val="0"/>
          <w:numId w:val="7"/>
        </w:numPr>
        <w:pBdr>
          <w:top w:val="nil"/>
          <w:left w:val="nil"/>
          <w:bottom w:val="nil"/>
          <w:right w:val="nil"/>
          <w:between w:val="nil"/>
        </w:pBdr>
        <w:spacing w:before="120"/>
        <w:rPr>
          <w:rFonts w:cs="Arial"/>
        </w:rPr>
      </w:pPr>
      <w:r w:rsidRPr="00466458">
        <w:rPr>
          <w:rFonts w:cs="Arial"/>
          <w:color w:val="000000"/>
        </w:rPr>
        <w:t>Liczba punktów za działania niepożądane.</w:t>
      </w:r>
    </w:p>
    <w:tbl>
      <w:tblPr>
        <w:tblStyle w:val="a7"/>
        <w:tblW w:w="84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Liczba punktów za działania niepożądane"/>
      </w:tblPr>
      <w:tblGrid>
        <w:gridCol w:w="4819"/>
        <w:gridCol w:w="1871"/>
        <w:gridCol w:w="1757"/>
      </w:tblGrid>
      <w:tr w:rsidR="00606D86" w:rsidRPr="00466458" w14:paraId="61BA5244" w14:textId="77777777" w:rsidTr="00062485">
        <w:trPr>
          <w:trHeight w:val="397"/>
          <w:tblHeader/>
        </w:trPr>
        <w:tc>
          <w:tcPr>
            <w:tcW w:w="4819" w:type="dxa"/>
            <w:vAlign w:val="center"/>
          </w:tcPr>
          <w:p w14:paraId="2D6A1937" w14:textId="77777777" w:rsidR="00606D86" w:rsidRPr="00B01D4F" w:rsidRDefault="00472EA9" w:rsidP="00B01D4F">
            <w:pPr>
              <w:spacing w:after="0"/>
              <w:jc w:val="center"/>
              <w:rPr>
                <w:rFonts w:cs="Arial"/>
                <w:b/>
              </w:rPr>
            </w:pPr>
            <w:r w:rsidRPr="00B01D4F">
              <w:rPr>
                <w:rFonts w:cs="Arial"/>
                <w:b/>
              </w:rPr>
              <w:lastRenderedPageBreak/>
              <w:t>Niepożądana zachowania ucznia</w:t>
            </w:r>
          </w:p>
        </w:tc>
        <w:tc>
          <w:tcPr>
            <w:tcW w:w="1871" w:type="dxa"/>
            <w:vAlign w:val="center"/>
          </w:tcPr>
          <w:p w14:paraId="5A562181" w14:textId="77777777" w:rsidR="00606D86" w:rsidRPr="00B01D4F" w:rsidRDefault="00472EA9" w:rsidP="00B01D4F">
            <w:pPr>
              <w:spacing w:after="0"/>
              <w:jc w:val="center"/>
              <w:rPr>
                <w:rFonts w:cs="Arial"/>
                <w:b/>
              </w:rPr>
            </w:pPr>
            <w:r w:rsidRPr="00B01D4F">
              <w:rPr>
                <w:rFonts w:cs="Arial"/>
                <w:b/>
              </w:rPr>
              <w:t>Punkty</w:t>
            </w:r>
          </w:p>
        </w:tc>
        <w:tc>
          <w:tcPr>
            <w:tcW w:w="1757" w:type="dxa"/>
            <w:vAlign w:val="center"/>
          </w:tcPr>
          <w:p w14:paraId="3550397D" w14:textId="77777777" w:rsidR="00606D86" w:rsidRPr="00B01D4F" w:rsidRDefault="00472EA9" w:rsidP="00B01D4F">
            <w:pPr>
              <w:spacing w:after="0"/>
              <w:jc w:val="center"/>
              <w:rPr>
                <w:rFonts w:cs="Arial"/>
                <w:b/>
              </w:rPr>
            </w:pPr>
            <w:r w:rsidRPr="00B01D4F">
              <w:rPr>
                <w:rFonts w:cs="Arial"/>
                <w:b/>
              </w:rPr>
              <w:t>Kto wstawia</w:t>
            </w:r>
          </w:p>
        </w:tc>
      </w:tr>
      <w:tr w:rsidR="00606D86" w:rsidRPr="00466458" w14:paraId="0A84B16F" w14:textId="77777777">
        <w:tc>
          <w:tcPr>
            <w:tcW w:w="4819" w:type="dxa"/>
            <w:vAlign w:val="center"/>
          </w:tcPr>
          <w:p w14:paraId="43F2DD16" w14:textId="77777777" w:rsidR="00606D86" w:rsidRPr="00466458" w:rsidRDefault="00472EA9" w:rsidP="00466458">
            <w:pPr>
              <w:spacing w:after="0"/>
              <w:rPr>
                <w:rFonts w:cs="Arial"/>
              </w:rPr>
            </w:pPr>
            <w:r w:rsidRPr="00466458">
              <w:rPr>
                <w:rFonts w:cs="Arial"/>
              </w:rPr>
              <w:t xml:space="preserve">Nieusprawiedliwione spóźnienia na lekcji </w:t>
            </w:r>
          </w:p>
        </w:tc>
        <w:tc>
          <w:tcPr>
            <w:tcW w:w="1871" w:type="dxa"/>
            <w:vAlign w:val="center"/>
          </w:tcPr>
          <w:p w14:paraId="57185B6C" w14:textId="77777777" w:rsidR="00606D86" w:rsidRPr="00466458" w:rsidRDefault="00472EA9" w:rsidP="00466458">
            <w:pPr>
              <w:spacing w:after="0"/>
              <w:rPr>
                <w:rFonts w:cs="Arial"/>
              </w:rPr>
            </w:pPr>
            <w:r w:rsidRPr="00466458">
              <w:rPr>
                <w:rFonts w:cs="Arial"/>
              </w:rPr>
              <w:t xml:space="preserve"> 1(każdorazowo)</w:t>
            </w:r>
          </w:p>
        </w:tc>
        <w:tc>
          <w:tcPr>
            <w:tcW w:w="1757" w:type="dxa"/>
            <w:vAlign w:val="center"/>
          </w:tcPr>
          <w:p w14:paraId="5C78348B"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51ED830B" w14:textId="77777777">
        <w:tc>
          <w:tcPr>
            <w:tcW w:w="4819" w:type="dxa"/>
            <w:vAlign w:val="center"/>
          </w:tcPr>
          <w:p w14:paraId="1F97A93F" w14:textId="77777777" w:rsidR="00606D86" w:rsidRPr="00466458" w:rsidRDefault="00472EA9" w:rsidP="00466458">
            <w:pPr>
              <w:spacing w:after="0"/>
              <w:rPr>
                <w:rFonts w:cs="Arial"/>
              </w:rPr>
            </w:pPr>
            <w:r w:rsidRPr="00466458">
              <w:rPr>
                <w:rFonts w:cs="Arial"/>
              </w:rPr>
              <w:t>Samowolne opuszczenie zajęć</w:t>
            </w:r>
          </w:p>
        </w:tc>
        <w:tc>
          <w:tcPr>
            <w:tcW w:w="1871" w:type="dxa"/>
            <w:vAlign w:val="center"/>
          </w:tcPr>
          <w:p w14:paraId="18449906" w14:textId="77777777" w:rsidR="00606D86" w:rsidRPr="00466458" w:rsidRDefault="00472EA9" w:rsidP="00466458">
            <w:pPr>
              <w:spacing w:after="0"/>
              <w:rPr>
                <w:rFonts w:cs="Arial"/>
              </w:rPr>
            </w:pPr>
            <w:r w:rsidRPr="00466458">
              <w:rPr>
                <w:rFonts w:cs="Arial"/>
              </w:rPr>
              <w:t>5 (za każdy incydent)</w:t>
            </w:r>
          </w:p>
        </w:tc>
        <w:tc>
          <w:tcPr>
            <w:tcW w:w="1757" w:type="dxa"/>
            <w:vAlign w:val="center"/>
          </w:tcPr>
          <w:p w14:paraId="1AAF4B6E"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2F61E2AF" w14:textId="77777777">
        <w:tc>
          <w:tcPr>
            <w:tcW w:w="4819" w:type="dxa"/>
            <w:vAlign w:val="center"/>
          </w:tcPr>
          <w:p w14:paraId="1FC90CCC" w14:textId="77777777" w:rsidR="00606D86" w:rsidRPr="00466458" w:rsidRDefault="00472EA9" w:rsidP="00466458">
            <w:pPr>
              <w:spacing w:after="0"/>
              <w:rPr>
                <w:rFonts w:cs="Arial"/>
              </w:rPr>
            </w:pPr>
            <w:r w:rsidRPr="00466458">
              <w:rPr>
                <w:rFonts w:cs="Arial"/>
              </w:rPr>
              <w:t>Przeszkadzanie na lekcji (dotyczy jednej jednostki lekcyjnej).</w:t>
            </w:r>
          </w:p>
        </w:tc>
        <w:tc>
          <w:tcPr>
            <w:tcW w:w="1871" w:type="dxa"/>
            <w:vAlign w:val="center"/>
          </w:tcPr>
          <w:p w14:paraId="7EFCB2BD"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3F620B8C"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70E76AA2" w14:textId="77777777">
        <w:tc>
          <w:tcPr>
            <w:tcW w:w="4819" w:type="dxa"/>
            <w:vAlign w:val="center"/>
          </w:tcPr>
          <w:p w14:paraId="594231D5" w14:textId="77777777" w:rsidR="00606D86" w:rsidRPr="00466458" w:rsidRDefault="00472EA9" w:rsidP="00466458">
            <w:pPr>
              <w:spacing w:after="0"/>
              <w:rPr>
                <w:rFonts w:cs="Arial"/>
              </w:rPr>
            </w:pPr>
            <w:r w:rsidRPr="00466458">
              <w:rPr>
                <w:rFonts w:cs="Arial"/>
              </w:rPr>
              <w:t>Niewykonanie poleceń nauczyciela i pracownika Szkoły</w:t>
            </w:r>
          </w:p>
        </w:tc>
        <w:tc>
          <w:tcPr>
            <w:tcW w:w="1871" w:type="dxa"/>
            <w:vAlign w:val="center"/>
          </w:tcPr>
          <w:p w14:paraId="5B7EA58C" w14:textId="77777777" w:rsidR="00606D86" w:rsidRPr="00466458" w:rsidRDefault="00472EA9" w:rsidP="00466458">
            <w:pPr>
              <w:spacing w:after="0"/>
              <w:rPr>
                <w:rFonts w:cs="Arial"/>
              </w:rPr>
            </w:pPr>
            <w:r w:rsidRPr="00466458">
              <w:rPr>
                <w:rFonts w:cs="Arial"/>
              </w:rPr>
              <w:t>5 (każdorazowo)</w:t>
            </w:r>
          </w:p>
        </w:tc>
        <w:tc>
          <w:tcPr>
            <w:tcW w:w="1757" w:type="dxa"/>
            <w:vAlign w:val="center"/>
          </w:tcPr>
          <w:p w14:paraId="24A1DEA7"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708E2B37" w14:textId="77777777">
        <w:tc>
          <w:tcPr>
            <w:tcW w:w="4819" w:type="dxa"/>
            <w:vAlign w:val="center"/>
          </w:tcPr>
          <w:p w14:paraId="78F2AB01" w14:textId="77777777" w:rsidR="00606D86" w:rsidRPr="00466458" w:rsidRDefault="00472EA9" w:rsidP="00466458">
            <w:pPr>
              <w:spacing w:after="0"/>
              <w:rPr>
                <w:rFonts w:cs="Arial"/>
              </w:rPr>
            </w:pPr>
            <w:r w:rsidRPr="00466458">
              <w:rPr>
                <w:rFonts w:cs="Arial"/>
              </w:rPr>
              <w:t>Celowe zniszczenie mienia szkolnego lub własności innej osoby.</w:t>
            </w:r>
          </w:p>
        </w:tc>
        <w:tc>
          <w:tcPr>
            <w:tcW w:w="1871" w:type="dxa"/>
            <w:vAlign w:val="center"/>
          </w:tcPr>
          <w:p w14:paraId="109743C5" w14:textId="77777777" w:rsidR="00606D86" w:rsidRPr="00466458" w:rsidRDefault="00472EA9" w:rsidP="00466458">
            <w:pPr>
              <w:spacing w:after="0"/>
              <w:rPr>
                <w:rFonts w:cs="Arial"/>
              </w:rPr>
            </w:pPr>
            <w:r w:rsidRPr="00466458">
              <w:rPr>
                <w:rFonts w:cs="Arial"/>
              </w:rPr>
              <w:t>20 (każdorazowo)</w:t>
            </w:r>
          </w:p>
        </w:tc>
        <w:tc>
          <w:tcPr>
            <w:tcW w:w="1757" w:type="dxa"/>
            <w:vAlign w:val="center"/>
          </w:tcPr>
          <w:p w14:paraId="160FA087"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102E4C80" w14:textId="77777777">
        <w:tc>
          <w:tcPr>
            <w:tcW w:w="4819" w:type="dxa"/>
            <w:vAlign w:val="center"/>
          </w:tcPr>
          <w:p w14:paraId="191CC476" w14:textId="77777777" w:rsidR="00606D86" w:rsidRPr="00466458" w:rsidRDefault="00472EA9" w:rsidP="00466458">
            <w:pPr>
              <w:spacing w:after="0"/>
              <w:rPr>
                <w:rFonts w:cs="Arial"/>
              </w:rPr>
            </w:pPr>
            <w:r w:rsidRPr="00466458">
              <w:rPr>
                <w:rFonts w:cs="Arial"/>
              </w:rPr>
              <w:t>Wyjście bez pozwolenia poza teren Szkoły w trakcie przerwy lub lekcji/ w trakcie trwania zajęć szkolnych</w:t>
            </w:r>
          </w:p>
        </w:tc>
        <w:tc>
          <w:tcPr>
            <w:tcW w:w="1871" w:type="dxa"/>
            <w:vAlign w:val="center"/>
          </w:tcPr>
          <w:p w14:paraId="7FA9907F" w14:textId="77777777" w:rsidR="00606D86" w:rsidRPr="00466458" w:rsidRDefault="00472EA9" w:rsidP="00466458">
            <w:pPr>
              <w:spacing w:after="0"/>
              <w:rPr>
                <w:rFonts w:cs="Arial"/>
              </w:rPr>
            </w:pPr>
            <w:r w:rsidRPr="00466458">
              <w:rPr>
                <w:rFonts w:cs="Arial"/>
              </w:rPr>
              <w:t>15 (każdorazowo)</w:t>
            </w:r>
          </w:p>
        </w:tc>
        <w:tc>
          <w:tcPr>
            <w:tcW w:w="1757" w:type="dxa"/>
            <w:vAlign w:val="center"/>
          </w:tcPr>
          <w:p w14:paraId="271949BB"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28EFAACB" w14:textId="77777777">
        <w:tc>
          <w:tcPr>
            <w:tcW w:w="4819" w:type="dxa"/>
            <w:vAlign w:val="center"/>
          </w:tcPr>
          <w:p w14:paraId="5B397B80" w14:textId="77777777" w:rsidR="00606D86" w:rsidRPr="00466458" w:rsidRDefault="00472EA9" w:rsidP="00466458">
            <w:pPr>
              <w:spacing w:after="0"/>
              <w:rPr>
                <w:rFonts w:cs="Arial"/>
              </w:rPr>
            </w:pPr>
            <w:r w:rsidRPr="00466458">
              <w:rPr>
                <w:rFonts w:cs="Arial"/>
              </w:rPr>
              <w:t>Niewłaściwe (niezgodne z normami współżycia społecznego) zachowanie wobec kolegów, nauczycieli lub pracowników Szkoły.</w:t>
            </w:r>
          </w:p>
        </w:tc>
        <w:tc>
          <w:tcPr>
            <w:tcW w:w="1871" w:type="dxa"/>
            <w:vAlign w:val="center"/>
          </w:tcPr>
          <w:p w14:paraId="4743D5C3" w14:textId="77777777" w:rsidR="00606D86" w:rsidRPr="00466458" w:rsidRDefault="00472EA9" w:rsidP="00466458">
            <w:pPr>
              <w:spacing w:after="0"/>
              <w:rPr>
                <w:rFonts w:cs="Arial"/>
              </w:rPr>
            </w:pPr>
            <w:r w:rsidRPr="00466458">
              <w:rPr>
                <w:rFonts w:cs="Arial"/>
              </w:rPr>
              <w:t>5-20 (każdorazowo)</w:t>
            </w:r>
          </w:p>
        </w:tc>
        <w:tc>
          <w:tcPr>
            <w:tcW w:w="1757" w:type="dxa"/>
            <w:vAlign w:val="center"/>
          </w:tcPr>
          <w:p w14:paraId="106C61C6"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6D825E73" w14:textId="77777777">
        <w:tc>
          <w:tcPr>
            <w:tcW w:w="4819" w:type="dxa"/>
            <w:vAlign w:val="center"/>
          </w:tcPr>
          <w:p w14:paraId="0D77FAA0" w14:textId="77777777" w:rsidR="00606D86" w:rsidRPr="00466458" w:rsidRDefault="00472EA9" w:rsidP="00466458">
            <w:pPr>
              <w:spacing w:after="0"/>
              <w:rPr>
                <w:rFonts w:cs="Arial"/>
              </w:rPr>
            </w:pPr>
            <w:r w:rsidRPr="00466458">
              <w:rPr>
                <w:rFonts w:cs="Arial"/>
              </w:rPr>
              <w:t xml:space="preserve">Stosowanie używek (alkohol, narkotyki, papierosy, środki psychoaktywne) – na terenie Szkoły i w trakcie wydarzeń organizowanych przez Szkołę poza jej terenem. </w:t>
            </w:r>
          </w:p>
        </w:tc>
        <w:tc>
          <w:tcPr>
            <w:tcW w:w="1871" w:type="dxa"/>
            <w:vAlign w:val="center"/>
          </w:tcPr>
          <w:p w14:paraId="4ED68D89" w14:textId="77777777" w:rsidR="00606D86" w:rsidRPr="00466458" w:rsidRDefault="00472EA9" w:rsidP="00466458">
            <w:pPr>
              <w:spacing w:after="0"/>
              <w:rPr>
                <w:rFonts w:cs="Arial"/>
              </w:rPr>
            </w:pPr>
            <w:r w:rsidRPr="00466458">
              <w:rPr>
                <w:rFonts w:cs="Arial"/>
              </w:rPr>
              <w:t>50 (każdorazowo)</w:t>
            </w:r>
          </w:p>
        </w:tc>
        <w:tc>
          <w:tcPr>
            <w:tcW w:w="1757" w:type="dxa"/>
            <w:vAlign w:val="center"/>
          </w:tcPr>
          <w:p w14:paraId="1800B091"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73150ECB" w14:textId="77777777">
        <w:tc>
          <w:tcPr>
            <w:tcW w:w="4819" w:type="dxa"/>
            <w:vAlign w:val="center"/>
          </w:tcPr>
          <w:p w14:paraId="3D6E4F53" w14:textId="77777777" w:rsidR="00606D86" w:rsidRPr="00466458" w:rsidRDefault="00472EA9" w:rsidP="00466458">
            <w:pPr>
              <w:spacing w:after="0"/>
              <w:rPr>
                <w:rFonts w:cs="Arial"/>
              </w:rPr>
            </w:pPr>
            <w:r w:rsidRPr="00466458">
              <w:rPr>
                <w:rFonts w:cs="Arial"/>
              </w:rPr>
              <w:t>Niewłaściwe (niezgodne z normami współżycia społecznego i przepisami prawa</w:t>
            </w:r>
            <w:proofErr w:type="gramStart"/>
            <w:r w:rsidRPr="00466458">
              <w:rPr>
                <w:rFonts w:cs="Arial"/>
              </w:rPr>
              <w:t>)zachowania</w:t>
            </w:r>
            <w:proofErr w:type="gramEnd"/>
            <w:r w:rsidRPr="00466458">
              <w:rPr>
                <w:rFonts w:cs="Arial"/>
              </w:rPr>
              <w:t xml:space="preserve"> uczniów poza teren szkoły udokumentowane zgłoszeniem instytucji administracyjnej.</w:t>
            </w:r>
          </w:p>
        </w:tc>
        <w:tc>
          <w:tcPr>
            <w:tcW w:w="1871" w:type="dxa"/>
            <w:vAlign w:val="center"/>
          </w:tcPr>
          <w:p w14:paraId="4BE5EC35" w14:textId="77777777" w:rsidR="00606D86" w:rsidRPr="00466458" w:rsidRDefault="00472EA9" w:rsidP="00466458">
            <w:pPr>
              <w:spacing w:after="0"/>
              <w:rPr>
                <w:rFonts w:cs="Arial"/>
              </w:rPr>
            </w:pPr>
            <w:r w:rsidRPr="00466458">
              <w:rPr>
                <w:rFonts w:cs="Arial"/>
              </w:rPr>
              <w:t>50 (każdorazowo)</w:t>
            </w:r>
          </w:p>
        </w:tc>
        <w:tc>
          <w:tcPr>
            <w:tcW w:w="1757" w:type="dxa"/>
            <w:vAlign w:val="center"/>
          </w:tcPr>
          <w:p w14:paraId="4EA38AEA" w14:textId="77777777" w:rsidR="00606D86" w:rsidRPr="00466458" w:rsidRDefault="00472EA9" w:rsidP="00466458">
            <w:pPr>
              <w:spacing w:after="0"/>
              <w:rPr>
                <w:rFonts w:cs="Arial"/>
              </w:rPr>
            </w:pPr>
            <w:proofErr w:type="gramStart"/>
            <w:r w:rsidRPr="00466458">
              <w:rPr>
                <w:rFonts w:cs="Arial"/>
              </w:rPr>
              <w:t>wychowawca</w:t>
            </w:r>
            <w:proofErr w:type="gramEnd"/>
            <w:r w:rsidRPr="00466458">
              <w:rPr>
                <w:rFonts w:cs="Arial"/>
              </w:rPr>
              <w:t>, Dyrektor</w:t>
            </w:r>
          </w:p>
        </w:tc>
      </w:tr>
      <w:tr w:rsidR="00606D86" w:rsidRPr="00466458" w14:paraId="18A4FA74" w14:textId="77777777">
        <w:tc>
          <w:tcPr>
            <w:tcW w:w="4819" w:type="dxa"/>
            <w:vAlign w:val="center"/>
          </w:tcPr>
          <w:p w14:paraId="09E56F25" w14:textId="77777777" w:rsidR="00606D86" w:rsidRPr="00466458" w:rsidRDefault="00472EA9" w:rsidP="00466458">
            <w:pPr>
              <w:spacing w:after="0"/>
              <w:rPr>
                <w:rFonts w:cs="Arial"/>
              </w:rPr>
            </w:pPr>
            <w:r w:rsidRPr="00466458">
              <w:rPr>
                <w:rFonts w:cs="Arial"/>
              </w:rPr>
              <w:t xml:space="preserve">Używanie urządzeń multimedialnych bez zgody nauczyciela w trakcie przebywania ucznia na terenie Szkoły </w:t>
            </w:r>
          </w:p>
        </w:tc>
        <w:tc>
          <w:tcPr>
            <w:tcW w:w="1871" w:type="dxa"/>
            <w:vAlign w:val="center"/>
          </w:tcPr>
          <w:p w14:paraId="41E59969" w14:textId="77777777" w:rsidR="00606D86" w:rsidRPr="00466458" w:rsidRDefault="00472EA9" w:rsidP="00466458">
            <w:pPr>
              <w:spacing w:after="0"/>
              <w:rPr>
                <w:rFonts w:cs="Arial"/>
              </w:rPr>
            </w:pPr>
            <w:r w:rsidRPr="00466458">
              <w:rPr>
                <w:rFonts w:cs="Arial"/>
              </w:rPr>
              <w:t xml:space="preserve">5 </w:t>
            </w:r>
            <w:r w:rsidRPr="00466458">
              <w:rPr>
                <w:rFonts w:cs="Arial"/>
              </w:rPr>
              <w:br/>
              <w:t>(każdorazowo)</w:t>
            </w:r>
          </w:p>
        </w:tc>
        <w:tc>
          <w:tcPr>
            <w:tcW w:w="1757" w:type="dxa"/>
            <w:vAlign w:val="center"/>
          </w:tcPr>
          <w:p w14:paraId="203B291D"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48FF47A4" w14:textId="77777777">
        <w:tc>
          <w:tcPr>
            <w:tcW w:w="4819" w:type="dxa"/>
            <w:vAlign w:val="center"/>
          </w:tcPr>
          <w:p w14:paraId="0C290178" w14:textId="77777777" w:rsidR="00606D86" w:rsidRPr="00466458" w:rsidRDefault="00472EA9" w:rsidP="00466458">
            <w:pPr>
              <w:spacing w:after="0"/>
              <w:rPr>
                <w:rFonts w:cs="Arial"/>
              </w:rPr>
            </w:pPr>
            <w:r w:rsidRPr="00466458">
              <w:rPr>
                <w:rFonts w:cs="Arial"/>
              </w:rPr>
              <w:t xml:space="preserve">Rejestrowanie i upublicznianie (obrazu i dźwięku) zdarzeń z udziałem osób trzecich bez ich zgody na terenie Szkoły i podczas zajęć organizowanych przez szkołę bez zgody tych osób. </w:t>
            </w:r>
          </w:p>
        </w:tc>
        <w:tc>
          <w:tcPr>
            <w:tcW w:w="1871" w:type="dxa"/>
            <w:vAlign w:val="center"/>
          </w:tcPr>
          <w:p w14:paraId="1C2A1D75" w14:textId="77777777" w:rsidR="00606D86" w:rsidRPr="00466458" w:rsidRDefault="00472EA9" w:rsidP="00466458">
            <w:pPr>
              <w:spacing w:after="0"/>
              <w:rPr>
                <w:rFonts w:cs="Arial"/>
              </w:rPr>
            </w:pPr>
            <w:r w:rsidRPr="00466458">
              <w:rPr>
                <w:rFonts w:cs="Arial"/>
              </w:rPr>
              <w:t>20 (każdorazowo)</w:t>
            </w:r>
          </w:p>
        </w:tc>
        <w:tc>
          <w:tcPr>
            <w:tcW w:w="1757" w:type="dxa"/>
            <w:vAlign w:val="center"/>
          </w:tcPr>
          <w:p w14:paraId="16B8C236"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3DE4F9D6" w14:textId="77777777">
        <w:tc>
          <w:tcPr>
            <w:tcW w:w="4819" w:type="dxa"/>
            <w:vAlign w:val="center"/>
          </w:tcPr>
          <w:p w14:paraId="046C36FF" w14:textId="77777777" w:rsidR="00606D86" w:rsidRPr="00466458" w:rsidRDefault="00472EA9" w:rsidP="00466458">
            <w:pPr>
              <w:spacing w:after="0"/>
              <w:rPr>
                <w:rFonts w:cs="Arial"/>
              </w:rPr>
            </w:pPr>
            <w:r w:rsidRPr="00466458">
              <w:rPr>
                <w:rFonts w:cs="Arial"/>
              </w:rPr>
              <w:lastRenderedPageBreak/>
              <w:t xml:space="preserve">Niestosowny strój, brak stroju galowego, makijaż, eksponowanie gołego ciała np. odkryte gołe plecy, brzuch, dekolt itp.  </w:t>
            </w:r>
          </w:p>
        </w:tc>
        <w:tc>
          <w:tcPr>
            <w:tcW w:w="1871" w:type="dxa"/>
            <w:vAlign w:val="center"/>
          </w:tcPr>
          <w:p w14:paraId="46869500" w14:textId="77777777" w:rsidR="00606D86" w:rsidRPr="00466458" w:rsidRDefault="00472EA9" w:rsidP="00466458">
            <w:pPr>
              <w:spacing w:after="0"/>
              <w:rPr>
                <w:rFonts w:cs="Arial"/>
              </w:rPr>
            </w:pPr>
            <w:r w:rsidRPr="00466458">
              <w:rPr>
                <w:rFonts w:cs="Arial"/>
              </w:rPr>
              <w:t>5</w:t>
            </w:r>
            <w:r w:rsidRPr="00466458">
              <w:rPr>
                <w:rFonts w:cs="Arial"/>
              </w:rPr>
              <w:br/>
              <w:t>(każdorazowo)</w:t>
            </w:r>
          </w:p>
        </w:tc>
        <w:tc>
          <w:tcPr>
            <w:tcW w:w="1757" w:type="dxa"/>
            <w:vAlign w:val="center"/>
          </w:tcPr>
          <w:p w14:paraId="340EFBF7"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628FFDA4" w14:textId="77777777">
        <w:tc>
          <w:tcPr>
            <w:tcW w:w="4819" w:type="dxa"/>
            <w:vAlign w:val="center"/>
          </w:tcPr>
          <w:p w14:paraId="14516F0C" w14:textId="77777777" w:rsidR="00606D86" w:rsidRPr="00466458" w:rsidRDefault="00472EA9" w:rsidP="00466458">
            <w:pPr>
              <w:spacing w:after="0"/>
              <w:rPr>
                <w:rFonts w:cs="Arial"/>
              </w:rPr>
            </w:pPr>
            <w:r w:rsidRPr="00466458">
              <w:rPr>
                <w:rFonts w:cs="Arial"/>
              </w:rPr>
              <w:t>Przynoszenie do Szkoły ostrych narzędzi, innych niebezpiecznych przedmiotów i substancji.</w:t>
            </w:r>
          </w:p>
        </w:tc>
        <w:tc>
          <w:tcPr>
            <w:tcW w:w="1871" w:type="dxa"/>
            <w:vAlign w:val="center"/>
          </w:tcPr>
          <w:p w14:paraId="131DCCD8" w14:textId="77777777" w:rsidR="00606D86" w:rsidRPr="00466458" w:rsidRDefault="00472EA9" w:rsidP="00466458">
            <w:pPr>
              <w:spacing w:after="0"/>
              <w:rPr>
                <w:rFonts w:cs="Arial"/>
              </w:rPr>
            </w:pPr>
            <w:r w:rsidRPr="00466458">
              <w:rPr>
                <w:rFonts w:cs="Arial"/>
              </w:rPr>
              <w:t>20</w:t>
            </w:r>
            <w:r w:rsidRPr="00466458">
              <w:rPr>
                <w:rFonts w:cs="Arial"/>
              </w:rPr>
              <w:br/>
              <w:t>(każdorazowo)</w:t>
            </w:r>
          </w:p>
        </w:tc>
        <w:tc>
          <w:tcPr>
            <w:tcW w:w="1757" w:type="dxa"/>
            <w:vAlign w:val="center"/>
          </w:tcPr>
          <w:p w14:paraId="794837C2" w14:textId="77777777" w:rsidR="00606D86" w:rsidRPr="00466458" w:rsidRDefault="00472EA9" w:rsidP="00466458">
            <w:pPr>
              <w:spacing w:after="0"/>
              <w:rPr>
                <w:rFonts w:cs="Arial"/>
              </w:rPr>
            </w:pPr>
            <w:proofErr w:type="gramStart"/>
            <w:r w:rsidRPr="00466458">
              <w:rPr>
                <w:rFonts w:cs="Arial"/>
              </w:rPr>
              <w:t>wychowawca</w:t>
            </w:r>
            <w:proofErr w:type="gramEnd"/>
          </w:p>
        </w:tc>
      </w:tr>
      <w:tr w:rsidR="00606D86" w:rsidRPr="00466458" w14:paraId="6308C310" w14:textId="77777777">
        <w:tc>
          <w:tcPr>
            <w:tcW w:w="4819" w:type="dxa"/>
            <w:vAlign w:val="center"/>
          </w:tcPr>
          <w:p w14:paraId="490279A2" w14:textId="77777777" w:rsidR="00606D86" w:rsidRPr="00466458" w:rsidRDefault="00472EA9" w:rsidP="00466458">
            <w:pPr>
              <w:spacing w:after="0"/>
              <w:rPr>
                <w:rFonts w:cs="Arial"/>
              </w:rPr>
            </w:pPr>
            <w:r w:rsidRPr="00466458">
              <w:rPr>
                <w:rFonts w:cs="Arial"/>
              </w:rPr>
              <w:t>Inne, niewymienione zachowania.</w:t>
            </w:r>
          </w:p>
        </w:tc>
        <w:tc>
          <w:tcPr>
            <w:tcW w:w="1871" w:type="dxa"/>
            <w:vAlign w:val="center"/>
          </w:tcPr>
          <w:p w14:paraId="7F011BC2" w14:textId="77777777" w:rsidR="00606D86" w:rsidRPr="00466458" w:rsidRDefault="00472EA9" w:rsidP="00466458">
            <w:pPr>
              <w:spacing w:after="0"/>
              <w:rPr>
                <w:rFonts w:cs="Arial"/>
              </w:rPr>
            </w:pPr>
            <w:r w:rsidRPr="00466458">
              <w:rPr>
                <w:rFonts w:cs="Arial"/>
              </w:rPr>
              <w:t>5(każdorazowo)</w:t>
            </w:r>
          </w:p>
        </w:tc>
        <w:tc>
          <w:tcPr>
            <w:tcW w:w="1757" w:type="dxa"/>
            <w:vAlign w:val="center"/>
          </w:tcPr>
          <w:p w14:paraId="6892CE7F" w14:textId="77777777" w:rsidR="00606D86" w:rsidRPr="00466458" w:rsidRDefault="00472EA9" w:rsidP="00466458">
            <w:pPr>
              <w:spacing w:after="0"/>
              <w:rPr>
                <w:rFonts w:cs="Arial"/>
              </w:rPr>
            </w:pPr>
            <w:proofErr w:type="gramStart"/>
            <w:r w:rsidRPr="00466458">
              <w:rPr>
                <w:rFonts w:cs="Arial"/>
              </w:rPr>
              <w:t>każdy</w:t>
            </w:r>
            <w:proofErr w:type="gramEnd"/>
            <w:r w:rsidRPr="00466458">
              <w:rPr>
                <w:rFonts w:cs="Arial"/>
              </w:rPr>
              <w:t xml:space="preserve"> nauczyciel</w:t>
            </w:r>
          </w:p>
        </w:tc>
      </w:tr>
      <w:tr w:rsidR="00606D86" w:rsidRPr="00466458" w14:paraId="3DB49A69" w14:textId="77777777">
        <w:tc>
          <w:tcPr>
            <w:tcW w:w="4819" w:type="dxa"/>
            <w:vAlign w:val="center"/>
          </w:tcPr>
          <w:p w14:paraId="6230305A" w14:textId="77777777" w:rsidR="00606D86" w:rsidRPr="00466458" w:rsidRDefault="00472EA9" w:rsidP="00466458">
            <w:pPr>
              <w:spacing w:after="0"/>
              <w:rPr>
                <w:rFonts w:cs="Arial"/>
              </w:rPr>
            </w:pPr>
            <w:r w:rsidRPr="00466458">
              <w:rPr>
                <w:rFonts w:cs="Arial"/>
              </w:rPr>
              <w:t>Upomnienie Dyrektora Szkoły</w:t>
            </w:r>
          </w:p>
        </w:tc>
        <w:tc>
          <w:tcPr>
            <w:tcW w:w="1871" w:type="dxa"/>
            <w:vAlign w:val="center"/>
          </w:tcPr>
          <w:p w14:paraId="6DBBC9FB" w14:textId="77777777" w:rsidR="00606D86" w:rsidRPr="00466458" w:rsidRDefault="00472EA9" w:rsidP="00466458">
            <w:pPr>
              <w:spacing w:after="0"/>
              <w:rPr>
                <w:rFonts w:cs="Arial"/>
              </w:rPr>
            </w:pPr>
            <w:r w:rsidRPr="00466458">
              <w:rPr>
                <w:rFonts w:cs="Arial"/>
              </w:rPr>
              <w:t>40</w:t>
            </w:r>
            <w:r w:rsidRPr="00466458">
              <w:rPr>
                <w:rFonts w:cs="Arial"/>
              </w:rPr>
              <w:br/>
              <w:t>(każdorazowo)</w:t>
            </w:r>
          </w:p>
        </w:tc>
        <w:tc>
          <w:tcPr>
            <w:tcW w:w="1757" w:type="dxa"/>
            <w:vAlign w:val="center"/>
          </w:tcPr>
          <w:p w14:paraId="5840817E" w14:textId="77777777" w:rsidR="00606D86" w:rsidRPr="00466458" w:rsidRDefault="00472EA9" w:rsidP="00466458">
            <w:pPr>
              <w:spacing w:after="0"/>
              <w:rPr>
                <w:rFonts w:cs="Arial"/>
              </w:rPr>
            </w:pPr>
            <w:r w:rsidRPr="00466458">
              <w:rPr>
                <w:rFonts w:cs="Arial"/>
              </w:rPr>
              <w:t>Dyrektor</w:t>
            </w:r>
          </w:p>
        </w:tc>
      </w:tr>
      <w:tr w:rsidR="00606D86" w:rsidRPr="00466458" w14:paraId="636042BA" w14:textId="77777777">
        <w:tc>
          <w:tcPr>
            <w:tcW w:w="4819" w:type="dxa"/>
            <w:vAlign w:val="center"/>
          </w:tcPr>
          <w:p w14:paraId="54948D9A" w14:textId="77777777" w:rsidR="00606D86" w:rsidRPr="00466458" w:rsidRDefault="00472EA9" w:rsidP="00466458">
            <w:pPr>
              <w:spacing w:after="0"/>
              <w:rPr>
                <w:rFonts w:cs="Arial"/>
              </w:rPr>
            </w:pPr>
            <w:r w:rsidRPr="00466458">
              <w:rPr>
                <w:rFonts w:cs="Arial"/>
              </w:rPr>
              <w:t>Nagana Dyrektora Szkoły</w:t>
            </w:r>
          </w:p>
        </w:tc>
        <w:tc>
          <w:tcPr>
            <w:tcW w:w="1871" w:type="dxa"/>
            <w:vAlign w:val="center"/>
          </w:tcPr>
          <w:p w14:paraId="62093684" w14:textId="77777777" w:rsidR="00606D86" w:rsidRPr="00466458" w:rsidRDefault="00472EA9" w:rsidP="00466458">
            <w:pPr>
              <w:spacing w:after="0"/>
              <w:rPr>
                <w:rFonts w:cs="Arial"/>
              </w:rPr>
            </w:pPr>
            <w:r w:rsidRPr="00466458">
              <w:rPr>
                <w:rFonts w:cs="Arial"/>
              </w:rPr>
              <w:t>50</w:t>
            </w:r>
            <w:r w:rsidRPr="00466458">
              <w:rPr>
                <w:rFonts w:cs="Arial"/>
              </w:rPr>
              <w:br/>
              <w:t>(każdorazowo)</w:t>
            </w:r>
          </w:p>
        </w:tc>
        <w:tc>
          <w:tcPr>
            <w:tcW w:w="1757" w:type="dxa"/>
            <w:vAlign w:val="center"/>
          </w:tcPr>
          <w:p w14:paraId="167D6389" w14:textId="77777777" w:rsidR="00606D86" w:rsidRPr="00466458" w:rsidRDefault="00472EA9" w:rsidP="00466458">
            <w:pPr>
              <w:spacing w:after="0"/>
              <w:rPr>
                <w:rFonts w:cs="Arial"/>
              </w:rPr>
            </w:pPr>
            <w:r w:rsidRPr="00466458">
              <w:rPr>
                <w:rFonts w:cs="Arial"/>
              </w:rPr>
              <w:t>Dyrektor</w:t>
            </w:r>
          </w:p>
        </w:tc>
      </w:tr>
    </w:tbl>
    <w:p w14:paraId="5DF88348" w14:textId="0F979079" w:rsidR="00606D86" w:rsidRPr="00BC68B4" w:rsidRDefault="00472EA9" w:rsidP="00F14594">
      <w:pPr>
        <w:pStyle w:val="Nagwek3"/>
      </w:pPr>
      <w:bookmarkStart w:id="21" w:name="_Toc130332477"/>
      <w:r w:rsidRPr="00BC68B4">
        <w:t>§ 27</w:t>
      </w:r>
      <w:bookmarkEnd w:id="21"/>
    </w:p>
    <w:p w14:paraId="21D15B84" w14:textId="77777777" w:rsidR="00606D86" w:rsidRPr="00466458" w:rsidRDefault="00472EA9" w:rsidP="00466458">
      <w:pPr>
        <w:numPr>
          <w:ilvl w:val="0"/>
          <w:numId w:val="9"/>
        </w:numPr>
        <w:pBdr>
          <w:top w:val="nil"/>
          <w:left w:val="nil"/>
          <w:bottom w:val="nil"/>
          <w:right w:val="nil"/>
          <w:between w:val="nil"/>
        </w:pBdr>
        <w:rPr>
          <w:rFonts w:cs="Arial"/>
        </w:rPr>
      </w:pPr>
      <w:r w:rsidRPr="00466458">
        <w:rPr>
          <w:rFonts w:cs="Arial"/>
          <w:color w:val="000000"/>
        </w:rPr>
        <w:t>Szkoła prowadzi dziennik elektroniczny i arkusze ocen, w których dokumentuje się osiągnięcia i postępy uczniów w danym roku szkolnym.</w:t>
      </w:r>
    </w:p>
    <w:p w14:paraId="77B0A22E" w14:textId="77777777" w:rsidR="00606D86" w:rsidRPr="00466458" w:rsidRDefault="00472EA9" w:rsidP="00466458">
      <w:pPr>
        <w:numPr>
          <w:ilvl w:val="0"/>
          <w:numId w:val="9"/>
        </w:numPr>
        <w:pBdr>
          <w:top w:val="nil"/>
          <w:left w:val="nil"/>
          <w:bottom w:val="nil"/>
          <w:right w:val="nil"/>
          <w:between w:val="nil"/>
        </w:pBdr>
        <w:rPr>
          <w:rFonts w:cs="Arial"/>
        </w:rPr>
      </w:pPr>
      <w:r w:rsidRPr="00466458">
        <w:rPr>
          <w:rFonts w:cs="Arial"/>
          <w:color w:val="000000"/>
        </w:rPr>
        <w:t>Każdy nauczyciel przedmiotu zobowiązany jest do wprowadzenia w dzienniku lekcyjnym przejrzystego opisu ocen (np.: tytułowanie rubryk).</w:t>
      </w:r>
    </w:p>
    <w:p w14:paraId="4E4AA6A3" w14:textId="685F93B3" w:rsidR="00606D86" w:rsidRPr="00466458" w:rsidRDefault="00F14594" w:rsidP="00466458">
      <w:pPr>
        <w:numPr>
          <w:ilvl w:val="0"/>
          <w:numId w:val="9"/>
        </w:numPr>
        <w:pBdr>
          <w:top w:val="nil"/>
          <w:left w:val="nil"/>
          <w:bottom w:val="nil"/>
          <w:right w:val="nil"/>
          <w:between w:val="nil"/>
        </w:pBdr>
        <w:rPr>
          <w:rFonts w:cs="Arial"/>
        </w:rPr>
      </w:pPr>
      <w:r>
        <w:rPr>
          <w:rFonts w:cs="Arial"/>
          <w:color w:val="000000"/>
        </w:rPr>
        <w:t>Oceny ze sprawdzianów</w:t>
      </w:r>
      <w:r w:rsidR="00472EA9" w:rsidRPr="00466458">
        <w:rPr>
          <w:rFonts w:cs="Arial"/>
          <w:color w:val="000000"/>
        </w:rPr>
        <w:t xml:space="preserve"> wprowadza się do dziennika kolorem czerwonym. </w:t>
      </w:r>
    </w:p>
    <w:p w14:paraId="20E792A9" w14:textId="0DD6049F" w:rsidR="00606D86" w:rsidRPr="00466458" w:rsidRDefault="00472EA9" w:rsidP="00466458">
      <w:pPr>
        <w:numPr>
          <w:ilvl w:val="0"/>
          <w:numId w:val="9"/>
        </w:numPr>
        <w:pBdr>
          <w:top w:val="nil"/>
          <w:left w:val="nil"/>
          <w:bottom w:val="nil"/>
          <w:right w:val="nil"/>
          <w:between w:val="nil"/>
        </w:pBdr>
        <w:rPr>
          <w:rFonts w:cs="Arial"/>
        </w:rPr>
      </w:pPr>
      <w:r w:rsidRPr="00466458">
        <w:rPr>
          <w:rFonts w:cs="Arial"/>
          <w:color w:val="000000"/>
        </w:rPr>
        <w:t>Wszystkie nagrody i wyróżnienia, kary, nagany wy</w:t>
      </w:r>
      <w:r w:rsidR="00F14594">
        <w:rPr>
          <w:rFonts w:cs="Arial"/>
          <w:color w:val="000000"/>
        </w:rPr>
        <w:t xml:space="preserve">chowawca odnotowuje na bieżąco </w:t>
      </w:r>
      <w:r w:rsidRPr="00466458">
        <w:rPr>
          <w:rFonts w:cs="Arial"/>
          <w:color w:val="000000"/>
        </w:rPr>
        <w:t>(do</w:t>
      </w:r>
      <w:r w:rsidR="006E1CC9" w:rsidRPr="00466458">
        <w:rPr>
          <w:rFonts w:cs="Arial"/>
          <w:color w:val="000000"/>
        </w:rPr>
        <w:t> </w:t>
      </w:r>
      <w:r w:rsidRPr="00466458">
        <w:rPr>
          <w:rFonts w:cs="Arial"/>
          <w:color w:val="000000"/>
        </w:rPr>
        <w:t>siedmiu dni) w dzienniku elektronicznym.</w:t>
      </w:r>
    </w:p>
    <w:p w14:paraId="6EF20FE5" w14:textId="77777777" w:rsidR="00606D86" w:rsidRPr="00466458" w:rsidRDefault="00472EA9" w:rsidP="00466458">
      <w:pPr>
        <w:numPr>
          <w:ilvl w:val="0"/>
          <w:numId w:val="9"/>
        </w:numPr>
        <w:pBdr>
          <w:top w:val="nil"/>
          <w:left w:val="nil"/>
          <w:bottom w:val="nil"/>
          <w:right w:val="nil"/>
          <w:between w:val="nil"/>
        </w:pBdr>
        <w:rPr>
          <w:rFonts w:cs="Arial"/>
        </w:rPr>
      </w:pPr>
      <w:r w:rsidRPr="00466458">
        <w:rPr>
          <w:rFonts w:cs="Arial"/>
          <w:color w:val="000000"/>
        </w:rPr>
        <w:t>Na świadectwie szkolnym w części dotyczącej szczególnych osiągnięć ucznia odnotowuje się udział ucznia w olimpiadach i konkursach przedmiotowych, artystycznych i sportowych I -III miejsca w województwie i wyżej, zgodnie z aktualnie obowiązującymi przepisami.</w:t>
      </w:r>
    </w:p>
    <w:p w14:paraId="5758AE5D" w14:textId="77777777" w:rsidR="00606D86" w:rsidRPr="00BC68B4" w:rsidRDefault="00472EA9" w:rsidP="00F14594">
      <w:pPr>
        <w:pStyle w:val="Nagwek3"/>
      </w:pPr>
      <w:r w:rsidRPr="00BC68B4">
        <w:t>§ 28</w:t>
      </w:r>
    </w:p>
    <w:p w14:paraId="00260E77" w14:textId="77777777" w:rsidR="00606D86" w:rsidRPr="00466458" w:rsidRDefault="00472EA9" w:rsidP="00466458">
      <w:pPr>
        <w:rPr>
          <w:rFonts w:cs="Arial"/>
        </w:rPr>
      </w:pPr>
      <w:r w:rsidRPr="00466458">
        <w:rPr>
          <w:rFonts w:cs="Arial"/>
        </w:rPr>
        <w:t>Zasady klasyfikowania i promowania</w:t>
      </w:r>
    </w:p>
    <w:p w14:paraId="4F059531"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Klasyfikację przeprowadza się na półrocze i koniec roku szkolnego.</w:t>
      </w:r>
    </w:p>
    <w:p w14:paraId="243947DB"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W klasach I – III uczniowie otrzymują jedną ocenę opisową ze wszystkich edukacji, będącą podsumowaniem ich osiągnięć w danym czasie.</w:t>
      </w:r>
    </w:p>
    <w:p w14:paraId="44865042"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 xml:space="preserve"> W klasach IV – VIII ocena klasyfikacyjna śródroczna jest średnią ważoną ocen bieżących, a </w:t>
      </w:r>
      <w:proofErr w:type="spellStart"/>
      <w:r w:rsidRPr="00466458">
        <w:rPr>
          <w:rFonts w:cs="Arial"/>
          <w:color w:val="000000"/>
        </w:rPr>
        <w:t>końcoworoczna</w:t>
      </w:r>
      <w:proofErr w:type="spellEnd"/>
      <w:r w:rsidRPr="00466458">
        <w:rPr>
          <w:rFonts w:cs="Arial"/>
          <w:color w:val="000000"/>
        </w:rPr>
        <w:t xml:space="preserve"> jest średnią arytmetyczną średnich ocen z pierwszego i drugiego półrocza danego przedmiotu. Średnią przelicza się na ocenę </w:t>
      </w:r>
      <w:r w:rsidRPr="00466458">
        <w:rPr>
          <w:rFonts w:cs="Arial"/>
        </w:rPr>
        <w:t>klasyfikacyjną</w:t>
      </w:r>
      <w:r w:rsidRPr="00466458">
        <w:rPr>
          <w:rFonts w:cs="Arial"/>
          <w:color w:val="000000"/>
        </w:rPr>
        <w:t xml:space="preserve"> według skali:</w:t>
      </w:r>
    </w:p>
    <w:tbl>
      <w:tblPr>
        <w:tblStyle w:val="a8"/>
        <w:tblW w:w="51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Średnią przelicza się na ocenę klasyfikacyjną"/>
      </w:tblPr>
      <w:tblGrid>
        <w:gridCol w:w="2324"/>
        <w:gridCol w:w="2778"/>
      </w:tblGrid>
      <w:tr w:rsidR="00606D86" w:rsidRPr="00466458" w14:paraId="08A3C463" w14:textId="77777777" w:rsidTr="00062485">
        <w:trPr>
          <w:trHeight w:val="454"/>
          <w:tblHeader/>
        </w:trPr>
        <w:tc>
          <w:tcPr>
            <w:tcW w:w="2324" w:type="dxa"/>
            <w:vAlign w:val="center"/>
          </w:tcPr>
          <w:p w14:paraId="6FC1DA8D" w14:textId="77777777" w:rsidR="00606D86" w:rsidRPr="00B01D4F" w:rsidRDefault="00472EA9" w:rsidP="00B01D4F">
            <w:pPr>
              <w:jc w:val="center"/>
              <w:rPr>
                <w:rFonts w:cs="Arial"/>
                <w:b/>
              </w:rPr>
            </w:pPr>
            <w:proofErr w:type="gramStart"/>
            <w:r w:rsidRPr="00B01D4F">
              <w:rPr>
                <w:rFonts w:cs="Arial"/>
                <w:b/>
              </w:rPr>
              <w:lastRenderedPageBreak/>
              <w:t>średnia</w:t>
            </w:r>
            <w:proofErr w:type="gramEnd"/>
          </w:p>
        </w:tc>
        <w:tc>
          <w:tcPr>
            <w:tcW w:w="2778" w:type="dxa"/>
            <w:vAlign w:val="center"/>
          </w:tcPr>
          <w:p w14:paraId="7AEA469C" w14:textId="77777777" w:rsidR="00606D86" w:rsidRPr="00B01D4F" w:rsidRDefault="00472EA9" w:rsidP="00B01D4F">
            <w:pPr>
              <w:jc w:val="center"/>
              <w:rPr>
                <w:rFonts w:cs="Arial"/>
                <w:b/>
              </w:rPr>
            </w:pPr>
            <w:proofErr w:type="gramStart"/>
            <w:r w:rsidRPr="00B01D4F">
              <w:rPr>
                <w:rFonts w:cs="Arial"/>
                <w:b/>
              </w:rPr>
              <w:t>ocena</w:t>
            </w:r>
            <w:proofErr w:type="gramEnd"/>
          </w:p>
        </w:tc>
      </w:tr>
      <w:tr w:rsidR="00606D86" w:rsidRPr="00466458" w14:paraId="1E29D37B" w14:textId="77777777" w:rsidTr="00B01D4F">
        <w:trPr>
          <w:trHeight w:val="454"/>
        </w:trPr>
        <w:tc>
          <w:tcPr>
            <w:tcW w:w="2324" w:type="dxa"/>
            <w:vAlign w:val="center"/>
          </w:tcPr>
          <w:p w14:paraId="0DB1CB3B" w14:textId="77777777" w:rsidR="00606D86" w:rsidRPr="00466458" w:rsidRDefault="00472EA9" w:rsidP="00B01D4F">
            <w:pPr>
              <w:ind w:left="459"/>
              <w:rPr>
                <w:rFonts w:cs="Arial"/>
              </w:rPr>
            </w:pPr>
            <w:r w:rsidRPr="00466458">
              <w:rPr>
                <w:rFonts w:cs="Arial"/>
              </w:rPr>
              <w:t>5,50 i powyżej</w:t>
            </w:r>
          </w:p>
        </w:tc>
        <w:tc>
          <w:tcPr>
            <w:tcW w:w="2778" w:type="dxa"/>
            <w:vAlign w:val="center"/>
          </w:tcPr>
          <w:p w14:paraId="78CE51EC" w14:textId="77777777" w:rsidR="00606D86" w:rsidRPr="00466458" w:rsidRDefault="00472EA9" w:rsidP="00B01D4F">
            <w:pPr>
              <w:ind w:left="262"/>
              <w:rPr>
                <w:rFonts w:cs="Arial"/>
              </w:rPr>
            </w:pPr>
            <w:proofErr w:type="gramStart"/>
            <w:r w:rsidRPr="00466458">
              <w:rPr>
                <w:rFonts w:cs="Arial"/>
              </w:rPr>
              <w:t>celujący</w:t>
            </w:r>
            <w:proofErr w:type="gramEnd"/>
            <w:r w:rsidRPr="00466458">
              <w:rPr>
                <w:rFonts w:cs="Arial"/>
              </w:rPr>
              <w:t xml:space="preserve"> (6)</w:t>
            </w:r>
          </w:p>
        </w:tc>
      </w:tr>
      <w:tr w:rsidR="00606D86" w:rsidRPr="00466458" w14:paraId="7D9BD34A" w14:textId="77777777" w:rsidTr="00B01D4F">
        <w:trPr>
          <w:trHeight w:val="454"/>
        </w:trPr>
        <w:tc>
          <w:tcPr>
            <w:tcW w:w="2324" w:type="dxa"/>
            <w:vAlign w:val="center"/>
          </w:tcPr>
          <w:p w14:paraId="45A2DC31" w14:textId="77777777" w:rsidR="00606D86" w:rsidRPr="00466458" w:rsidRDefault="00472EA9" w:rsidP="00B01D4F">
            <w:pPr>
              <w:ind w:left="459"/>
              <w:rPr>
                <w:rFonts w:cs="Arial"/>
              </w:rPr>
            </w:pPr>
            <w:r w:rsidRPr="00466458">
              <w:rPr>
                <w:rFonts w:cs="Arial"/>
              </w:rPr>
              <w:t>4,71 – 5,49</w:t>
            </w:r>
          </w:p>
        </w:tc>
        <w:tc>
          <w:tcPr>
            <w:tcW w:w="2778" w:type="dxa"/>
            <w:vAlign w:val="center"/>
          </w:tcPr>
          <w:p w14:paraId="13E61AB8" w14:textId="77777777" w:rsidR="00606D86" w:rsidRPr="00466458" w:rsidRDefault="00472EA9" w:rsidP="00B01D4F">
            <w:pPr>
              <w:ind w:left="262"/>
              <w:rPr>
                <w:rFonts w:cs="Arial"/>
              </w:rPr>
            </w:pPr>
            <w:proofErr w:type="gramStart"/>
            <w:r w:rsidRPr="00466458">
              <w:rPr>
                <w:rFonts w:cs="Arial"/>
              </w:rPr>
              <w:t>bardzo</w:t>
            </w:r>
            <w:proofErr w:type="gramEnd"/>
            <w:r w:rsidRPr="00466458">
              <w:rPr>
                <w:rFonts w:cs="Arial"/>
              </w:rPr>
              <w:t xml:space="preserve"> dobry (5)</w:t>
            </w:r>
          </w:p>
        </w:tc>
      </w:tr>
      <w:tr w:rsidR="00606D86" w:rsidRPr="00466458" w14:paraId="59246DF0" w14:textId="77777777" w:rsidTr="00B01D4F">
        <w:trPr>
          <w:trHeight w:val="454"/>
        </w:trPr>
        <w:tc>
          <w:tcPr>
            <w:tcW w:w="2324" w:type="dxa"/>
            <w:vAlign w:val="center"/>
          </w:tcPr>
          <w:p w14:paraId="5E05C4E7" w14:textId="77777777" w:rsidR="00606D86" w:rsidRPr="00466458" w:rsidRDefault="00472EA9" w:rsidP="00B01D4F">
            <w:pPr>
              <w:ind w:left="459"/>
              <w:rPr>
                <w:rFonts w:cs="Arial"/>
              </w:rPr>
            </w:pPr>
            <w:r w:rsidRPr="00466458">
              <w:rPr>
                <w:rFonts w:cs="Arial"/>
              </w:rPr>
              <w:t>3,71 – 4,70</w:t>
            </w:r>
          </w:p>
        </w:tc>
        <w:tc>
          <w:tcPr>
            <w:tcW w:w="2778" w:type="dxa"/>
            <w:vAlign w:val="center"/>
          </w:tcPr>
          <w:p w14:paraId="1E5FB80C" w14:textId="77777777" w:rsidR="00606D86" w:rsidRPr="00466458" w:rsidRDefault="00472EA9" w:rsidP="00B01D4F">
            <w:pPr>
              <w:ind w:left="262"/>
              <w:rPr>
                <w:rFonts w:cs="Arial"/>
              </w:rPr>
            </w:pPr>
            <w:proofErr w:type="gramStart"/>
            <w:r w:rsidRPr="00466458">
              <w:rPr>
                <w:rFonts w:cs="Arial"/>
              </w:rPr>
              <w:t>dobry</w:t>
            </w:r>
            <w:proofErr w:type="gramEnd"/>
            <w:r w:rsidRPr="00466458">
              <w:rPr>
                <w:rFonts w:cs="Arial"/>
              </w:rPr>
              <w:t xml:space="preserve"> (4)</w:t>
            </w:r>
          </w:p>
        </w:tc>
      </w:tr>
      <w:tr w:rsidR="00606D86" w:rsidRPr="00466458" w14:paraId="32D48E99" w14:textId="77777777" w:rsidTr="00B01D4F">
        <w:trPr>
          <w:trHeight w:val="454"/>
        </w:trPr>
        <w:tc>
          <w:tcPr>
            <w:tcW w:w="2324" w:type="dxa"/>
            <w:vAlign w:val="center"/>
          </w:tcPr>
          <w:p w14:paraId="659A7843" w14:textId="77777777" w:rsidR="00606D86" w:rsidRPr="00466458" w:rsidRDefault="00472EA9" w:rsidP="00B01D4F">
            <w:pPr>
              <w:ind w:left="459"/>
              <w:rPr>
                <w:rFonts w:cs="Arial"/>
              </w:rPr>
            </w:pPr>
            <w:r w:rsidRPr="00466458">
              <w:rPr>
                <w:rFonts w:cs="Arial"/>
              </w:rPr>
              <w:t>2,71 – 3,70</w:t>
            </w:r>
          </w:p>
        </w:tc>
        <w:tc>
          <w:tcPr>
            <w:tcW w:w="2778" w:type="dxa"/>
            <w:vAlign w:val="center"/>
          </w:tcPr>
          <w:p w14:paraId="720487A4" w14:textId="77777777" w:rsidR="00606D86" w:rsidRPr="00466458" w:rsidRDefault="00472EA9" w:rsidP="00B01D4F">
            <w:pPr>
              <w:ind w:left="262"/>
              <w:rPr>
                <w:rFonts w:cs="Arial"/>
              </w:rPr>
            </w:pPr>
            <w:proofErr w:type="gramStart"/>
            <w:r w:rsidRPr="00466458">
              <w:rPr>
                <w:rFonts w:cs="Arial"/>
              </w:rPr>
              <w:t>dostateczny</w:t>
            </w:r>
            <w:proofErr w:type="gramEnd"/>
            <w:r w:rsidRPr="00466458">
              <w:rPr>
                <w:rFonts w:cs="Arial"/>
              </w:rPr>
              <w:t xml:space="preserve"> (3)</w:t>
            </w:r>
          </w:p>
        </w:tc>
      </w:tr>
      <w:tr w:rsidR="00606D86" w:rsidRPr="00466458" w14:paraId="551B5399" w14:textId="77777777" w:rsidTr="00B01D4F">
        <w:trPr>
          <w:trHeight w:val="454"/>
        </w:trPr>
        <w:tc>
          <w:tcPr>
            <w:tcW w:w="2324" w:type="dxa"/>
            <w:vAlign w:val="center"/>
          </w:tcPr>
          <w:p w14:paraId="1F6F4C57" w14:textId="77777777" w:rsidR="00606D86" w:rsidRPr="00466458" w:rsidRDefault="00472EA9" w:rsidP="00B01D4F">
            <w:pPr>
              <w:ind w:left="459"/>
              <w:rPr>
                <w:rFonts w:cs="Arial"/>
              </w:rPr>
            </w:pPr>
            <w:r w:rsidRPr="00466458">
              <w:rPr>
                <w:rFonts w:cs="Arial"/>
              </w:rPr>
              <w:t>1,71 – 2,70</w:t>
            </w:r>
          </w:p>
        </w:tc>
        <w:tc>
          <w:tcPr>
            <w:tcW w:w="2778" w:type="dxa"/>
            <w:vAlign w:val="center"/>
          </w:tcPr>
          <w:p w14:paraId="0BD06765" w14:textId="77777777" w:rsidR="00606D86" w:rsidRPr="00466458" w:rsidRDefault="00472EA9" w:rsidP="00B01D4F">
            <w:pPr>
              <w:ind w:left="262"/>
              <w:rPr>
                <w:rFonts w:cs="Arial"/>
              </w:rPr>
            </w:pPr>
            <w:proofErr w:type="gramStart"/>
            <w:r w:rsidRPr="00466458">
              <w:rPr>
                <w:rFonts w:cs="Arial"/>
              </w:rPr>
              <w:t>dopuszczający</w:t>
            </w:r>
            <w:proofErr w:type="gramEnd"/>
            <w:r w:rsidRPr="00466458">
              <w:rPr>
                <w:rFonts w:cs="Arial"/>
              </w:rPr>
              <w:t xml:space="preserve"> (2)</w:t>
            </w:r>
          </w:p>
        </w:tc>
      </w:tr>
      <w:tr w:rsidR="00606D86" w:rsidRPr="00466458" w14:paraId="30652B52" w14:textId="77777777" w:rsidTr="00B01D4F">
        <w:trPr>
          <w:trHeight w:val="454"/>
        </w:trPr>
        <w:tc>
          <w:tcPr>
            <w:tcW w:w="2324" w:type="dxa"/>
            <w:vAlign w:val="center"/>
          </w:tcPr>
          <w:p w14:paraId="1463007B" w14:textId="77777777" w:rsidR="00606D86" w:rsidRPr="00466458" w:rsidRDefault="00472EA9" w:rsidP="00B01D4F">
            <w:pPr>
              <w:ind w:left="459"/>
              <w:rPr>
                <w:rFonts w:cs="Arial"/>
              </w:rPr>
            </w:pPr>
            <w:r w:rsidRPr="00466458">
              <w:rPr>
                <w:rFonts w:cs="Arial"/>
              </w:rPr>
              <w:t>1,70 i poniżej</w:t>
            </w:r>
          </w:p>
        </w:tc>
        <w:tc>
          <w:tcPr>
            <w:tcW w:w="2778" w:type="dxa"/>
            <w:vAlign w:val="center"/>
          </w:tcPr>
          <w:p w14:paraId="351637BD" w14:textId="77777777" w:rsidR="00606D86" w:rsidRPr="00466458" w:rsidRDefault="00472EA9" w:rsidP="00B01D4F">
            <w:pPr>
              <w:ind w:left="262"/>
              <w:rPr>
                <w:rFonts w:cs="Arial"/>
              </w:rPr>
            </w:pPr>
            <w:proofErr w:type="gramStart"/>
            <w:r w:rsidRPr="00466458">
              <w:rPr>
                <w:rFonts w:cs="Arial"/>
              </w:rPr>
              <w:t>niedostateczny</w:t>
            </w:r>
            <w:proofErr w:type="gramEnd"/>
            <w:r w:rsidRPr="00466458">
              <w:rPr>
                <w:rFonts w:cs="Arial"/>
              </w:rPr>
              <w:t xml:space="preserve"> (1)</w:t>
            </w:r>
          </w:p>
        </w:tc>
      </w:tr>
    </w:tbl>
    <w:p w14:paraId="343BC494" w14:textId="77777777" w:rsidR="00606D86" w:rsidRPr="00466458" w:rsidRDefault="00472EA9" w:rsidP="00466458">
      <w:pPr>
        <w:numPr>
          <w:ilvl w:val="0"/>
          <w:numId w:val="11"/>
        </w:numPr>
        <w:pBdr>
          <w:top w:val="nil"/>
          <w:left w:val="nil"/>
          <w:bottom w:val="nil"/>
          <w:right w:val="nil"/>
          <w:between w:val="nil"/>
        </w:pBdr>
        <w:spacing w:before="120"/>
        <w:rPr>
          <w:rFonts w:cs="Arial"/>
        </w:rPr>
      </w:pPr>
      <w:r w:rsidRPr="00466458">
        <w:rPr>
          <w:rFonts w:cs="Arial"/>
          <w:color w:val="000000"/>
        </w:rPr>
        <w:t xml:space="preserve">Uczeń, który w wyniku klasyfikacji rocznej uzyskał z obowiązkowych zajęć edukacyjnych średnią </w:t>
      </w:r>
      <w:proofErr w:type="gramStart"/>
      <w:r w:rsidRPr="00466458">
        <w:rPr>
          <w:rFonts w:cs="Arial"/>
          <w:color w:val="000000"/>
        </w:rPr>
        <w:t>ocen co</w:t>
      </w:r>
      <w:proofErr w:type="gramEnd"/>
      <w:r w:rsidRPr="00466458">
        <w:rPr>
          <w:rFonts w:cs="Arial"/>
          <w:color w:val="000000"/>
        </w:rPr>
        <w:t xml:space="preserve"> najmniej 4,75 oraz co najmniej bardzo dobrą ocenę zachowania, otrzymuje promocję do klasy programowo wyższej z wyróżnieniem. </w:t>
      </w:r>
    </w:p>
    <w:p w14:paraId="73F128CB"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Do średniej ocen z zajęć edukacyjnych wlicza się oceny z religii, etyki i zajęć dodatkowych: języka niemieckiego w klasach IV-VI (w klasyfikacji rocznej i śródrocznej).</w:t>
      </w:r>
    </w:p>
    <w:p w14:paraId="05B6FB72"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 xml:space="preserve">Począwszy od klasy IV uczeń otrzymuje promocję do klasy programowo wyższej, jeżeli ze wszystkich obowiązkowych zajęć edukacyjnych, określonych w szkolnym planie nauczania, uzyskał roczne oceny klasyfikacyjne wyższe od oceny niedostatecznej. </w:t>
      </w:r>
    </w:p>
    <w:p w14:paraId="57D8F617"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 xml:space="preserve">Ocena </w:t>
      </w:r>
      <w:r w:rsidRPr="00466458">
        <w:rPr>
          <w:rFonts w:cs="Arial"/>
        </w:rPr>
        <w:t>klasyfikacyjna</w:t>
      </w:r>
      <w:r w:rsidRPr="00466458">
        <w:rPr>
          <w:rFonts w:cs="Arial"/>
          <w:color w:val="000000"/>
        </w:rPr>
        <w:t xml:space="preserve"> zachowania nie ma wpływu na oceny klasyfikacyjne z zajęć edukacyjnych. </w:t>
      </w:r>
    </w:p>
    <w:p w14:paraId="3965BA9B" w14:textId="77777777" w:rsidR="00606D86" w:rsidRPr="00466458" w:rsidRDefault="00472EA9" w:rsidP="00466458">
      <w:pPr>
        <w:numPr>
          <w:ilvl w:val="0"/>
          <w:numId w:val="11"/>
        </w:numPr>
        <w:pBdr>
          <w:top w:val="nil"/>
          <w:left w:val="nil"/>
          <w:bottom w:val="nil"/>
          <w:right w:val="nil"/>
          <w:between w:val="nil"/>
        </w:pBdr>
        <w:rPr>
          <w:rFonts w:cs="Arial"/>
        </w:rPr>
      </w:pPr>
      <w:r w:rsidRPr="00466458">
        <w:rPr>
          <w:rFonts w:cs="Arial"/>
          <w:color w:val="000000"/>
        </w:rPr>
        <w:t xml:space="preserve">Laureaci konkursów przedmiotowych o zasięgu wojewódzkim otrzymują z danych zajęć edukacyjnych celującą ocenę </w:t>
      </w:r>
      <w:proofErr w:type="spellStart"/>
      <w:r w:rsidRPr="00466458">
        <w:rPr>
          <w:rFonts w:cs="Arial"/>
          <w:color w:val="000000"/>
        </w:rPr>
        <w:t>końcoworoczną</w:t>
      </w:r>
      <w:proofErr w:type="spellEnd"/>
      <w:r w:rsidRPr="00466458">
        <w:rPr>
          <w:rFonts w:cs="Arial"/>
          <w:color w:val="000000"/>
        </w:rPr>
        <w:t>.</w:t>
      </w:r>
    </w:p>
    <w:p w14:paraId="0EB49584" w14:textId="69AAD0CB" w:rsidR="00606D86" w:rsidRPr="00BC68B4" w:rsidRDefault="00472EA9" w:rsidP="00F14594">
      <w:pPr>
        <w:pStyle w:val="Nagwek3"/>
      </w:pPr>
      <w:bookmarkStart w:id="22" w:name="_Toc130332478"/>
      <w:r w:rsidRPr="00BC68B4">
        <w:t>§ 29</w:t>
      </w:r>
      <w:bookmarkEnd w:id="22"/>
    </w:p>
    <w:p w14:paraId="40D8AE30" w14:textId="77777777" w:rsidR="00606D86" w:rsidRPr="00466458" w:rsidRDefault="00472EA9" w:rsidP="00466458">
      <w:pPr>
        <w:rPr>
          <w:rFonts w:cs="Arial"/>
        </w:rPr>
      </w:pPr>
      <w:r w:rsidRPr="00466458">
        <w:rPr>
          <w:rFonts w:cs="Arial"/>
        </w:rPr>
        <w:t>Zasady przeprowadzania egzaminów klasyfikacyjnych</w:t>
      </w:r>
    </w:p>
    <w:p w14:paraId="539F3AFB"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1EA69D55"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Uczeń nieklasyfikowany z powodu usprawiedliwionej nieobecności może zdawać egzamin klasyfikacyjny. </w:t>
      </w:r>
    </w:p>
    <w:p w14:paraId="78EE79CD"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W wyjątkowych sytuacjach na pisemną prośbę rodziców/opiekunów prawnych ucznia niesklasyfikowanego z powodu nieobecności nieusprawiedliwionych rada pedagogiczna może wyrazić zgodę, aby uczeń mógł zdawać egzamin klasyfikacyjny.</w:t>
      </w:r>
    </w:p>
    <w:p w14:paraId="6FC3A8F4"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lastRenderedPageBreak/>
        <w:t xml:space="preserve">Egzamin klasyfikacyjny zdaje również uczeń realizujący indywidualny program lub tok nauki oraz spełniający obowiązek szkolny poza szkołą. Nie wystawia się również dla tego ucznia oceny z zachowania. </w:t>
      </w:r>
    </w:p>
    <w:p w14:paraId="40357FAB"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Egzamin klasyfikacyjny przeprowadzany dla ucznia spełniającego obowiązek szkolny poza szkołą, nie obejmuje obowiązkowych zajęć edukacyjnych: techniki, plastyki, muzyki i wychowania fizycznego oraz dodatkowych zajęć edukacyjnych. </w:t>
      </w:r>
    </w:p>
    <w:p w14:paraId="5F6F93AB"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Egzaminy klasyfikacyjne przeprowadza się w formie pisemnej i ustnej, z zastrzeżeniem pkt.7.</w:t>
      </w:r>
    </w:p>
    <w:p w14:paraId="5680EB13"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Egzamin klasyfikacyjny z plastyki, muzyki, techniki, informatyki, zajęć komputerowych i wychowania fizycznego ma przede wszystkim formę zadań praktycznych. </w:t>
      </w:r>
    </w:p>
    <w:p w14:paraId="2AC71D95"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Pisemną prośbę o egzamin klasyfikacyjny składa rodzic/prawny opiekun ucznia do Dyrektora Szkoły nie później, niż do terminu rady klasyfikacyjnej. Egzamin klasyfikacyjny odbywa się w ostatnim tygodniu roku szkolnego lub innym terminie uzgodnionym w porozumieniu rodzic/ Dyrektor/nauczyciel przedmiotu.</w:t>
      </w:r>
    </w:p>
    <w:p w14:paraId="33C6A343"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Dokładny termin egzaminu klasyfikacyjnego uzgadnia Dyrektor Szkoły z uczniem i jego rodzicami/opiekunami prawnymi. </w:t>
      </w:r>
    </w:p>
    <w:p w14:paraId="66721BC7"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Egzamin klasyfikacyjny dla ucznia przeprowadza nauczyciel danych zajęć edukacyjnych w obecności, wskazanego przez Dyrektora Szkoły, nauczyciela takich samych lub pokrewnych zajęć edukacyjnych, pytania przygotowuje nauczyciel uczący, a zatwierdza przewodniczący. </w:t>
      </w:r>
    </w:p>
    <w:p w14:paraId="42A08459"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W czasie egzaminu klasyfikacyjnego mogą być obecni - w charakterze obserwatorów - rodzice ucznia. </w:t>
      </w:r>
    </w:p>
    <w:p w14:paraId="2302291E"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Egzamin klasyfikacyjny dla ucznia przeprowadza komisja, powołana przez dyrektora szkoły, który zezwolił na spełnianie przez ucznia odpowiednio obowiązku szkolnego lub obowiązku nauki poza Szkołą. W skład komisji wchodzą: Dyrektor Szkoły albo wicedyrektor - jako przewodniczący komisji, nauczyciele przedmiotowi. </w:t>
      </w:r>
    </w:p>
    <w:p w14:paraId="24F0351F"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Przewodniczący komisji uzgadnia z rodzicami/prawnymi opiekunami ucznia, spełniającym obowiązek szkolny poza Szkołą, liczbę zajęć edukacyjnych, z których uczeń może zdawać egzaminy w ciągu jednego dnia. </w:t>
      </w:r>
    </w:p>
    <w:p w14:paraId="2E32BC35"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Z przeprowadzonego egzaminu klasyfikacyjnego sporządza się protokół zawierający w szczególności: imiona i nazwiska nauczycieli, skład komisji, termin egzaminu, zadania egzaminacyjne, wynik egzaminu oraz ocenę. Do protokołu dołącza się pisemne prace ucznia i zwięzłą informację o ustnych odpowiedziach ucznia. Protokół stanowi załącznik do arkusza ocen ucznia. </w:t>
      </w:r>
    </w:p>
    <w:p w14:paraId="6B6AFDD7"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 xml:space="preserve">W przypadku nieklasyfikowania ucznia z zajęć edukacyjnych, w dokumentacji przebiegu nauczania zamiast oceny klasyfikacyjnej wpisuje się - nieklasyfikowany. </w:t>
      </w:r>
    </w:p>
    <w:p w14:paraId="029910FA"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lastRenderedPageBreak/>
        <w:t>Ustalona przez nauczyciela albo uzyskana w wyniku klasyfikacyjnego ocena klasyfikacyjna z zajęć edukacyjnych jest ostateczna, może być zmieniona tylko w wyniku egzaminu poprawkowego.</w:t>
      </w:r>
    </w:p>
    <w:p w14:paraId="452D01A4" w14:textId="77777777" w:rsidR="00606D86" w:rsidRPr="00466458" w:rsidRDefault="00472EA9" w:rsidP="00466458">
      <w:pPr>
        <w:numPr>
          <w:ilvl w:val="0"/>
          <w:numId w:val="12"/>
        </w:numPr>
        <w:pBdr>
          <w:top w:val="nil"/>
          <w:left w:val="nil"/>
          <w:bottom w:val="nil"/>
          <w:right w:val="nil"/>
          <w:between w:val="nil"/>
        </w:pBdr>
        <w:rPr>
          <w:rFonts w:cs="Arial"/>
        </w:rPr>
      </w:pPr>
      <w:r w:rsidRPr="00466458">
        <w:rPr>
          <w:rFonts w:cs="Arial"/>
          <w:color w:val="000000"/>
        </w:rPr>
        <w:t>Ustalona przez wychowawcę klasy roczna ocena klasyfikacyjna zachowania jest ostateczna.</w:t>
      </w:r>
    </w:p>
    <w:p w14:paraId="6AA4BA9B" w14:textId="02B43E2E" w:rsidR="00606D86" w:rsidRPr="00BC68B4" w:rsidRDefault="00472EA9" w:rsidP="00F14594">
      <w:pPr>
        <w:pStyle w:val="Nagwek3"/>
      </w:pPr>
      <w:bookmarkStart w:id="23" w:name="_Toc130332479"/>
      <w:r w:rsidRPr="00BC68B4">
        <w:t>§ 30</w:t>
      </w:r>
      <w:bookmarkEnd w:id="23"/>
    </w:p>
    <w:p w14:paraId="4C97CED5" w14:textId="77777777" w:rsidR="00606D86" w:rsidRPr="00466458" w:rsidRDefault="00472EA9" w:rsidP="00466458">
      <w:pPr>
        <w:rPr>
          <w:rFonts w:cs="Arial"/>
        </w:rPr>
      </w:pPr>
      <w:r w:rsidRPr="00466458">
        <w:rPr>
          <w:rFonts w:cs="Arial"/>
        </w:rPr>
        <w:t>Zasady przeprowadzania egzaminu sprawdzającego</w:t>
      </w:r>
    </w:p>
    <w:p w14:paraId="76E6AB40"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Uczeń lub jego rodzice (opiekunowie prawni)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ciągu 7 dni od dnia zakończenia zajęć dydaktyczno-wychowawczych.</w:t>
      </w:r>
    </w:p>
    <w:p w14:paraId="0A44A958"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07214873" w14:textId="77777777" w:rsidR="00606D86" w:rsidRPr="00466458" w:rsidRDefault="00472EA9" w:rsidP="00466458">
      <w:pPr>
        <w:numPr>
          <w:ilvl w:val="1"/>
          <w:numId w:val="29"/>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przypadku rocznej oceny klasyfikacyjnej z zajęć edukacyjnych - przeprowadza sprawdzian wiadomości i umiejętności ucznia, w formie pisemnej i ustnej, oraz ustala roczną ocenę klasyfikacyjną z danych zajęć edukacyjnych,</w:t>
      </w:r>
    </w:p>
    <w:p w14:paraId="22E50F17" w14:textId="77777777" w:rsidR="00606D86" w:rsidRPr="00466458" w:rsidRDefault="00472EA9" w:rsidP="00466458">
      <w:pPr>
        <w:numPr>
          <w:ilvl w:val="1"/>
          <w:numId w:val="29"/>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przypadku rocznej oceny klasyfikacyjnej zachowania - ustala roczną ocenę klasyfikacyjną zachowania w drodze głosowania zwykłą większością głosów, </w:t>
      </w:r>
    </w:p>
    <w:p w14:paraId="48809862" w14:textId="77777777" w:rsidR="00606D86" w:rsidRPr="00466458" w:rsidRDefault="00472EA9" w:rsidP="00466458">
      <w:pPr>
        <w:numPr>
          <w:ilvl w:val="1"/>
          <w:numId w:val="29"/>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przypadku równej liczby głosów decyduje głos przewodniczącego komisji.</w:t>
      </w:r>
    </w:p>
    <w:p w14:paraId="0862B5D5"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Sprawdzian, o którym mowa w ust. 2 pkt. 1, przeprowadza się nie później niż w terminie 5 dni od dnia zgłoszenia zastrzeżeń. Termin sprawdzianu uzgadnia się z uczniem i jego rodzicami/opiekunami prawnymi.</w:t>
      </w:r>
    </w:p>
    <w:p w14:paraId="4DE651C5"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W przypadku rocznej oceny klasyfikacyjnej z zajęć edukacyjnych:</w:t>
      </w:r>
    </w:p>
    <w:p w14:paraId="17DBBE8C" w14:textId="77777777" w:rsidR="00606D86" w:rsidRPr="00466458" w:rsidRDefault="00472EA9" w:rsidP="00466458">
      <w:pPr>
        <w:numPr>
          <w:ilvl w:val="1"/>
          <w:numId w:val="13"/>
        </w:numPr>
        <w:pBdr>
          <w:top w:val="nil"/>
          <w:left w:val="nil"/>
          <w:bottom w:val="nil"/>
          <w:right w:val="nil"/>
          <w:between w:val="nil"/>
        </w:pBdr>
        <w:rPr>
          <w:rFonts w:cs="Arial"/>
        </w:rPr>
      </w:pPr>
      <w:r w:rsidRPr="00466458">
        <w:rPr>
          <w:rFonts w:cs="Arial"/>
          <w:color w:val="000000"/>
        </w:rPr>
        <w:t>Dyrektor Szkoły albo nauczyciel zajmujący w tej Szkole inne stanowisko kierownicze - jako przewodniczący komisji,</w:t>
      </w:r>
    </w:p>
    <w:p w14:paraId="6429BB60"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nauczyciel</w:t>
      </w:r>
      <w:proofErr w:type="gramEnd"/>
      <w:r w:rsidRPr="00466458">
        <w:rPr>
          <w:rFonts w:cs="Arial"/>
          <w:color w:val="000000"/>
        </w:rPr>
        <w:t xml:space="preserve"> prowadzący dane zajęcia edukacyjne,</w:t>
      </w:r>
    </w:p>
    <w:p w14:paraId="30064CC2"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dwóch</w:t>
      </w:r>
      <w:proofErr w:type="gramEnd"/>
      <w:r w:rsidRPr="00466458">
        <w:rPr>
          <w:rFonts w:cs="Arial"/>
          <w:color w:val="000000"/>
        </w:rPr>
        <w:t xml:space="preserve"> nauczycieli z danej lub innej Szkoły tego samego typu prowadzących takie same zajęcia edukacyjne.</w:t>
      </w:r>
    </w:p>
    <w:p w14:paraId="7CBB841E"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W przypadku rocznej oceny klasyfikacyjnej zachowania:</w:t>
      </w:r>
    </w:p>
    <w:p w14:paraId="40C86457" w14:textId="77777777" w:rsidR="00606D86" w:rsidRPr="00466458" w:rsidRDefault="00472EA9" w:rsidP="00466458">
      <w:pPr>
        <w:numPr>
          <w:ilvl w:val="1"/>
          <w:numId w:val="13"/>
        </w:numPr>
        <w:pBdr>
          <w:top w:val="nil"/>
          <w:left w:val="nil"/>
          <w:bottom w:val="nil"/>
          <w:right w:val="nil"/>
          <w:between w:val="nil"/>
        </w:pBdr>
        <w:rPr>
          <w:rFonts w:cs="Arial"/>
        </w:rPr>
      </w:pPr>
      <w:r w:rsidRPr="00466458">
        <w:rPr>
          <w:rFonts w:cs="Arial"/>
          <w:color w:val="000000"/>
        </w:rPr>
        <w:t>Dyrektor Szkoły albo nauczyciel zajmujący w tej szkole inne stanowisko kierownicze - jako przewodniczący komisji,</w:t>
      </w:r>
    </w:p>
    <w:p w14:paraId="62BE37BE"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wychowawca</w:t>
      </w:r>
      <w:proofErr w:type="gramEnd"/>
      <w:r w:rsidRPr="00466458">
        <w:rPr>
          <w:rFonts w:cs="Arial"/>
          <w:color w:val="000000"/>
        </w:rPr>
        <w:t xml:space="preserve"> klasy,</w:t>
      </w:r>
    </w:p>
    <w:p w14:paraId="366D6192"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lastRenderedPageBreak/>
        <w:t>wskazany</w:t>
      </w:r>
      <w:proofErr w:type="gramEnd"/>
      <w:r w:rsidRPr="00466458">
        <w:rPr>
          <w:rFonts w:cs="Arial"/>
          <w:color w:val="000000"/>
        </w:rPr>
        <w:t xml:space="preserve"> przez Dyrektora Szkoły nauczyciel prowadzący zajęcia edukacyjne w danej klasie,</w:t>
      </w:r>
    </w:p>
    <w:p w14:paraId="1D44E6F2"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pedagog</w:t>
      </w:r>
      <w:proofErr w:type="gramEnd"/>
      <w:r w:rsidRPr="00466458">
        <w:rPr>
          <w:rFonts w:cs="Arial"/>
          <w:color w:val="000000"/>
        </w:rPr>
        <w:t>,</w:t>
      </w:r>
    </w:p>
    <w:p w14:paraId="775CA1A2"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psycholog</w:t>
      </w:r>
      <w:proofErr w:type="gramEnd"/>
      <w:r w:rsidRPr="00466458">
        <w:rPr>
          <w:rFonts w:cs="Arial"/>
          <w:color w:val="000000"/>
        </w:rPr>
        <w:t xml:space="preserve">, </w:t>
      </w:r>
    </w:p>
    <w:p w14:paraId="37B1CE3F"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przedstawiciel</w:t>
      </w:r>
      <w:proofErr w:type="gramEnd"/>
      <w:r w:rsidRPr="00466458">
        <w:rPr>
          <w:rFonts w:cs="Arial"/>
          <w:color w:val="000000"/>
        </w:rPr>
        <w:t xml:space="preserve"> samorządu uczniowskiego,</w:t>
      </w:r>
    </w:p>
    <w:p w14:paraId="3B420D3F"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przedstawiciel</w:t>
      </w:r>
      <w:proofErr w:type="gramEnd"/>
      <w:r w:rsidRPr="00466458">
        <w:rPr>
          <w:rFonts w:cs="Arial"/>
          <w:color w:val="000000"/>
        </w:rPr>
        <w:t xml:space="preserve"> Rady Rodziców.</w:t>
      </w:r>
    </w:p>
    <w:p w14:paraId="7002F2DD"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 xml:space="preserve">Nauczyciel – prowadzący dane zajęcia może być zwolniony z udziału w pracy komisji na własną prośbę lub w innych, szczególnie uzasadnionych przypadkach. W takim przypadku dyrektor szkoły powołuje innego nauczyciela prowadzącego takie same zajęcia edukacyjne, z </w:t>
      </w:r>
      <w:proofErr w:type="gramStart"/>
      <w:r w:rsidRPr="00466458">
        <w:rPr>
          <w:rFonts w:cs="Arial"/>
          <w:color w:val="000000"/>
        </w:rPr>
        <w:t>tym że</w:t>
      </w:r>
      <w:proofErr w:type="gramEnd"/>
      <w:r w:rsidRPr="00466458">
        <w:rPr>
          <w:rFonts w:cs="Arial"/>
          <w:color w:val="000000"/>
        </w:rPr>
        <w:t xml:space="preserve"> powołanie nauczyciela zatrudnionego w innej szkole następuje w porozumieniu z dyrektorem tej szkoły.</w:t>
      </w:r>
    </w:p>
    <w:p w14:paraId="3C2C0557"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7FD5BA96"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ab/>
        <w:t>Z prac komisji sporządza się protokół zawierający w szczególności:</w:t>
      </w:r>
    </w:p>
    <w:p w14:paraId="4564007B"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przypadku rocznej oceny klasyfikacyjnej z zajęć edukacyjnych:</w:t>
      </w:r>
    </w:p>
    <w:p w14:paraId="28734F6B"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skład</w:t>
      </w:r>
      <w:proofErr w:type="gramEnd"/>
      <w:r w:rsidRPr="00466458">
        <w:rPr>
          <w:rFonts w:cs="Arial"/>
          <w:color w:val="000000"/>
        </w:rPr>
        <w:t xml:space="preserve"> komisji,</w:t>
      </w:r>
    </w:p>
    <w:p w14:paraId="6ABA8274"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termin</w:t>
      </w:r>
      <w:proofErr w:type="gramEnd"/>
      <w:r w:rsidRPr="00466458">
        <w:rPr>
          <w:rFonts w:cs="Arial"/>
          <w:color w:val="000000"/>
        </w:rPr>
        <w:t xml:space="preserve"> sprawdzianu, </w:t>
      </w:r>
    </w:p>
    <w:p w14:paraId="102B7A07"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zadania</w:t>
      </w:r>
      <w:proofErr w:type="gramEnd"/>
      <w:r w:rsidRPr="00466458">
        <w:rPr>
          <w:rFonts w:cs="Arial"/>
          <w:color w:val="000000"/>
        </w:rPr>
        <w:t xml:space="preserve"> (pytania) sprawdzające,</w:t>
      </w:r>
    </w:p>
    <w:p w14:paraId="6EF528DF"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wynik</w:t>
      </w:r>
      <w:proofErr w:type="gramEnd"/>
      <w:r w:rsidRPr="00466458">
        <w:rPr>
          <w:rFonts w:cs="Arial"/>
          <w:color w:val="000000"/>
        </w:rPr>
        <w:t xml:space="preserve"> sprawdzianu oraz ustaloną ocenę;</w:t>
      </w:r>
    </w:p>
    <w:p w14:paraId="4E2DD40B" w14:textId="77777777" w:rsidR="00606D86" w:rsidRPr="00466458" w:rsidRDefault="00472EA9" w:rsidP="00466458">
      <w:pPr>
        <w:numPr>
          <w:ilvl w:val="1"/>
          <w:numId w:val="13"/>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przypadku rocznej oceny klasyfikacyjnej zachowania:</w:t>
      </w:r>
    </w:p>
    <w:p w14:paraId="4F2C8C87"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skład</w:t>
      </w:r>
      <w:proofErr w:type="gramEnd"/>
      <w:r w:rsidRPr="00466458">
        <w:rPr>
          <w:rFonts w:cs="Arial"/>
          <w:color w:val="000000"/>
        </w:rPr>
        <w:t xml:space="preserve"> komisji,</w:t>
      </w:r>
    </w:p>
    <w:p w14:paraId="7B17EB69"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termin</w:t>
      </w:r>
      <w:proofErr w:type="gramEnd"/>
      <w:r w:rsidRPr="00466458">
        <w:rPr>
          <w:rFonts w:cs="Arial"/>
          <w:color w:val="000000"/>
        </w:rPr>
        <w:t xml:space="preserve"> posiedzenia komisji,</w:t>
      </w:r>
    </w:p>
    <w:p w14:paraId="5FAF0936"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wynik</w:t>
      </w:r>
      <w:proofErr w:type="gramEnd"/>
      <w:r w:rsidRPr="00466458">
        <w:rPr>
          <w:rFonts w:cs="Arial"/>
          <w:color w:val="000000"/>
        </w:rPr>
        <w:t xml:space="preserve"> głosowania,</w:t>
      </w:r>
    </w:p>
    <w:p w14:paraId="59015660" w14:textId="77777777" w:rsidR="00606D86" w:rsidRPr="00466458" w:rsidRDefault="00472EA9" w:rsidP="00466458">
      <w:pPr>
        <w:numPr>
          <w:ilvl w:val="2"/>
          <w:numId w:val="13"/>
        </w:numPr>
        <w:pBdr>
          <w:top w:val="nil"/>
          <w:left w:val="nil"/>
          <w:bottom w:val="nil"/>
          <w:right w:val="nil"/>
          <w:between w:val="nil"/>
        </w:pBdr>
        <w:rPr>
          <w:rFonts w:cs="Arial"/>
        </w:rPr>
      </w:pPr>
      <w:proofErr w:type="gramStart"/>
      <w:r w:rsidRPr="00466458">
        <w:rPr>
          <w:rFonts w:cs="Arial"/>
          <w:color w:val="000000"/>
        </w:rPr>
        <w:t>ustaloną</w:t>
      </w:r>
      <w:proofErr w:type="gramEnd"/>
      <w:r w:rsidRPr="00466458">
        <w:rPr>
          <w:rFonts w:cs="Arial"/>
          <w:color w:val="000000"/>
        </w:rPr>
        <w:t xml:space="preserve"> ocenę zachowania wraz z uzasadnieniem.</w:t>
      </w:r>
    </w:p>
    <w:p w14:paraId="235B8116"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Protokół stanowi załącznik do arkusza ocen ucznia.</w:t>
      </w:r>
    </w:p>
    <w:p w14:paraId="0873E52A"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Do protokołu, o którym mowa w ust. 8, dołącza się pisemne prace ucznia i zwięzłą informację o ustnych odpowiedziach ucznia.</w:t>
      </w:r>
    </w:p>
    <w:p w14:paraId="612B2A43"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Uczeń, który z przyczyn usprawiedliwionych nie przystąpił do sprawdzianu w wyznaczonym terminie, może przystąpić do niego w dodatkowym terminie wyznaczonym przez Dyrektora Szkoły.</w:t>
      </w:r>
    </w:p>
    <w:p w14:paraId="50013A69" w14:textId="77777777" w:rsidR="00606D86" w:rsidRPr="00466458" w:rsidRDefault="00472EA9" w:rsidP="00466458">
      <w:pPr>
        <w:numPr>
          <w:ilvl w:val="0"/>
          <w:numId w:val="13"/>
        </w:numPr>
        <w:pBdr>
          <w:top w:val="nil"/>
          <w:left w:val="nil"/>
          <w:bottom w:val="nil"/>
          <w:right w:val="nil"/>
          <w:between w:val="nil"/>
        </w:pBdr>
        <w:rPr>
          <w:rFonts w:cs="Arial"/>
        </w:rPr>
      </w:pPr>
      <w:r w:rsidRPr="00466458">
        <w:rPr>
          <w:rFonts w:cs="Arial"/>
          <w:color w:val="000000"/>
        </w:rPr>
        <w:t>Przepisy ust. 1 - 11 stosuje się odpowiednio w przypadku rocznej oceny klasyfikacyjnej z zajęć edukacyjnych uzyskanej w wyniku egzaminu poprawkowego, z </w:t>
      </w:r>
      <w:proofErr w:type="gramStart"/>
      <w:r w:rsidRPr="00466458">
        <w:rPr>
          <w:rFonts w:cs="Arial"/>
          <w:color w:val="000000"/>
        </w:rPr>
        <w:t>tym że</w:t>
      </w:r>
      <w:proofErr w:type="gramEnd"/>
      <w:r w:rsidRPr="00466458">
        <w:rPr>
          <w:rFonts w:cs="Arial"/>
          <w:color w:val="000000"/>
        </w:rPr>
        <w:t xml:space="preserve"> termin do zgłoszenia zastrzeżeń wynosi 5 dni od dnia </w:t>
      </w:r>
      <w:r w:rsidRPr="00466458">
        <w:rPr>
          <w:rFonts w:cs="Arial"/>
          <w:color w:val="000000"/>
        </w:rPr>
        <w:lastRenderedPageBreak/>
        <w:t>przeprowadzenia egzaminu poprawkowego. W tym przypadku ocena ustalona przez komisję jest ostateczna.</w:t>
      </w:r>
    </w:p>
    <w:p w14:paraId="5A2AA177" w14:textId="11A11E49" w:rsidR="00606D86" w:rsidRPr="00571CDF" w:rsidRDefault="00472EA9" w:rsidP="00F14594">
      <w:pPr>
        <w:pStyle w:val="Nagwek3"/>
      </w:pPr>
      <w:bookmarkStart w:id="24" w:name="_Toc130332480"/>
      <w:r w:rsidRPr="00571CDF">
        <w:t>§ 31</w:t>
      </w:r>
      <w:bookmarkEnd w:id="24"/>
    </w:p>
    <w:p w14:paraId="30812B79" w14:textId="77777777" w:rsidR="00606D86" w:rsidRPr="00466458" w:rsidRDefault="00472EA9" w:rsidP="00466458">
      <w:pPr>
        <w:rPr>
          <w:rFonts w:cs="Arial"/>
        </w:rPr>
      </w:pPr>
      <w:r w:rsidRPr="00466458">
        <w:rPr>
          <w:rFonts w:cs="Arial"/>
        </w:rPr>
        <w:t>Zasady przeprowadzania egzaminu poprawkowego</w:t>
      </w:r>
    </w:p>
    <w:p w14:paraId="666D813E"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Uczeń, który w wyniku klasyfikacji rocznej uzyskał ocenę niedostateczną z jednych obowiązkowych zajęć edukacyjnych, może zdawać egzamin poprawkowy.</w:t>
      </w:r>
    </w:p>
    <w:p w14:paraId="120421E2"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W wyjątkowych przypadkach Rada Pedagogiczna może wyrazić zgodę na egzamin poprawkowy z dwóch obowiązkowych zajęć edukacyjnych.</w:t>
      </w:r>
    </w:p>
    <w:p w14:paraId="4394A654"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 xml:space="preserve">Egzamin poprawkowy składa się z części pisemnej oraz części ustnej, z wyjątkiem egzaminu z plastyki, muzyki, informatyki, techniki oraz wychowania fizycznego, z których egzamin ma przede wszystkim formę zadań praktycznych. </w:t>
      </w:r>
    </w:p>
    <w:p w14:paraId="38BDCC71"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 xml:space="preserve">Termin egzaminu poprawkowego wyznacza Dyrektor Szkoły w ostatnim tygodniu ferii letnich. </w:t>
      </w:r>
    </w:p>
    <w:p w14:paraId="6458E26A"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 xml:space="preserve">Egzaminator przygotowuje pytania zgodne z kryteriami wymagań na ocenę dopuszczającą - zatwierdza przewodniczący. </w:t>
      </w:r>
    </w:p>
    <w:p w14:paraId="40F2F4C5"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Egzamin poprawkowy przeprowadza komisja powołana przez Dyrektora Szkoły. W skład komisji wchodzą:</w:t>
      </w:r>
    </w:p>
    <w:p w14:paraId="43A4F17F" w14:textId="77777777" w:rsidR="00606D86" w:rsidRPr="00466458" w:rsidRDefault="00472EA9" w:rsidP="00466458">
      <w:pPr>
        <w:numPr>
          <w:ilvl w:val="2"/>
          <w:numId w:val="31"/>
        </w:numPr>
        <w:pBdr>
          <w:top w:val="nil"/>
          <w:left w:val="nil"/>
          <w:bottom w:val="nil"/>
          <w:right w:val="nil"/>
          <w:between w:val="nil"/>
        </w:pBdr>
        <w:rPr>
          <w:rFonts w:cs="Arial"/>
        </w:rPr>
      </w:pPr>
      <w:r w:rsidRPr="00466458">
        <w:rPr>
          <w:rFonts w:cs="Arial"/>
          <w:color w:val="000000"/>
        </w:rPr>
        <w:t>Dyrektor Szkoły albo nauczyciel zajmujący w tej szkole inne stanowisko kierownicze - jako przewodniczący komisji,</w:t>
      </w:r>
    </w:p>
    <w:p w14:paraId="29D17D5D" w14:textId="77777777" w:rsidR="00606D86" w:rsidRPr="00466458" w:rsidRDefault="00472EA9" w:rsidP="00466458">
      <w:pPr>
        <w:numPr>
          <w:ilvl w:val="2"/>
          <w:numId w:val="31"/>
        </w:numPr>
        <w:pBdr>
          <w:top w:val="nil"/>
          <w:left w:val="nil"/>
          <w:bottom w:val="nil"/>
          <w:right w:val="nil"/>
          <w:between w:val="nil"/>
        </w:pBdr>
        <w:rPr>
          <w:rFonts w:cs="Arial"/>
        </w:rPr>
      </w:pPr>
      <w:proofErr w:type="gramStart"/>
      <w:r w:rsidRPr="00466458">
        <w:rPr>
          <w:rFonts w:cs="Arial"/>
          <w:color w:val="000000"/>
        </w:rPr>
        <w:t>nauczyciel</w:t>
      </w:r>
      <w:proofErr w:type="gramEnd"/>
      <w:r w:rsidRPr="00466458">
        <w:rPr>
          <w:rFonts w:cs="Arial"/>
          <w:color w:val="000000"/>
        </w:rPr>
        <w:t xml:space="preserve"> prowadzący dane zajęcia edukacyjne - jako egzaminujący,</w:t>
      </w:r>
    </w:p>
    <w:p w14:paraId="64C325A9" w14:textId="77777777" w:rsidR="00606D86" w:rsidRPr="00466458" w:rsidRDefault="00472EA9" w:rsidP="00466458">
      <w:pPr>
        <w:numPr>
          <w:ilvl w:val="2"/>
          <w:numId w:val="31"/>
        </w:numPr>
        <w:pBdr>
          <w:top w:val="nil"/>
          <w:left w:val="nil"/>
          <w:bottom w:val="nil"/>
          <w:right w:val="nil"/>
          <w:between w:val="nil"/>
        </w:pBdr>
        <w:rPr>
          <w:rFonts w:cs="Arial"/>
        </w:rPr>
      </w:pPr>
      <w:proofErr w:type="gramStart"/>
      <w:r w:rsidRPr="00466458">
        <w:rPr>
          <w:rFonts w:cs="Arial"/>
          <w:color w:val="000000"/>
        </w:rPr>
        <w:t>nauczyciel</w:t>
      </w:r>
      <w:proofErr w:type="gramEnd"/>
      <w:r w:rsidRPr="00466458">
        <w:rPr>
          <w:rFonts w:cs="Arial"/>
          <w:color w:val="000000"/>
        </w:rPr>
        <w:t xml:space="preserve"> prowadzący takie same lub pokrewne zajęcia edukacyjne - jako członek komisji.</w:t>
      </w:r>
    </w:p>
    <w:p w14:paraId="2D88AC2C"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 xml:space="preserve">Nauczyciel, o którym mowa w ust.6 pkt. 2 może być zwolniony z udziału w pracy komisji na własną prośbę lub w innych szczególnie uzasadnionych przypadkach. W takim przypadku Dyrektor Szkoły </w:t>
      </w:r>
      <w:proofErr w:type="gramStart"/>
      <w:r w:rsidRPr="00466458">
        <w:rPr>
          <w:rFonts w:cs="Arial"/>
          <w:color w:val="000000"/>
        </w:rPr>
        <w:t>powołuje jako</w:t>
      </w:r>
      <w:proofErr w:type="gramEnd"/>
      <w:r w:rsidRPr="00466458">
        <w:rPr>
          <w:rFonts w:cs="Arial"/>
          <w:color w:val="000000"/>
        </w:rPr>
        <w:t xml:space="preserve"> osobę egzaminującą innego nauczyciela prowadzącego takie same zajęcia edukacyjne, z tym że powołanie nauczyciela zatrudnionego w innej szkole następuje w porozumieniu z dyrektorem tej szkoły.</w:t>
      </w:r>
    </w:p>
    <w:p w14:paraId="6F41DD69"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Z przeprowadzonego egzaminu poprawkowego sporządza się protokół zawierający w szczególności:</w:t>
      </w:r>
    </w:p>
    <w:p w14:paraId="4CD805A5" w14:textId="77777777" w:rsidR="00606D86" w:rsidRPr="00466458" w:rsidRDefault="00472EA9" w:rsidP="00466458">
      <w:pPr>
        <w:numPr>
          <w:ilvl w:val="2"/>
          <w:numId w:val="30"/>
        </w:numPr>
        <w:pBdr>
          <w:top w:val="nil"/>
          <w:left w:val="nil"/>
          <w:bottom w:val="nil"/>
          <w:right w:val="nil"/>
          <w:between w:val="nil"/>
        </w:pBdr>
        <w:rPr>
          <w:rFonts w:cs="Arial"/>
        </w:rPr>
      </w:pPr>
      <w:proofErr w:type="gramStart"/>
      <w:r w:rsidRPr="00466458">
        <w:rPr>
          <w:rFonts w:cs="Arial"/>
          <w:color w:val="000000"/>
        </w:rPr>
        <w:t>skład</w:t>
      </w:r>
      <w:proofErr w:type="gramEnd"/>
      <w:r w:rsidRPr="00466458">
        <w:rPr>
          <w:rFonts w:cs="Arial"/>
          <w:color w:val="000000"/>
        </w:rPr>
        <w:t xml:space="preserve"> komisji,</w:t>
      </w:r>
    </w:p>
    <w:p w14:paraId="165D7890" w14:textId="77777777" w:rsidR="00606D86" w:rsidRPr="00466458" w:rsidRDefault="00472EA9" w:rsidP="00466458">
      <w:pPr>
        <w:numPr>
          <w:ilvl w:val="2"/>
          <w:numId w:val="30"/>
        </w:numPr>
        <w:pBdr>
          <w:top w:val="nil"/>
          <w:left w:val="nil"/>
          <w:bottom w:val="nil"/>
          <w:right w:val="nil"/>
          <w:between w:val="nil"/>
        </w:pBdr>
        <w:rPr>
          <w:rFonts w:cs="Arial"/>
        </w:rPr>
      </w:pPr>
      <w:proofErr w:type="gramStart"/>
      <w:r w:rsidRPr="00466458">
        <w:rPr>
          <w:rFonts w:cs="Arial"/>
          <w:color w:val="000000"/>
        </w:rPr>
        <w:t>termin</w:t>
      </w:r>
      <w:proofErr w:type="gramEnd"/>
      <w:r w:rsidRPr="00466458">
        <w:rPr>
          <w:rFonts w:cs="Arial"/>
          <w:color w:val="000000"/>
        </w:rPr>
        <w:t xml:space="preserve"> egzaminu poprawkowego,</w:t>
      </w:r>
    </w:p>
    <w:p w14:paraId="1AE6FC30" w14:textId="77777777" w:rsidR="00606D86" w:rsidRPr="00466458" w:rsidRDefault="00472EA9" w:rsidP="00466458">
      <w:pPr>
        <w:numPr>
          <w:ilvl w:val="2"/>
          <w:numId w:val="30"/>
        </w:numPr>
        <w:pBdr>
          <w:top w:val="nil"/>
          <w:left w:val="nil"/>
          <w:bottom w:val="nil"/>
          <w:right w:val="nil"/>
          <w:between w:val="nil"/>
        </w:pBdr>
        <w:rPr>
          <w:rFonts w:cs="Arial"/>
        </w:rPr>
      </w:pPr>
      <w:proofErr w:type="gramStart"/>
      <w:r w:rsidRPr="00466458">
        <w:rPr>
          <w:rFonts w:cs="Arial"/>
          <w:color w:val="000000"/>
        </w:rPr>
        <w:t>pytania</w:t>
      </w:r>
      <w:proofErr w:type="gramEnd"/>
      <w:r w:rsidRPr="00466458">
        <w:rPr>
          <w:rFonts w:cs="Arial"/>
          <w:color w:val="000000"/>
        </w:rPr>
        <w:t xml:space="preserve"> egzaminacyjne,</w:t>
      </w:r>
    </w:p>
    <w:p w14:paraId="2A65890B" w14:textId="77777777" w:rsidR="00606D86" w:rsidRPr="00466458" w:rsidRDefault="00472EA9" w:rsidP="00466458">
      <w:pPr>
        <w:numPr>
          <w:ilvl w:val="2"/>
          <w:numId w:val="30"/>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wynik</w:t>
      </w:r>
      <w:proofErr w:type="gramEnd"/>
      <w:r w:rsidRPr="00466458">
        <w:rPr>
          <w:rFonts w:cs="Arial"/>
          <w:color w:val="000000"/>
        </w:rPr>
        <w:t xml:space="preserve"> egzaminu poprawkowego oraz uzyskaną ocenę.</w:t>
      </w:r>
    </w:p>
    <w:p w14:paraId="1447290A"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 xml:space="preserve">Do protokołu dołącza się pisemne prace ucznia i zwięzłą informację o ustnych odpowiedziach ucznia. Protokół stanowi załącznik do arkusza ocen ucznia. </w:t>
      </w:r>
    </w:p>
    <w:p w14:paraId="08FE2766"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lastRenderedPageBreak/>
        <w:t xml:space="preserve">Uczeń, który z przyczyn usprawiedliwionych nie przystąpił do egzaminu poprawkowego w wyznaczonym terminie, może przystąpić do niego w dodatkowym terminie, wyznaczonym przez Dyrektora Szkoły, nie później niż do końca września. </w:t>
      </w:r>
    </w:p>
    <w:p w14:paraId="193A2177"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Uczeń, który nie zdał egzaminu poprawkowego, nie otrzymuje promocji do klasy programowo wyższej i powtarza klasę.</w:t>
      </w:r>
    </w:p>
    <w:p w14:paraId="6622888D"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 xml:space="preserve">Uwzględniając możliwości edukacyjne ucznia Rada Pedagogiczna może jeden raz w ciągu danego etapu edukacyjnego promować do klasy programowo wyższej ucznia, który nie zdał egzaminu poprawkowego z jednych obowiązkowych zajęć edukacyjnych, pod </w:t>
      </w:r>
      <w:proofErr w:type="gramStart"/>
      <w:r w:rsidRPr="00466458">
        <w:rPr>
          <w:rFonts w:cs="Arial"/>
          <w:color w:val="000000"/>
        </w:rPr>
        <w:t>warunkiem że</w:t>
      </w:r>
      <w:proofErr w:type="gramEnd"/>
      <w:r w:rsidRPr="00466458">
        <w:rPr>
          <w:rFonts w:cs="Arial"/>
          <w:color w:val="000000"/>
        </w:rPr>
        <w:t xml:space="preserve"> te obowiązkowe zajęcia edukacyjne są, zgodnie ze szkolnym planem nauczania, realizowane w klasie programowo wyższej. </w:t>
      </w:r>
    </w:p>
    <w:p w14:paraId="55DD7D83" w14:textId="77777777" w:rsidR="00606D86" w:rsidRPr="00466458" w:rsidRDefault="00472EA9" w:rsidP="00466458">
      <w:pPr>
        <w:numPr>
          <w:ilvl w:val="1"/>
          <w:numId w:val="30"/>
        </w:numPr>
        <w:pBdr>
          <w:top w:val="nil"/>
          <w:left w:val="nil"/>
          <w:bottom w:val="nil"/>
          <w:right w:val="nil"/>
          <w:between w:val="nil"/>
        </w:pBdr>
        <w:rPr>
          <w:rFonts w:cs="Arial"/>
        </w:rPr>
      </w:pPr>
      <w:r w:rsidRPr="00466458">
        <w:rPr>
          <w:rFonts w:cs="Arial"/>
          <w:color w:val="000000"/>
        </w:rPr>
        <w:t>W klasie programowo najwyższej warunkiem ukończenia szkoły jest zdanie egzaminu poprawkowego.</w:t>
      </w:r>
    </w:p>
    <w:p w14:paraId="2D24E0D5" w14:textId="77777777" w:rsidR="00606D86" w:rsidRPr="00571CDF" w:rsidRDefault="00472EA9" w:rsidP="00F14594">
      <w:pPr>
        <w:pStyle w:val="Nagwek3"/>
      </w:pPr>
      <w:r w:rsidRPr="00571CDF">
        <w:t>§ 32</w:t>
      </w:r>
    </w:p>
    <w:p w14:paraId="7AD227D6" w14:textId="77777777" w:rsidR="00606D86" w:rsidRPr="00466458" w:rsidRDefault="00472EA9" w:rsidP="00466458">
      <w:pPr>
        <w:rPr>
          <w:rFonts w:cs="Arial"/>
        </w:rPr>
      </w:pPr>
      <w:r w:rsidRPr="00466458">
        <w:rPr>
          <w:rFonts w:cs="Arial"/>
        </w:rPr>
        <w:t>Egzamin końcowy po szkole podstawowej</w:t>
      </w:r>
    </w:p>
    <w:p w14:paraId="6B4F427D" w14:textId="77777777" w:rsidR="00606D86" w:rsidRPr="00466458" w:rsidRDefault="00472EA9" w:rsidP="00466458">
      <w:pPr>
        <w:numPr>
          <w:ilvl w:val="0"/>
          <w:numId w:val="21"/>
        </w:numPr>
        <w:pBdr>
          <w:top w:val="nil"/>
          <w:left w:val="nil"/>
          <w:bottom w:val="nil"/>
          <w:right w:val="nil"/>
          <w:between w:val="nil"/>
        </w:pBdr>
        <w:rPr>
          <w:rFonts w:cs="Arial"/>
        </w:rPr>
      </w:pPr>
      <w:r w:rsidRPr="00466458">
        <w:rPr>
          <w:rFonts w:cs="Arial"/>
          <w:color w:val="000000"/>
        </w:rPr>
        <w:t xml:space="preserve">Egzamin ósmoklasisty jest przeprowadzany na podstawie wymagań określonych w podstawie programowej kształcenia ogólnego dla ośmioletniej szkoły podstawowej. </w:t>
      </w:r>
    </w:p>
    <w:p w14:paraId="5AB69817" w14:textId="77777777" w:rsidR="00606D86" w:rsidRPr="00466458" w:rsidRDefault="00472EA9" w:rsidP="00466458">
      <w:pPr>
        <w:numPr>
          <w:ilvl w:val="0"/>
          <w:numId w:val="21"/>
        </w:numPr>
        <w:pBdr>
          <w:top w:val="nil"/>
          <w:left w:val="nil"/>
          <w:bottom w:val="nil"/>
          <w:right w:val="nil"/>
          <w:between w:val="nil"/>
        </w:pBdr>
        <w:rPr>
          <w:rFonts w:cs="Arial"/>
        </w:rPr>
      </w:pPr>
      <w:r w:rsidRPr="00466458">
        <w:rPr>
          <w:rFonts w:cs="Arial"/>
          <w:color w:val="000000"/>
        </w:rPr>
        <w:t xml:space="preserve">Przystąpienie do egzaminu jest obowiązkowe. </w:t>
      </w:r>
    </w:p>
    <w:p w14:paraId="29F58CBD" w14:textId="77777777" w:rsidR="00606D86" w:rsidRPr="00466458" w:rsidRDefault="00472EA9" w:rsidP="00466458">
      <w:pPr>
        <w:numPr>
          <w:ilvl w:val="0"/>
          <w:numId w:val="21"/>
        </w:numPr>
        <w:pBdr>
          <w:top w:val="nil"/>
          <w:left w:val="nil"/>
          <w:bottom w:val="nil"/>
          <w:right w:val="nil"/>
          <w:between w:val="nil"/>
        </w:pBdr>
        <w:rPr>
          <w:rFonts w:cs="Arial"/>
        </w:rPr>
      </w:pPr>
      <w:r w:rsidRPr="00466458">
        <w:rPr>
          <w:rFonts w:cs="Arial"/>
          <w:color w:val="000000"/>
        </w:rPr>
        <w:t xml:space="preserve">Uzyskane wyniki nie mają wpływu na ukończenie szkoły, natomiast stanowią jedno z kryteriów rekrutacji do szkoły ponadpodstawowej. </w:t>
      </w:r>
    </w:p>
    <w:p w14:paraId="40DB69AB" w14:textId="3D26D3B9" w:rsidR="00606D86" w:rsidRPr="00F14594" w:rsidRDefault="00472EA9" w:rsidP="00F14594">
      <w:pPr>
        <w:numPr>
          <w:ilvl w:val="0"/>
          <w:numId w:val="21"/>
        </w:numPr>
        <w:pBdr>
          <w:top w:val="nil"/>
          <w:left w:val="nil"/>
          <w:bottom w:val="nil"/>
          <w:right w:val="nil"/>
          <w:between w:val="nil"/>
        </w:pBdr>
        <w:rPr>
          <w:rFonts w:cs="Arial"/>
        </w:rPr>
      </w:pPr>
      <w:r w:rsidRPr="00466458">
        <w:rPr>
          <w:rFonts w:cs="Arial"/>
          <w:color w:val="000000"/>
        </w:rPr>
        <w:t>Harmonogram przeprowadzania egzaminu ustala dyrektor Komisji Centralnej i ogłasza go na stronie internetowej Komisji Centralnej.</w:t>
      </w:r>
      <w:r w:rsidRPr="00F14594">
        <w:rPr>
          <w:rFonts w:cs="Arial"/>
        </w:rPr>
        <w:br w:type="page"/>
      </w:r>
    </w:p>
    <w:p w14:paraId="3C7197B1" w14:textId="3CFF4CA9" w:rsidR="00606D86" w:rsidRPr="00466458" w:rsidRDefault="00F14594" w:rsidP="00EB5AB9">
      <w:pPr>
        <w:pStyle w:val="Nagwek2"/>
      </w:pPr>
      <w:bookmarkStart w:id="25" w:name="_Toc130332481"/>
      <w:r>
        <w:lastRenderedPageBreak/>
        <w:t xml:space="preserve">Rozdział 11 </w:t>
      </w:r>
      <w:r w:rsidR="00472EA9" w:rsidRPr="00466458">
        <w:t>Organizacja działalności innowacyjnej</w:t>
      </w:r>
      <w:bookmarkEnd w:id="25"/>
    </w:p>
    <w:p w14:paraId="6CD54195" w14:textId="77777777" w:rsidR="00606D86" w:rsidRPr="00571CDF" w:rsidRDefault="00472EA9" w:rsidP="00F14594">
      <w:pPr>
        <w:pStyle w:val="Nagwek3"/>
      </w:pPr>
      <w:r w:rsidRPr="00571CDF">
        <w:t>§ 33</w:t>
      </w:r>
    </w:p>
    <w:p w14:paraId="4C41DAA1" w14:textId="77777777" w:rsidR="00606D86" w:rsidRPr="00466458" w:rsidRDefault="00472EA9" w:rsidP="00466458">
      <w:pPr>
        <w:numPr>
          <w:ilvl w:val="0"/>
          <w:numId w:val="22"/>
        </w:numPr>
        <w:pBdr>
          <w:top w:val="nil"/>
          <w:left w:val="nil"/>
          <w:bottom w:val="nil"/>
          <w:right w:val="nil"/>
          <w:between w:val="nil"/>
        </w:pBdr>
        <w:rPr>
          <w:rFonts w:cs="Arial"/>
        </w:rPr>
      </w:pPr>
      <w:r w:rsidRPr="00466458">
        <w:rPr>
          <w:rFonts w:cs="Arial"/>
          <w:color w:val="000000"/>
        </w:rPr>
        <w:t>Nauczyciel może każdego roku przedstawić Radzie Pedagogicznej innowację pedagogiczną o charakterze programowym, organizacyjnym, metodycznym. Uchwałę w sprawie innowacji podejmuje Rada Pedagogiczna.</w:t>
      </w:r>
    </w:p>
    <w:p w14:paraId="156D22BD" w14:textId="77777777" w:rsidR="00606D86" w:rsidRPr="00466458" w:rsidRDefault="00472EA9" w:rsidP="00466458">
      <w:pPr>
        <w:numPr>
          <w:ilvl w:val="0"/>
          <w:numId w:val="22"/>
        </w:numPr>
        <w:pBdr>
          <w:top w:val="nil"/>
          <w:left w:val="nil"/>
          <w:bottom w:val="nil"/>
          <w:right w:val="nil"/>
          <w:between w:val="nil"/>
        </w:pBdr>
        <w:rPr>
          <w:rFonts w:cs="Arial"/>
        </w:rPr>
      </w:pPr>
      <w:r w:rsidRPr="00466458">
        <w:rPr>
          <w:rFonts w:cs="Arial"/>
          <w:color w:val="000000"/>
        </w:rPr>
        <w:t>Innowację może zgłosić nauczyciel lub zespół nauczycieli.</w:t>
      </w:r>
    </w:p>
    <w:p w14:paraId="16DA74BE" w14:textId="77777777" w:rsidR="00606D86" w:rsidRPr="00466458" w:rsidRDefault="00472EA9" w:rsidP="00466458">
      <w:pPr>
        <w:numPr>
          <w:ilvl w:val="0"/>
          <w:numId w:val="22"/>
        </w:numPr>
        <w:pBdr>
          <w:top w:val="nil"/>
          <w:left w:val="nil"/>
          <w:bottom w:val="nil"/>
          <w:right w:val="nil"/>
          <w:between w:val="nil"/>
        </w:pBdr>
        <w:rPr>
          <w:rFonts w:cs="Arial"/>
        </w:rPr>
      </w:pPr>
      <w:r w:rsidRPr="00466458">
        <w:rPr>
          <w:rFonts w:cs="Arial"/>
          <w:color w:val="000000"/>
        </w:rPr>
        <w:t>Nauczyciele realizujący innowację zobowiązani są do dokonywania ewaluacji oraz do określenia wymiernych skutków wdrożenia tej innowacji.</w:t>
      </w:r>
    </w:p>
    <w:p w14:paraId="55BD6CD2" w14:textId="77777777" w:rsidR="00606D86" w:rsidRPr="00466458" w:rsidRDefault="00472EA9" w:rsidP="00466458">
      <w:pPr>
        <w:numPr>
          <w:ilvl w:val="0"/>
          <w:numId w:val="22"/>
        </w:numPr>
        <w:pBdr>
          <w:top w:val="nil"/>
          <w:left w:val="nil"/>
          <w:bottom w:val="nil"/>
          <w:right w:val="nil"/>
          <w:between w:val="nil"/>
        </w:pBdr>
        <w:rPr>
          <w:rFonts w:cs="Arial"/>
        </w:rPr>
      </w:pPr>
      <w:r w:rsidRPr="00466458">
        <w:rPr>
          <w:rFonts w:cs="Arial"/>
          <w:color w:val="000000"/>
        </w:rPr>
        <w:t>Działalność innowacyjna nauczycieli nie może wpływać na ograniczenie dostępu uczniów do klasy, w której ta działalność jest prowadzona.</w:t>
      </w:r>
    </w:p>
    <w:p w14:paraId="4F5F9C0B" w14:textId="662197E7" w:rsidR="00606D86" w:rsidRPr="00F14594" w:rsidRDefault="00472EA9" w:rsidP="00F14594">
      <w:pPr>
        <w:numPr>
          <w:ilvl w:val="0"/>
          <w:numId w:val="22"/>
        </w:numPr>
        <w:pBdr>
          <w:top w:val="nil"/>
          <w:left w:val="nil"/>
          <w:bottom w:val="nil"/>
          <w:right w:val="nil"/>
          <w:between w:val="nil"/>
        </w:pBdr>
        <w:rPr>
          <w:rFonts w:cs="Arial"/>
        </w:rPr>
      </w:pPr>
      <w:r w:rsidRPr="00466458">
        <w:rPr>
          <w:rFonts w:cs="Arial"/>
          <w:color w:val="000000"/>
        </w:rPr>
        <w:t>Innowacja realizowana jest zgodnie z obowiązującymi przepisami prawa oświatowego.</w:t>
      </w:r>
      <w:r w:rsidRPr="00F14594">
        <w:rPr>
          <w:rFonts w:cs="Arial"/>
        </w:rPr>
        <w:br w:type="page"/>
      </w:r>
    </w:p>
    <w:p w14:paraId="21F23ABF" w14:textId="193CABE5" w:rsidR="00606D86" w:rsidRPr="00466458" w:rsidRDefault="00F14594" w:rsidP="00EB5AB9">
      <w:pPr>
        <w:pStyle w:val="Nagwek2"/>
      </w:pPr>
      <w:bookmarkStart w:id="26" w:name="_Toc130332482"/>
      <w:r>
        <w:lastRenderedPageBreak/>
        <w:t xml:space="preserve">Rozdział 12 </w:t>
      </w:r>
      <w:r w:rsidR="00472EA9" w:rsidRPr="00466458">
        <w:t>Organizacja zajęć dodatkowych</w:t>
      </w:r>
      <w:bookmarkEnd w:id="26"/>
    </w:p>
    <w:p w14:paraId="64C488AD" w14:textId="77777777" w:rsidR="00606D86" w:rsidRPr="00571CDF" w:rsidRDefault="00472EA9" w:rsidP="001629FD">
      <w:pPr>
        <w:pStyle w:val="Nagwek3"/>
      </w:pPr>
      <w:r w:rsidRPr="00571CDF">
        <w:t>§ 34</w:t>
      </w:r>
    </w:p>
    <w:p w14:paraId="62BC4623"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 xml:space="preserve">Zajęcia dodatkowe prowadzone są w grupach klasowych i </w:t>
      </w:r>
      <w:proofErr w:type="spellStart"/>
      <w:r w:rsidRPr="00466458">
        <w:rPr>
          <w:rFonts w:cs="Arial"/>
          <w:color w:val="000000"/>
        </w:rPr>
        <w:t>międzyklasowych</w:t>
      </w:r>
      <w:proofErr w:type="spellEnd"/>
      <w:r w:rsidRPr="00466458">
        <w:rPr>
          <w:rFonts w:cs="Arial"/>
          <w:color w:val="000000"/>
        </w:rPr>
        <w:t xml:space="preserve"> poza rozkładem obowiązkowych zajęć lekcyjnych, za pisemną zgodą rodziców.</w:t>
      </w:r>
    </w:p>
    <w:p w14:paraId="6BDB9F21"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Dodatkowe zajęcia edukacyjne organizowane na terenie szkoły wymagają od prowadzącego je nauczyciela przygotowania programu zajęć dodatkowych z uwzględnieniem potrzeb, możliwości lub zainteresowań uczniów. Dodatkowe zajęcia edukacyjne są dokumentowane w dzienniku zajęć lekcyjnych.</w:t>
      </w:r>
    </w:p>
    <w:p w14:paraId="63749CD6"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Zajęcia dodatkowe mogą być organizowane w ramach posiadanych lub pozyskanych przez szkołę środków finansowych w wymiarze ustalonym przez Dyrektora Szkoły w porozumieniu z organem prowadzącym.</w:t>
      </w:r>
    </w:p>
    <w:p w14:paraId="0BB1B4A8"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Szkoła organizuje adekwatnie do możliwości zajęcia dodatkowe po wcześniejszym zdiagnozowaniu potrzeb uczniów i oczekiwań rodziców, uwzględniając potrzeby rozwojowe i zainteresowania dzieci.</w:t>
      </w:r>
    </w:p>
    <w:p w14:paraId="3B6C4E9F"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Dla chętnych uczniów mogą być prowadzone koła zainteresowań i zajęcia sportowe, które służą rozwijaniu uzdolnień dzieci.</w:t>
      </w:r>
    </w:p>
    <w:p w14:paraId="45110F70"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Dla uczniów ze szczególnymi potrzebami edukacyjnymi szkoła organizuje zajęcia dydaktyczno-wyrównawcze i zajęcia specjalistyczne zgodnie z potrzebami. Zajęcia te prowadzone mogą być grupowo lub indywidualnie po rozpoznaniu zaleceń poradni psychologiczno-pedagogicznej.</w:t>
      </w:r>
    </w:p>
    <w:p w14:paraId="3A8A282F" w14:textId="77777777" w:rsidR="00606D86" w:rsidRPr="00466458" w:rsidRDefault="00472EA9" w:rsidP="00466458">
      <w:pPr>
        <w:numPr>
          <w:ilvl w:val="0"/>
          <w:numId w:val="23"/>
        </w:numPr>
        <w:pBdr>
          <w:top w:val="nil"/>
          <w:left w:val="nil"/>
          <w:bottom w:val="nil"/>
          <w:right w:val="nil"/>
          <w:between w:val="nil"/>
        </w:pBdr>
        <w:rPr>
          <w:rFonts w:cs="Arial"/>
        </w:rPr>
      </w:pPr>
      <w:r w:rsidRPr="00466458">
        <w:rPr>
          <w:rFonts w:cs="Arial"/>
          <w:color w:val="000000"/>
        </w:rPr>
        <w:t>Objęcie ucznia zajęciami dydaktyczno-wyrównawczymi, zajęciami specjalistycznymi, zajęciami dodatkowymi wymaga zgody rodziców.</w:t>
      </w:r>
    </w:p>
    <w:p w14:paraId="61346D83" w14:textId="77777777" w:rsidR="00606D86" w:rsidRPr="00466458" w:rsidRDefault="00472EA9" w:rsidP="00466458">
      <w:pPr>
        <w:numPr>
          <w:ilvl w:val="0"/>
          <w:numId w:val="23"/>
        </w:numPr>
        <w:pBdr>
          <w:top w:val="nil"/>
          <w:left w:val="nil"/>
          <w:bottom w:val="nil"/>
          <w:right w:val="nil"/>
          <w:between w:val="nil"/>
        </w:pBdr>
        <w:spacing w:after="200"/>
        <w:rPr>
          <w:rFonts w:cs="Arial"/>
        </w:rPr>
      </w:pPr>
      <w:r w:rsidRPr="00466458">
        <w:rPr>
          <w:rFonts w:cs="Arial"/>
          <w:color w:val="000000"/>
        </w:rPr>
        <w:t xml:space="preserve">O zakończeniu udzielania pomocy decyduje Dyrektor Szkoły po uzyskaniu opinii szkolnego zespołu ds. pomocy </w:t>
      </w:r>
      <w:proofErr w:type="spellStart"/>
      <w:r w:rsidRPr="00466458">
        <w:rPr>
          <w:rFonts w:cs="Arial"/>
          <w:color w:val="000000"/>
        </w:rPr>
        <w:t>psychologiczno</w:t>
      </w:r>
      <w:proofErr w:type="spellEnd"/>
      <w:r w:rsidRPr="00466458">
        <w:rPr>
          <w:rFonts w:cs="Arial"/>
          <w:color w:val="000000"/>
        </w:rPr>
        <w:t xml:space="preserve"> – pedagogicznej.</w:t>
      </w:r>
      <w:r w:rsidRPr="00466458">
        <w:rPr>
          <w:rFonts w:cs="Arial"/>
        </w:rPr>
        <w:br w:type="page"/>
      </w:r>
    </w:p>
    <w:p w14:paraId="335A1DA5" w14:textId="26055DAE" w:rsidR="00606D86" w:rsidRPr="00466458" w:rsidRDefault="001629FD" w:rsidP="00571CDF">
      <w:pPr>
        <w:pStyle w:val="Nagwek2"/>
      </w:pPr>
      <w:bookmarkStart w:id="27" w:name="_Toc130332483"/>
      <w:r>
        <w:lastRenderedPageBreak/>
        <w:t xml:space="preserve">Rozdział 13 </w:t>
      </w:r>
      <w:r w:rsidR="00472EA9" w:rsidRPr="00466458">
        <w:t>Formy opieki i pomocy uczniom</w:t>
      </w:r>
      <w:bookmarkEnd w:id="27"/>
    </w:p>
    <w:p w14:paraId="233021BA" w14:textId="77777777" w:rsidR="00606D86" w:rsidRPr="00571CDF" w:rsidRDefault="00472EA9" w:rsidP="001629FD">
      <w:pPr>
        <w:pStyle w:val="Nagwek3"/>
      </w:pPr>
      <w:r w:rsidRPr="00571CDF">
        <w:t>§ 35</w:t>
      </w:r>
    </w:p>
    <w:p w14:paraId="088AADCC" w14:textId="1F2480C4"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Pomoc </w:t>
      </w:r>
      <w:proofErr w:type="spellStart"/>
      <w:r w:rsidRPr="00466458">
        <w:rPr>
          <w:rFonts w:cs="Arial"/>
          <w:color w:val="000000"/>
        </w:rPr>
        <w:t>psychologiczno</w:t>
      </w:r>
      <w:proofErr w:type="spellEnd"/>
      <w:r w:rsidRPr="00466458">
        <w:rPr>
          <w:rFonts w:cs="Arial"/>
          <w:color w:val="000000"/>
        </w:rPr>
        <w:t xml:space="preserve"> – pedagogiczna udzielana uczniowi w szkole polega na rozpoznawaniu i zaspokajaniu indywidualnych potrzeb rozwojowych i edukacyjnych oraz rozpoznawaniu indywidualnych możl</w:t>
      </w:r>
      <w:r w:rsidR="00267631">
        <w:rPr>
          <w:rFonts w:cs="Arial"/>
          <w:color w:val="000000"/>
        </w:rPr>
        <w:t>iwości psychofizycznych ucznia</w:t>
      </w:r>
      <w:r w:rsidRPr="00466458">
        <w:rPr>
          <w:rFonts w:cs="Arial"/>
          <w:color w:val="000000"/>
        </w:rPr>
        <w:t xml:space="preserve"> wynikających w szczególności:</w:t>
      </w:r>
    </w:p>
    <w:p w14:paraId="4B3A1AB0"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niepełnosprawności,</w:t>
      </w:r>
    </w:p>
    <w:p w14:paraId="0F1EB8E4"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niedostosowania społecznego,</w:t>
      </w:r>
    </w:p>
    <w:p w14:paraId="28A7CC56"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zagrożenia niedostosowaniem społecznym,</w:t>
      </w:r>
    </w:p>
    <w:p w14:paraId="4856B9FC"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ze</w:t>
      </w:r>
      <w:proofErr w:type="gramEnd"/>
      <w:r w:rsidRPr="00466458">
        <w:rPr>
          <w:rFonts w:cs="Arial"/>
          <w:color w:val="000000"/>
        </w:rPr>
        <w:t xml:space="preserve"> szczególnych uzdolnień,</w:t>
      </w:r>
    </w:p>
    <w:p w14:paraId="4229E1F9"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ze</w:t>
      </w:r>
      <w:proofErr w:type="gramEnd"/>
      <w:r w:rsidRPr="00466458">
        <w:rPr>
          <w:rFonts w:cs="Arial"/>
          <w:color w:val="000000"/>
        </w:rPr>
        <w:t xml:space="preserve"> specyficznych trudności w uczeniu się,</w:t>
      </w:r>
    </w:p>
    <w:p w14:paraId="5BCED6BC"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zaburzeń komunikacji językowej,</w:t>
      </w:r>
    </w:p>
    <w:p w14:paraId="2910DCDD"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choroby przewlekłej,</w:t>
      </w:r>
    </w:p>
    <w:p w14:paraId="06F5D9B7"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sytuacji kryzysowych lub traumatycznych,</w:t>
      </w:r>
    </w:p>
    <w:p w14:paraId="20ADE346"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niepowodzeń edukacyjnych,</w:t>
      </w:r>
    </w:p>
    <w:p w14:paraId="49F4CB32"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zaniedbań środowiskowych związanych z sytuacją bytową ucznia i jego rodziny, ze sposobem spędzania czasu wolnego i kontaktami środowiskowymi,</w:t>
      </w:r>
    </w:p>
    <w:p w14:paraId="4F24240A"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trudności adaptacyjnych związanych z różnicami kulturowymi lub ze zmianą środowiska edukacyjnego, w tym związane z wcześniejszym kształceniem za granicą.</w:t>
      </w:r>
    </w:p>
    <w:p w14:paraId="38877C88"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Pomoc </w:t>
      </w:r>
      <w:proofErr w:type="spellStart"/>
      <w:r w:rsidRPr="00466458">
        <w:rPr>
          <w:rFonts w:cs="Arial"/>
          <w:color w:val="000000"/>
        </w:rPr>
        <w:t>psychologiczno</w:t>
      </w:r>
      <w:proofErr w:type="spellEnd"/>
      <w:r w:rsidRPr="00466458">
        <w:rPr>
          <w:rFonts w:cs="Arial"/>
          <w:color w:val="000000"/>
        </w:rPr>
        <w:t xml:space="preserve"> – pedagogiczna w Szkole Podstawowej im. M. Konopnickiej w Lipinach jest organizowana i udzielana we współpracy z:</w:t>
      </w:r>
    </w:p>
    <w:p w14:paraId="40C152A2"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rodzicami</w:t>
      </w:r>
      <w:proofErr w:type="gramEnd"/>
      <w:r w:rsidRPr="00466458">
        <w:rPr>
          <w:rFonts w:cs="Arial"/>
          <w:color w:val="000000"/>
        </w:rPr>
        <w:t xml:space="preserve"> ucznia,</w:t>
      </w:r>
    </w:p>
    <w:p w14:paraId="538BF9E6"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poradniami</w:t>
      </w:r>
      <w:proofErr w:type="gramEnd"/>
      <w:r w:rsidRPr="00466458">
        <w:rPr>
          <w:rFonts w:cs="Arial"/>
          <w:color w:val="000000"/>
        </w:rPr>
        <w:t xml:space="preserve"> </w:t>
      </w:r>
      <w:proofErr w:type="spellStart"/>
      <w:r w:rsidRPr="00466458">
        <w:rPr>
          <w:rFonts w:cs="Arial"/>
          <w:color w:val="000000"/>
        </w:rPr>
        <w:t>psychologiczno</w:t>
      </w:r>
      <w:proofErr w:type="spellEnd"/>
      <w:r w:rsidRPr="00466458">
        <w:rPr>
          <w:rFonts w:cs="Arial"/>
          <w:color w:val="000000"/>
        </w:rPr>
        <w:t xml:space="preserve"> – pedagogicznymi (w tym specjalistycznymi),</w:t>
      </w:r>
    </w:p>
    <w:p w14:paraId="3BFEDFB8"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organizacjami</w:t>
      </w:r>
      <w:proofErr w:type="gramEnd"/>
      <w:r w:rsidRPr="00466458">
        <w:rPr>
          <w:rFonts w:cs="Arial"/>
          <w:color w:val="000000"/>
        </w:rPr>
        <w:t xml:space="preserve"> pozarządowymi oraz innymi instytucjami działającymi na rzecz rodziny; dzieci i młodzieży.</w:t>
      </w:r>
    </w:p>
    <w:p w14:paraId="3BD976A7"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Pomocy </w:t>
      </w:r>
      <w:proofErr w:type="spellStart"/>
      <w:r w:rsidRPr="00466458">
        <w:rPr>
          <w:rFonts w:cs="Arial"/>
          <w:color w:val="000000"/>
        </w:rPr>
        <w:t>psychologiczno</w:t>
      </w:r>
      <w:proofErr w:type="spellEnd"/>
      <w:r w:rsidRPr="00466458">
        <w:rPr>
          <w:rFonts w:cs="Arial"/>
          <w:color w:val="000000"/>
        </w:rPr>
        <w:t xml:space="preserve"> – pedagogicznej udzielają uczniom nauczyciele, wychowawcy klas oraz specjaliści wykonujący w szkole zadania z zakresu pomocy psychologiczno- pedagogicznej, w szczególności: psycholodzy, pedagodzy, logopedzi, terapeuci oraz doradcy zawodowi, zwani dalej specjalistami.</w:t>
      </w:r>
    </w:p>
    <w:p w14:paraId="20A9B239" w14:textId="1E6F0CF2"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W Szkole Podstawowej </w:t>
      </w:r>
      <w:r w:rsidR="001629FD">
        <w:rPr>
          <w:rFonts w:cs="Arial"/>
          <w:color w:val="000000"/>
        </w:rPr>
        <w:t xml:space="preserve">im. M. Konopnickiej w Lipinach </w:t>
      </w:r>
      <w:r w:rsidRPr="00466458">
        <w:rPr>
          <w:rFonts w:cs="Arial"/>
          <w:color w:val="000000"/>
        </w:rPr>
        <w:t>pomoc psychologiczno-pedagogiczna jest udziel</w:t>
      </w:r>
      <w:r w:rsidR="00267631">
        <w:rPr>
          <w:rFonts w:cs="Arial"/>
          <w:color w:val="000000"/>
        </w:rPr>
        <w:t xml:space="preserve">ana w trakcie bieżącej pracy z </w:t>
      </w:r>
      <w:r w:rsidRPr="00466458">
        <w:rPr>
          <w:rFonts w:cs="Arial"/>
          <w:color w:val="000000"/>
        </w:rPr>
        <w:t>uczniem oraz przez zintegrowane działania nauczycieli i specjalistów, a także w formie:</w:t>
      </w:r>
    </w:p>
    <w:p w14:paraId="2926E81C"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zajęć</w:t>
      </w:r>
      <w:proofErr w:type="gramEnd"/>
      <w:r w:rsidRPr="00466458">
        <w:rPr>
          <w:rFonts w:cs="Arial"/>
          <w:color w:val="000000"/>
        </w:rPr>
        <w:t xml:space="preserve"> rozwijających uzdolnienia,</w:t>
      </w:r>
    </w:p>
    <w:p w14:paraId="54A344E0"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lastRenderedPageBreak/>
        <w:t>zajęć</w:t>
      </w:r>
      <w:proofErr w:type="gramEnd"/>
      <w:r w:rsidRPr="00466458">
        <w:rPr>
          <w:rFonts w:cs="Arial"/>
          <w:color w:val="000000"/>
        </w:rPr>
        <w:t xml:space="preserve"> rozwijających umiejętności uczenia się,</w:t>
      </w:r>
    </w:p>
    <w:p w14:paraId="169622E3"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zajęć</w:t>
      </w:r>
      <w:proofErr w:type="gramEnd"/>
      <w:r w:rsidRPr="00466458">
        <w:rPr>
          <w:rFonts w:cs="Arial"/>
          <w:color w:val="000000"/>
        </w:rPr>
        <w:t xml:space="preserve"> </w:t>
      </w:r>
      <w:proofErr w:type="spellStart"/>
      <w:r w:rsidRPr="00466458">
        <w:rPr>
          <w:rFonts w:cs="Arial"/>
          <w:color w:val="000000"/>
        </w:rPr>
        <w:t>dydaktyczno</w:t>
      </w:r>
      <w:proofErr w:type="spellEnd"/>
      <w:r w:rsidRPr="00466458">
        <w:rPr>
          <w:rFonts w:cs="Arial"/>
          <w:color w:val="000000"/>
        </w:rPr>
        <w:t xml:space="preserve"> – wyrównawczych,</w:t>
      </w:r>
    </w:p>
    <w:p w14:paraId="18C52C51" w14:textId="17C6BC0B" w:rsidR="00606D86" w:rsidRPr="00466458" w:rsidRDefault="00267631" w:rsidP="00466458">
      <w:pPr>
        <w:numPr>
          <w:ilvl w:val="1"/>
          <w:numId w:val="24"/>
        </w:numPr>
        <w:pBdr>
          <w:top w:val="nil"/>
          <w:left w:val="nil"/>
          <w:bottom w:val="nil"/>
          <w:right w:val="nil"/>
          <w:between w:val="nil"/>
        </w:pBdr>
        <w:rPr>
          <w:rFonts w:cs="Arial"/>
        </w:rPr>
      </w:pPr>
      <w:proofErr w:type="gramStart"/>
      <w:r>
        <w:rPr>
          <w:rFonts w:cs="Arial"/>
          <w:color w:val="000000"/>
        </w:rPr>
        <w:t>zajęć</w:t>
      </w:r>
      <w:proofErr w:type="gramEnd"/>
      <w:r>
        <w:rPr>
          <w:rFonts w:cs="Arial"/>
          <w:color w:val="000000"/>
        </w:rPr>
        <w:t xml:space="preserve"> </w:t>
      </w:r>
      <w:r w:rsidR="00472EA9" w:rsidRPr="00466458">
        <w:rPr>
          <w:rFonts w:cs="Arial"/>
          <w:color w:val="000000"/>
        </w:rPr>
        <w:t xml:space="preserve">specjalistycznych: </w:t>
      </w:r>
      <w:proofErr w:type="spellStart"/>
      <w:r w:rsidR="00472EA9" w:rsidRPr="00466458">
        <w:rPr>
          <w:rFonts w:cs="Arial"/>
          <w:color w:val="000000"/>
        </w:rPr>
        <w:t>korekcyjno</w:t>
      </w:r>
      <w:proofErr w:type="spellEnd"/>
      <w:r w:rsidR="00472EA9" w:rsidRPr="00466458">
        <w:rPr>
          <w:rFonts w:cs="Arial"/>
          <w:color w:val="000000"/>
        </w:rPr>
        <w:t xml:space="preserve"> – kompensacyjnych, logopedycznych, rozwijających kompetencje emocjonalno-społeczne oraz innych o charakterze terapeutycznym,</w:t>
      </w:r>
    </w:p>
    <w:p w14:paraId="5F41EEB3"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zindywidualizowanej</w:t>
      </w:r>
      <w:proofErr w:type="gramEnd"/>
      <w:r w:rsidRPr="00466458">
        <w:rPr>
          <w:rFonts w:cs="Arial"/>
          <w:color w:val="000000"/>
        </w:rPr>
        <w:t xml:space="preserve"> ścieżki kształcenia,</w:t>
      </w:r>
    </w:p>
    <w:p w14:paraId="7F6F299B"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porad</w:t>
      </w:r>
      <w:proofErr w:type="gramEnd"/>
      <w:r w:rsidRPr="00466458">
        <w:rPr>
          <w:rFonts w:cs="Arial"/>
          <w:color w:val="000000"/>
        </w:rPr>
        <w:t xml:space="preserve"> i konsultacji, warsztatów.</w:t>
      </w:r>
    </w:p>
    <w:p w14:paraId="669C24AE" w14:textId="76D392AC"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W Szkole jest udzielana również pomoc rodzicom </w:t>
      </w:r>
      <w:r w:rsidR="00267631">
        <w:rPr>
          <w:rFonts w:cs="Arial"/>
          <w:color w:val="000000"/>
        </w:rPr>
        <w:t xml:space="preserve">ucznia i nauczycielom w formie </w:t>
      </w:r>
      <w:r w:rsidRPr="00466458">
        <w:rPr>
          <w:rFonts w:cs="Arial"/>
          <w:color w:val="000000"/>
        </w:rPr>
        <w:t>porad, konsultacji, warsztatów i szkoleń.</w:t>
      </w:r>
    </w:p>
    <w:p w14:paraId="0F380D57"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Organizacja zajęć służących udzielaniu pomocy uczniowi w Szkole:</w:t>
      </w:r>
    </w:p>
    <w:p w14:paraId="74648C2F"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rozwijające uzdolnienia są prowadzone dla uczniów szczególnie uzdolnionych przy wykorzystaniu aktywnych metod pracy w grupie nie większej niż 8 osób,</w:t>
      </w:r>
    </w:p>
    <w:p w14:paraId="5062CF26"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w:t>
      </w:r>
      <w:proofErr w:type="spellStart"/>
      <w:r w:rsidRPr="00466458">
        <w:rPr>
          <w:rFonts w:cs="Arial"/>
          <w:color w:val="000000"/>
        </w:rPr>
        <w:t>dydaktyczno</w:t>
      </w:r>
      <w:proofErr w:type="spellEnd"/>
      <w:r w:rsidRPr="00466458">
        <w:rPr>
          <w:rFonts w:cs="Arial"/>
          <w:color w:val="000000"/>
        </w:rPr>
        <w:t xml:space="preserve"> – wyrównawcze organizuje się dla uczniów mających trudności w nauce, w szczególności w spełnianiu wymagań edukacyjnych wynikających z podstawy programowej kształcenia ogólnego wymaganego dla danego etapu edukacyjnego w grupie nie większej niż 8 osób,</w:t>
      </w:r>
    </w:p>
    <w:p w14:paraId="79B1CA2E"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w:t>
      </w:r>
      <w:proofErr w:type="spellStart"/>
      <w:r w:rsidRPr="00466458">
        <w:rPr>
          <w:rFonts w:cs="Arial"/>
          <w:color w:val="000000"/>
        </w:rPr>
        <w:t>korekcyjno</w:t>
      </w:r>
      <w:proofErr w:type="spellEnd"/>
      <w:r w:rsidRPr="00466458">
        <w:rPr>
          <w:rFonts w:cs="Arial"/>
          <w:color w:val="000000"/>
        </w:rPr>
        <w:t xml:space="preserve"> – kompensacyjne są przeznaczone dla uczniów z zaburzeniami i odchyleniami rozwojowymi lub specyficznymi trudnościami w uczeniu się w grupie do 5 osób,</w:t>
      </w:r>
    </w:p>
    <w:p w14:paraId="34A63DB3"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logopedyczne organizuje się dla uczniów z zaburzeniami mowy, które powodują zaburzenia komunikacji językowej oraz utrudniają naukę w grupie do 4 osób,</w:t>
      </w:r>
    </w:p>
    <w:p w14:paraId="6899C096"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zajęcia</w:t>
      </w:r>
      <w:proofErr w:type="gramEnd"/>
      <w:r w:rsidRPr="00466458">
        <w:rPr>
          <w:rFonts w:cs="Arial"/>
          <w:color w:val="000000"/>
        </w:rPr>
        <w:t xml:space="preserve"> rozwijające kompetencje emocjonalno-społeczne oraz inne zajęcia o charakterze terapeutycznym organizuje się dla uczniów z dysfunkcjami i zaburzeniami utrudniającymi funkcjonowanie społeczne. Liczba uczestników zajęć wynosi do 10,</w:t>
      </w:r>
    </w:p>
    <w:p w14:paraId="6D7E1C0C"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zindywidualizowana</w:t>
      </w:r>
      <w:proofErr w:type="gramEnd"/>
      <w:r w:rsidRPr="00466458">
        <w:rPr>
          <w:rFonts w:cs="Arial"/>
          <w:color w:val="000000"/>
        </w:rPr>
        <w:t xml:space="preserve"> ścieżka realizacji obowiązkowego rocznego przygotowania przedszkolnego oraz zindywidualizowana ścieżka kształcenia są organizowane dla dzieci/uczniów, którzy mogą uczęszczać do przedszkola/szkoły,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14:paraId="1A06E53C"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Pomoc psychologiczno-pedagogiczną organizuje Dyrektor Szkoły.</w:t>
      </w:r>
    </w:p>
    <w:p w14:paraId="4DE20880" w14:textId="77777777" w:rsidR="001629FD" w:rsidRDefault="00472EA9" w:rsidP="001629FD">
      <w:pPr>
        <w:numPr>
          <w:ilvl w:val="0"/>
          <w:numId w:val="24"/>
        </w:numPr>
        <w:pBdr>
          <w:top w:val="nil"/>
          <w:left w:val="nil"/>
          <w:bottom w:val="nil"/>
          <w:right w:val="nil"/>
          <w:between w:val="nil"/>
        </w:pBdr>
        <w:rPr>
          <w:rFonts w:cs="Arial"/>
        </w:rPr>
      </w:pPr>
      <w:r w:rsidRPr="00466458">
        <w:rPr>
          <w:rFonts w:cs="Arial"/>
          <w:color w:val="000000"/>
        </w:rPr>
        <w:t>W szkole są zatrudnieni: pedagog, psycholog, terapeuta, logopeda.</w:t>
      </w:r>
    </w:p>
    <w:p w14:paraId="0B4C2E05" w14:textId="736CFCED" w:rsidR="00606D86" w:rsidRPr="001629FD" w:rsidRDefault="00472EA9" w:rsidP="001629FD">
      <w:pPr>
        <w:numPr>
          <w:ilvl w:val="0"/>
          <w:numId w:val="24"/>
        </w:numPr>
        <w:pBdr>
          <w:top w:val="nil"/>
          <w:left w:val="nil"/>
          <w:bottom w:val="nil"/>
          <w:right w:val="nil"/>
          <w:between w:val="nil"/>
        </w:pBdr>
        <w:rPr>
          <w:rFonts w:cs="Arial"/>
        </w:rPr>
      </w:pPr>
      <w:r w:rsidRPr="00571CDF">
        <w:lastRenderedPageBreak/>
        <w:t>Korzystanie z pomocy pedagogiczno-psychologicznej w Szkole jest dobrowolne i nieodpłatne.</w:t>
      </w:r>
    </w:p>
    <w:p w14:paraId="048E2BFE"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Pomoc psychologiczno-pedagogiczna w Szkole jest udzielona z inicjatywy:</w:t>
      </w:r>
    </w:p>
    <w:p w14:paraId="5D3A6F43"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ucznia</w:t>
      </w:r>
      <w:proofErr w:type="gramEnd"/>
      <w:r w:rsidRPr="00466458">
        <w:rPr>
          <w:rFonts w:cs="Arial"/>
          <w:color w:val="000000"/>
        </w:rPr>
        <w:t>,</w:t>
      </w:r>
    </w:p>
    <w:p w14:paraId="25CB3BD4"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rodziców</w:t>
      </w:r>
      <w:proofErr w:type="gramEnd"/>
      <w:r w:rsidRPr="00466458">
        <w:rPr>
          <w:rFonts w:cs="Arial"/>
          <w:color w:val="000000"/>
        </w:rPr>
        <w:t xml:space="preserve"> ucznia,</w:t>
      </w:r>
    </w:p>
    <w:p w14:paraId="00C2E95E" w14:textId="77777777" w:rsidR="00606D86" w:rsidRPr="00466458" w:rsidRDefault="00472EA9" w:rsidP="00466458">
      <w:pPr>
        <w:numPr>
          <w:ilvl w:val="1"/>
          <w:numId w:val="24"/>
        </w:numPr>
        <w:pBdr>
          <w:top w:val="nil"/>
          <w:left w:val="nil"/>
          <w:bottom w:val="nil"/>
          <w:right w:val="nil"/>
          <w:between w:val="nil"/>
        </w:pBdr>
        <w:rPr>
          <w:rFonts w:cs="Arial"/>
        </w:rPr>
      </w:pPr>
      <w:r w:rsidRPr="00466458">
        <w:rPr>
          <w:rFonts w:cs="Arial"/>
          <w:color w:val="000000"/>
        </w:rPr>
        <w:t>Dyrektora Szkoły,</w:t>
      </w:r>
    </w:p>
    <w:p w14:paraId="507F7B36"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nauczyciela</w:t>
      </w:r>
      <w:proofErr w:type="gramEnd"/>
      <w:r w:rsidRPr="00466458">
        <w:rPr>
          <w:rFonts w:cs="Arial"/>
          <w:color w:val="000000"/>
        </w:rPr>
        <w:t>,</w:t>
      </w:r>
    </w:p>
    <w:p w14:paraId="45A6AC12"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pielęgniarki</w:t>
      </w:r>
      <w:proofErr w:type="gramEnd"/>
      <w:r w:rsidRPr="00466458">
        <w:rPr>
          <w:rFonts w:cs="Arial"/>
          <w:color w:val="000000"/>
        </w:rPr>
        <w:t xml:space="preserve"> szkolnej.</w:t>
      </w:r>
    </w:p>
    <w:p w14:paraId="26241199" w14:textId="45EBF9F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W przypadku wniosku o pomoc p-p dla ucznia zgłoszonego przez wymienione wyżej osoby konieczne jest zaopiniowanie wniosku przez zespół psychologiczno-pedagogiczny działa</w:t>
      </w:r>
      <w:r w:rsidR="001629FD">
        <w:rPr>
          <w:rFonts w:cs="Arial"/>
          <w:color w:val="000000"/>
        </w:rPr>
        <w:t xml:space="preserve">jący </w:t>
      </w:r>
      <w:r w:rsidRPr="00466458">
        <w:rPr>
          <w:rFonts w:cs="Arial"/>
          <w:color w:val="000000"/>
        </w:rPr>
        <w:t>w Szkole.</w:t>
      </w:r>
    </w:p>
    <w:p w14:paraId="50C3D301"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Rozpoznawanie indywidualnych potrzeb rozwojowych i edukacyjnych oraz możliwości psychofizycznych uczniów odbywa się poprzez:</w:t>
      </w:r>
    </w:p>
    <w:p w14:paraId="03829E97"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oddziale grupy przedszkolnej – obserwację pedagogiczną zakończoną analizą i oceną,</w:t>
      </w:r>
    </w:p>
    <w:p w14:paraId="450AB66F" w14:textId="77777777"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ocenę</w:t>
      </w:r>
      <w:proofErr w:type="gramEnd"/>
      <w:r w:rsidRPr="00466458">
        <w:rPr>
          <w:rFonts w:cs="Arial"/>
          <w:color w:val="000000"/>
        </w:rPr>
        <w:t xml:space="preserve"> gotowości dziecka do podjęcia nauki w szkole (diagnoza przedszkolna),</w:t>
      </w:r>
    </w:p>
    <w:p w14:paraId="4705A747" w14:textId="4571B07F" w:rsidR="00606D86" w:rsidRPr="00466458" w:rsidRDefault="00472EA9" w:rsidP="00466458">
      <w:pPr>
        <w:numPr>
          <w:ilvl w:val="1"/>
          <w:numId w:val="24"/>
        </w:numPr>
        <w:pBdr>
          <w:top w:val="nil"/>
          <w:left w:val="nil"/>
          <w:bottom w:val="nil"/>
          <w:right w:val="nil"/>
          <w:between w:val="nil"/>
        </w:pBdr>
        <w:rPr>
          <w:rFonts w:cs="Arial"/>
        </w:rPr>
      </w:pPr>
      <w:proofErr w:type="gramStart"/>
      <w:r w:rsidRPr="00466458">
        <w:rPr>
          <w:rFonts w:cs="Arial"/>
          <w:color w:val="000000"/>
        </w:rPr>
        <w:t>w</w:t>
      </w:r>
      <w:proofErr w:type="gramEnd"/>
      <w:r w:rsidRPr="00466458">
        <w:rPr>
          <w:rFonts w:cs="Arial"/>
          <w:color w:val="000000"/>
        </w:rPr>
        <w:t xml:space="preserve"> klasach</w:t>
      </w:r>
      <w:r w:rsidR="001629FD">
        <w:rPr>
          <w:rFonts w:cs="Arial"/>
          <w:color w:val="000000"/>
        </w:rPr>
        <w:t xml:space="preserve"> I - III obserwacje i diagnozy </w:t>
      </w:r>
      <w:r w:rsidRPr="00466458">
        <w:rPr>
          <w:rFonts w:cs="Arial"/>
          <w:color w:val="000000"/>
        </w:rPr>
        <w:t>pedagogiczne mające na celu rozpoznanie u uczniów ryzyka wystąpienia specyficznych trudności w uczeniu się,</w:t>
      </w:r>
    </w:p>
    <w:p w14:paraId="3EEF184C" w14:textId="248ED873" w:rsidR="00606D86" w:rsidRPr="00466458" w:rsidRDefault="00267631" w:rsidP="00466458">
      <w:pPr>
        <w:numPr>
          <w:ilvl w:val="1"/>
          <w:numId w:val="24"/>
        </w:numPr>
        <w:pBdr>
          <w:top w:val="nil"/>
          <w:left w:val="nil"/>
          <w:bottom w:val="nil"/>
          <w:right w:val="nil"/>
          <w:between w:val="nil"/>
        </w:pBdr>
        <w:rPr>
          <w:rFonts w:cs="Arial"/>
        </w:rPr>
      </w:pPr>
      <w:proofErr w:type="gramStart"/>
      <w:r>
        <w:rPr>
          <w:rFonts w:cs="Arial"/>
          <w:color w:val="000000"/>
        </w:rPr>
        <w:t>w</w:t>
      </w:r>
      <w:proofErr w:type="gramEnd"/>
      <w:r>
        <w:rPr>
          <w:rFonts w:cs="Arial"/>
          <w:color w:val="000000"/>
        </w:rPr>
        <w:t xml:space="preserve"> klasach</w:t>
      </w:r>
      <w:r w:rsidR="00472EA9" w:rsidRPr="00466458">
        <w:rPr>
          <w:rFonts w:cs="Arial"/>
          <w:color w:val="000000"/>
        </w:rPr>
        <w:t xml:space="preserve"> IV - VIII o obserwację uczniów i na podstawie ich wytworów, w tym analizę efektów kształcenia, sprawdzianów, zeszytów, prac plastycznych i innych.</w:t>
      </w:r>
    </w:p>
    <w:p w14:paraId="7583FCB7"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Diagnozę potrzeb uczniów przeprowadzają wychowawcy klas we współpracy z zespołem d/s pomocy psychologiczno-pedagogicznej we wrześniu każdego roku szkolnego i obejmuje ona rozpoznanie środowiskowe oraz edukacyjne ucznia.</w:t>
      </w:r>
    </w:p>
    <w:p w14:paraId="6382E1E7" w14:textId="77777777" w:rsidR="00606D86" w:rsidRPr="00466458" w:rsidRDefault="00472EA9" w:rsidP="00466458">
      <w:pPr>
        <w:numPr>
          <w:ilvl w:val="0"/>
          <w:numId w:val="24"/>
        </w:numPr>
        <w:pBdr>
          <w:top w:val="nil"/>
          <w:left w:val="nil"/>
          <w:bottom w:val="nil"/>
          <w:right w:val="nil"/>
          <w:between w:val="nil"/>
        </w:pBdr>
        <w:rPr>
          <w:rFonts w:cs="Arial"/>
        </w:rPr>
      </w:pPr>
      <w:proofErr w:type="gramStart"/>
      <w:r w:rsidRPr="00466458">
        <w:rPr>
          <w:rFonts w:cs="Arial"/>
          <w:color w:val="000000"/>
        </w:rPr>
        <w:t>Zespół  d</w:t>
      </w:r>
      <w:proofErr w:type="gramEnd"/>
      <w:r w:rsidRPr="00466458">
        <w:rPr>
          <w:rFonts w:cs="Arial"/>
          <w:color w:val="000000"/>
        </w:rPr>
        <w:t>/s pomocy psychologiczno-pedagogicznej opracowuje zestawienie uczniów ze wskazaniem potrzeb dotyczących różnorodnych form wsparcia.</w:t>
      </w:r>
    </w:p>
    <w:p w14:paraId="2F214AA3"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Pomocą objęci są uczniowie posiadający opinie poradni psychologiczno-pedagogicznej, orzeczenie o potrzebie kształcenia specjalnego lub zindywidualizowanej ścieżki kształcenia oraz nieposiadający orzeczenia lub opinii, </w:t>
      </w:r>
      <w:proofErr w:type="gramStart"/>
      <w:r w:rsidRPr="00466458">
        <w:rPr>
          <w:rFonts w:cs="Arial"/>
          <w:color w:val="000000"/>
        </w:rPr>
        <w:t>ale dla których</w:t>
      </w:r>
      <w:proofErr w:type="gramEnd"/>
      <w:r w:rsidRPr="00466458">
        <w:rPr>
          <w:rFonts w:cs="Arial"/>
          <w:color w:val="000000"/>
        </w:rPr>
        <w:t xml:space="preserve"> konieczne jest udzielenie pomocy na podstawie rozpoznania dokonanego przez nauczyciela.</w:t>
      </w:r>
    </w:p>
    <w:p w14:paraId="2B392263" w14:textId="78CFF96D"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W </w:t>
      </w:r>
      <w:proofErr w:type="gramStart"/>
      <w:r w:rsidRPr="00466458">
        <w:rPr>
          <w:rFonts w:cs="Arial"/>
          <w:color w:val="000000"/>
        </w:rPr>
        <w:t>przypadku gdy</w:t>
      </w:r>
      <w:proofErr w:type="gramEnd"/>
      <w:r w:rsidRPr="00466458">
        <w:rPr>
          <w:rFonts w:cs="Arial"/>
          <w:color w:val="000000"/>
        </w:rPr>
        <w:t xml:space="preserve"> uczeń nie posiada </w:t>
      </w:r>
      <w:r w:rsidR="001629FD">
        <w:rPr>
          <w:rFonts w:cs="Arial"/>
          <w:color w:val="000000"/>
        </w:rPr>
        <w:t xml:space="preserve">opinii/orzeczenia o udzieleniu </w:t>
      </w:r>
      <w:r w:rsidRPr="00466458">
        <w:rPr>
          <w:rFonts w:cs="Arial"/>
          <w:color w:val="000000"/>
        </w:rPr>
        <w:t xml:space="preserve">pomocy decyduje wychowawca klasy lub inny nauczyciel w porozumieniu z zespołem d/s pomocy </w:t>
      </w:r>
      <w:proofErr w:type="spellStart"/>
      <w:r w:rsidRPr="00466458">
        <w:rPr>
          <w:rFonts w:cs="Arial"/>
          <w:color w:val="000000"/>
        </w:rPr>
        <w:t>psychologiczno</w:t>
      </w:r>
      <w:proofErr w:type="spellEnd"/>
      <w:r w:rsidRPr="00466458">
        <w:rPr>
          <w:rFonts w:cs="Arial"/>
          <w:color w:val="000000"/>
        </w:rPr>
        <w:t>/pedagogicznej.</w:t>
      </w:r>
    </w:p>
    <w:p w14:paraId="49E8FB44" w14:textId="51673FC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Jeśli uczeń nie posiada opinii/orzeczenia z poradni a wychowawca/nauczyciel wnioskuje o przydzielenie form pomocy dziecku to zespół d/s pomocy psych.-</w:t>
      </w:r>
      <w:r w:rsidR="00267631">
        <w:rPr>
          <w:rFonts w:cs="Arial"/>
          <w:color w:val="000000"/>
        </w:rPr>
        <w:lastRenderedPageBreak/>
        <w:t>pedagog</w:t>
      </w:r>
      <w:r w:rsidRPr="00466458">
        <w:rPr>
          <w:rFonts w:cs="Arial"/>
          <w:color w:val="000000"/>
        </w:rPr>
        <w:t xml:space="preserve"> na wniosek wychowawcy/nauczyciel ustala formy udzielania pomocy p-p oraz wymiar godzin, w którym poszczególne formy tej pomocy będą realizowane. Formy pomocy i wymiar godzin opiniuje Dyrektor Szkoły biorąc po</w:t>
      </w:r>
      <w:r w:rsidR="00267631">
        <w:rPr>
          <w:rFonts w:cs="Arial"/>
          <w:color w:val="000000"/>
        </w:rPr>
        <w:t xml:space="preserve">d uwagę określoną liczbę zajęć </w:t>
      </w:r>
      <w:r w:rsidRPr="00466458">
        <w:rPr>
          <w:rFonts w:cs="Arial"/>
          <w:color w:val="000000"/>
        </w:rPr>
        <w:t>z zakresu pomocy p-p w arkuszu organizacji Szkoły.</w:t>
      </w:r>
    </w:p>
    <w:p w14:paraId="09FC4E9A"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 xml:space="preserve">W </w:t>
      </w:r>
      <w:proofErr w:type="gramStart"/>
      <w:r w:rsidRPr="00466458">
        <w:rPr>
          <w:rFonts w:cs="Arial"/>
          <w:color w:val="000000"/>
        </w:rPr>
        <w:t>przypadku gdy</w:t>
      </w:r>
      <w:proofErr w:type="gramEnd"/>
      <w:r w:rsidRPr="00466458">
        <w:rPr>
          <w:rFonts w:cs="Arial"/>
          <w:color w:val="000000"/>
        </w:rPr>
        <w:t xml:space="preserve"> uczeń był objęty pomocą psychologiczno-pedagogiczną, wychowawca i specjaliści udzielający uczniom pomocy psychologiczno-pedagogicznej wspierają nauczycieli obowiązkowych zajęć edukacyjnych w dostosowaniu sposobów i metod pracy do możliwości psychofizycznych ucznia.</w:t>
      </w:r>
    </w:p>
    <w:p w14:paraId="2F6016D4"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O potrzebie zorganizowania pomocy w ramach pomocy psychologiczno-pedagogicznej dla ucznia informuje się pisemnie rodzica/opiekuna prawnego.</w:t>
      </w:r>
    </w:p>
    <w:p w14:paraId="1458954A"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Rodzic/opiekun prawny zaświadcza podpisem fakt zapoznania się z powiadomieniem.</w:t>
      </w:r>
    </w:p>
    <w:p w14:paraId="2563FC4B"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Rodzic/opiekun prawny posiada prawo do odmowy pomocy oferowanej przez Szkołę</w:t>
      </w:r>
    </w:p>
    <w:p w14:paraId="07D29CDF"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Na podstawie oceny zespół d/s pomocy psychologiczno-pedagogicznej decyduje o wcześniejszym zakończeniu udzielania uczniowi danej formy pomocy psychologiczno-pedagogicznej.</w:t>
      </w:r>
    </w:p>
    <w:p w14:paraId="35D8BF66" w14:textId="77777777" w:rsidR="00606D86" w:rsidRPr="00466458" w:rsidRDefault="00472EA9" w:rsidP="00466458">
      <w:pPr>
        <w:numPr>
          <w:ilvl w:val="0"/>
          <w:numId w:val="24"/>
        </w:numPr>
        <w:pBdr>
          <w:top w:val="nil"/>
          <w:left w:val="nil"/>
          <w:bottom w:val="nil"/>
          <w:right w:val="nil"/>
          <w:between w:val="nil"/>
        </w:pBdr>
        <w:rPr>
          <w:rFonts w:cs="Arial"/>
        </w:rPr>
      </w:pPr>
      <w:r w:rsidRPr="00466458">
        <w:rPr>
          <w:rFonts w:cs="Arial"/>
          <w:color w:val="000000"/>
        </w:rPr>
        <w:t>Szczegółowy tryb postępowania w zakresie organizacji pomocy na terenie Szkoły reguluje wewnętrzna procedura opracowana na podstawie rozporządzenia.</w:t>
      </w:r>
    </w:p>
    <w:p w14:paraId="57338239" w14:textId="77777777" w:rsidR="00606D86" w:rsidRPr="00466458" w:rsidRDefault="00472EA9" w:rsidP="00466458">
      <w:pPr>
        <w:spacing w:after="200"/>
        <w:rPr>
          <w:rFonts w:cs="Arial"/>
        </w:rPr>
      </w:pPr>
      <w:r w:rsidRPr="00466458">
        <w:rPr>
          <w:rFonts w:cs="Arial"/>
        </w:rPr>
        <w:br w:type="page"/>
      </w:r>
    </w:p>
    <w:p w14:paraId="6E179A33" w14:textId="7AB6A1A1" w:rsidR="00606D86" w:rsidRPr="00E77BEE" w:rsidRDefault="001629FD" w:rsidP="00EB5AB9">
      <w:pPr>
        <w:pStyle w:val="Nagwek2"/>
      </w:pPr>
      <w:bookmarkStart w:id="28" w:name="_Toc130332484"/>
      <w:r>
        <w:lastRenderedPageBreak/>
        <w:t xml:space="preserve">Rozdział 14 </w:t>
      </w:r>
      <w:r w:rsidR="00472EA9" w:rsidRPr="00E77BEE">
        <w:t xml:space="preserve">Organizacja kształcenia </w:t>
      </w:r>
      <w:r w:rsidR="007455C4" w:rsidRPr="007455C4">
        <w:t xml:space="preserve">specjalnego </w:t>
      </w:r>
      <w:r w:rsidR="00472EA9" w:rsidRPr="00E77BEE">
        <w:t>dzieci</w:t>
      </w:r>
      <w:r w:rsidR="007455C4">
        <w:t xml:space="preserve"> i młodzieży</w:t>
      </w:r>
      <w:bookmarkEnd w:id="28"/>
    </w:p>
    <w:p w14:paraId="1A837A09" w14:textId="77777777" w:rsidR="00606D86" w:rsidRPr="00571CDF" w:rsidRDefault="00472EA9" w:rsidP="001629FD">
      <w:pPr>
        <w:pStyle w:val="Nagwek3"/>
      </w:pPr>
      <w:r w:rsidRPr="00571CDF">
        <w:t>§ 36</w:t>
      </w:r>
    </w:p>
    <w:p w14:paraId="40ED6723"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Kształceniem specjalnym obejmuje się dzieci i młodzież posiadającą orzeczenie o potrzebie kształcenia specjalnego wydane ze względu na:</w:t>
      </w:r>
    </w:p>
    <w:p w14:paraId="6E9A8892"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niepełnosprawność</w:t>
      </w:r>
      <w:proofErr w:type="gramEnd"/>
      <w:r w:rsidRPr="00466458">
        <w:rPr>
          <w:rFonts w:cs="Arial"/>
          <w:color w:val="000000"/>
        </w:rPr>
        <w:t xml:space="preserve"> (dla dzieci i młodzieży - 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p>
    <w:p w14:paraId="39764798"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niedostosowanie</w:t>
      </w:r>
      <w:proofErr w:type="gramEnd"/>
      <w:r w:rsidRPr="00466458">
        <w:rPr>
          <w:rFonts w:cs="Arial"/>
          <w:color w:val="000000"/>
        </w:rPr>
        <w:t xml:space="preserve"> społeczne,</w:t>
      </w:r>
    </w:p>
    <w:p w14:paraId="09A5641E"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zagrożenie</w:t>
      </w:r>
      <w:proofErr w:type="gramEnd"/>
      <w:r w:rsidRPr="00466458">
        <w:rPr>
          <w:rFonts w:cs="Arial"/>
          <w:color w:val="000000"/>
        </w:rPr>
        <w:t xml:space="preserve"> niedostosowaniem społecznym.</w:t>
      </w:r>
    </w:p>
    <w:p w14:paraId="28FE9AD5"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Celem kształcenia specjalnego jest przygotowanie dziecka do samodzielności w życiu dorosłym, dążenie do pełnego, rzeczywistego włączenia i integracji z rówieśnikami ucznia niepełnosprawnego.</w:t>
      </w:r>
    </w:p>
    <w:p w14:paraId="4A869F3E"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Do zadań kształcenia specjalnego należą:</w:t>
      </w:r>
    </w:p>
    <w:p w14:paraId="2997DA67"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wspomaganie</w:t>
      </w:r>
      <w:proofErr w:type="gramEnd"/>
      <w:r w:rsidRPr="00466458">
        <w:rPr>
          <w:rFonts w:cs="Arial"/>
          <w:color w:val="000000"/>
        </w:rPr>
        <w:t xml:space="preserve"> rozwoju ucznia,</w:t>
      </w:r>
    </w:p>
    <w:p w14:paraId="41A262D5"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indywidualizacja</w:t>
      </w:r>
      <w:proofErr w:type="gramEnd"/>
      <w:r w:rsidRPr="00466458">
        <w:rPr>
          <w:rFonts w:cs="Arial"/>
          <w:color w:val="000000"/>
        </w:rPr>
        <w:t xml:space="preserve"> i wspierania ucznia podczas zajęć z klasą,</w:t>
      </w:r>
    </w:p>
    <w:p w14:paraId="0DB64ED0"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likwidowanie</w:t>
      </w:r>
      <w:proofErr w:type="gramEnd"/>
      <w:r w:rsidRPr="00466458">
        <w:rPr>
          <w:rFonts w:cs="Arial"/>
          <w:color w:val="000000"/>
        </w:rPr>
        <w:t xml:space="preserve"> barier i ograniczeń utrudniających funkcjonowanie ucznia w grupie rówieśniczej,</w:t>
      </w:r>
    </w:p>
    <w:p w14:paraId="25FA3557"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uczestnictwo</w:t>
      </w:r>
      <w:proofErr w:type="gramEnd"/>
      <w:r w:rsidRPr="00466458">
        <w:rPr>
          <w:rFonts w:cs="Arial"/>
          <w:color w:val="000000"/>
        </w:rPr>
        <w:t xml:space="preserve"> ucznia w życiu Szkoły.</w:t>
      </w:r>
    </w:p>
    <w:p w14:paraId="0ADD11CA"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Zadania realizowane są m.in. poprzez wdrażanie zaleceń zawartych w orzeczeniu o potrzebie kształcenia specjalnego.</w:t>
      </w:r>
    </w:p>
    <w:p w14:paraId="5E003B49"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Szkoła zapewnia uczniom z orzeczoną niepełnosprawnością lub niedostosowanych społecznie:</w:t>
      </w:r>
    </w:p>
    <w:p w14:paraId="49EF559B"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realizację</w:t>
      </w:r>
      <w:proofErr w:type="gramEnd"/>
      <w:r w:rsidRPr="00466458">
        <w:rPr>
          <w:rFonts w:cs="Arial"/>
          <w:color w:val="000000"/>
        </w:rPr>
        <w:t xml:space="preserve"> zaleceń zawartych w orzeczeniu o potrzebie kształcenia specjalnego,</w:t>
      </w:r>
    </w:p>
    <w:p w14:paraId="7DB3FF56"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realizację</w:t>
      </w:r>
      <w:proofErr w:type="gramEnd"/>
      <w:r w:rsidRPr="00466458">
        <w:rPr>
          <w:rFonts w:cs="Arial"/>
          <w:color w:val="000000"/>
        </w:rPr>
        <w:t xml:space="preserve"> programów nauczania dostosowanych do indywidualnych potrzeb edukacyjnych i możliwości psychofizycznych ucznia,</w:t>
      </w:r>
    </w:p>
    <w:p w14:paraId="7D5772E3"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pomoc</w:t>
      </w:r>
      <w:proofErr w:type="gramEnd"/>
      <w:r w:rsidRPr="00466458">
        <w:rPr>
          <w:rFonts w:cs="Arial"/>
          <w:color w:val="000000"/>
        </w:rPr>
        <w:t xml:space="preserve"> </w:t>
      </w:r>
      <w:proofErr w:type="spellStart"/>
      <w:r w:rsidRPr="00466458">
        <w:rPr>
          <w:rFonts w:cs="Arial"/>
          <w:color w:val="000000"/>
        </w:rPr>
        <w:t>psychologiczno</w:t>
      </w:r>
      <w:proofErr w:type="spellEnd"/>
      <w:r w:rsidRPr="00466458">
        <w:rPr>
          <w:rFonts w:cs="Arial"/>
          <w:color w:val="000000"/>
        </w:rPr>
        <w:t xml:space="preserve"> - pedagogiczną oraz zajęcia rewalidacyjne dostosowane do rodzaju niepełnosprawności uczniów oraz indywidualnych potrzeb konkretnego ucznia niepełnosprawnego,</w:t>
      </w:r>
    </w:p>
    <w:p w14:paraId="1EDF56FE" w14:textId="77777777" w:rsidR="00606D86" w:rsidRPr="00466458" w:rsidRDefault="00472EA9" w:rsidP="00466458">
      <w:pPr>
        <w:numPr>
          <w:ilvl w:val="1"/>
          <w:numId w:val="25"/>
        </w:numPr>
        <w:pBdr>
          <w:top w:val="nil"/>
          <w:left w:val="nil"/>
          <w:bottom w:val="nil"/>
          <w:right w:val="nil"/>
          <w:between w:val="nil"/>
        </w:pBdr>
        <w:rPr>
          <w:rFonts w:cs="Arial"/>
        </w:rPr>
      </w:pPr>
      <w:proofErr w:type="gramStart"/>
      <w:r w:rsidRPr="00466458">
        <w:rPr>
          <w:rFonts w:cs="Arial"/>
          <w:color w:val="000000"/>
        </w:rPr>
        <w:t>integrację</w:t>
      </w:r>
      <w:proofErr w:type="gramEnd"/>
      <w:r w:rsidRPr="00466458">
        <w:rPr>
          <w:rFonts w:cs="Arial"/>
          <w:color w:val="000000"/>
        </w:rPr>
        <w:t xml:space="preserve"> ze środowiskiem rówieśniczym.</w:t>
      </w:r>
    </w:p>
    <w:p w14:paraId="791910BB"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 xml:space="preserve">W przypadku uczniów, którzy posiadają orzeczenie o potrzebie kształcenia specjalnego planowanie i koordynowanie udzielania pomocy w szkole jest zadaniem zespołu, który w indywidualnym programie </w:t>
      </w:r>
      <w:proofErr w:type="spellStart"/>
      <w:r w:rsidRPr="00466458">
        <w:rPr>
          <w:rFonts w:cs="Arial"/>
          <w:color w:val="000000"/>
        </w:rPr>
        <w:t>edukacyjno</w:t>
      </w:r>
      <w:proofErr w:type="spellEnd"/>
      <w:r w:rsidRPr="00466458">
        <w:rPr>
          <w:rFonts w:cs="Arial"/>
          <w:color w:val="000000"/>
        </w:rPr>
        <w:t xml:space="preserve"> - </w:t>
      </w:r>
      <w:r w:rsidRPr="00466458">
        <w:rPr>
          <w:rFonts w:cs="Arial"/>
          <w:color w:val="000000"/>
        </w:rPr>
        <w:lastRenderedPageBreak/>
        <w:t xml:space="preserve">terapeutycznym (IPET) ustala dla uczniów formy i okres udzielania pomocy </w:t>
      </w:r>
      <w:proofErr w:type="spellStart"/>
      <w:r w:rsidRPr="00466458">
        <w:rPr>
          <w:rFonts w:cs="Arial"/>
          <w:color w:val="000000"/>
        </w:rPr>
        <w:t>psychologiczno</w:t>
      </w:r>
      <w:proofErr w:type="spellEnd"/>
      <w:r w:rsidRPr="00466458">
        <w:rPr>
          <w:rFonts w:cs="Arial"/>
          <w:color w:val="000000"/>
        </w:rPr>
        <w:t xml:space="preserve"> - pedagogicznej oraz wymiar godzin, w którym poszczególne formy będą realizowane.</w:t>
      </w:r>
    </w:p>
    <w:p w14:paraId="51A3DA8E"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Zespół ten tworzą nauczyciele i specjaliści, prowadzący zajęcia z uczniem.</w:t>
      </w:r>
    </w:p>
    <w:p w14:paraId="160466E9" w14:textId="77777777" w:rsidR="00606D86" w:rsidRPr="00466458" w:rsidRDefault="00472EA9" w:rsidP="00466458">
      <w:pPr>
        <w:numPr>
          <w:ilvl w:val="0"/>
          <w:numId w:val="25"/>
        </w:numPr>
        <w:pBdr>
          <w:top w:val="nil"/>
          <w:left w:val="nil"/>
          <w:bottom w:val="nil"/>
          <w:right w:val="nil"/>
          <w:between w:val="nil"/>
        </w:pBdr>
        <w:rPr>
          <w:rFonts w:cs="Arial"/>
        </w:rPr>
      </w:pPr>
      <w:r w:rsidRPr="00466458">
        <w:rPr>
          <w:rFonts w:cs="Arial"/>
          <w:color w:val="000000"/>
        </w:rPr>
        <w:t>Pracę zespołu koordynuje odpowiednio wychowawca oddziału, do którego uczęszcza uczeń albo nauczyciel lub specjalista prowadzący zajęcia z uczniem - wyznaczony przez Dyrektora Szkoły.</w:t>
      </w:r>
    </w:p>
    <w:p w14:paraId="2FA81208" w14:textId="17E0749D" w:rsidR="00606D86" w:rsidRPr="001629FD" w:rsidRDefault="00472EA9" w:rsidP="001629FD">
      <w:pPr>
        <w:numPr>
          <w:ilvl w:val="0"/>
          <w:numId w:val="25"/>
        </w:numPr>
        <w:pBdr>
          <w:top w:val="nil"/>
          <w:left w:val="nil"/>
          <w:bottom w:val="nil"/>
          <w:right w:val="nil"/>
          <w:between w:val="nil"/>
        </w:pBdr>
        <w:rPr>
          <w:rFonts w:cs="Arial"/>
        </w:rPr>
      </w:pPr>
      <w:r w:rsidRPr="00466458">
        <w:rPr>
          <w:rFonts w:cs="Arial"/>
          <w:color w:val="000000"/>
        </w:rPr>
        <w:t>Zespół, co najmniej dwa razy w roku szkolnym, dokonuje okresowej wielospecjalistycznej oceny poziomu funkcjonowania ucznia, uwzględniając ocenę efektywności programu - IPET i w razie niewystarczających efektów tej pomocy, dokonuje modyfikacji programu w tym zakresie.</w:t>
      </w:r>
      <w:r w:rsidRPr="001629FD">
        <w:rPr>
          <w:rFonts w:cs="Arial"/>
        </w:rPr>
        <w:br w:type="page"/>
      </w:r>
    </w:p>
    <w:p w14:paraId="5DC87972" w14:textId="48157C14" w:rsidR="00606D86" w:rsidRPr="00466458" w:rsidRDefault="001629FD" w:rsidP="00EB5AB9">
      <w:pPr>
        <w:pStyle w:val="Nagwek2"/>
      </w:pPr>
      <w:bookmarkStart w:id="29" w:name="_Toc130332485"/>
      <w:r>
        <w:lastRenderedPageBreak/>
        <w:t xml:space="preserve">Rozdział 15 </w:t>
      </w:r>
      <w:r w:rsidR="00472EA9" w:rsidRPr="00466458">
        <w:t>Szkolny program wychowawczo - profilaktyczny</w:t>
      </w:r>
      <w:bookmarkEnd w:id="29"/>
    </w:p>
    <w:p w14:paraId="6EE8019F" w14:textId="77777777" w:rsidR="00606D86" w:rsidRPr="00571CDF" w:rsidRDefault="00472EA9" w:rsidP="001629FD">
      <w:pPr>
        <w:pStyle w:val="Nagwek3"/>
      </w:pPr>
      <w:r w:rsidRPr="00571CDF">
        <w:t>§ 37</w:t>
      </w:r>
    </w:p>
    <w:p w14:paraId="55933097" w14:textId="77777777" w:rsidR="00606D86" w:rsidRPr="00466458" w:rsidRDefault="00472EA9" w:rsidP="00466458">
      <w:pPr>
        <w:numPr>
          <w:ilvl w:val="0"/>
          <w:numId w:val="26"/>
        </w:numPr>
        <w:pBdr>
          <w:top w:val="nil"/>
          <w:left w:val="nil"/>
          <w:bottom w:val="nil"/>
          <w:right w:val="nil"/>
          <w:between w:val="nil"/>
        </w:pBdr>
        <w:rPr>
          <w:rFonts w:cs="Arial"/>
        </w:rPr>
      </w:pPr>
      <w:r w:rsidRPr="00466458">
        <w:rPr>
          <w:rFonts w:cs="Arial"/>
          <w:color w:val="000000"/>
        </w:rPr>
        <w:t>Szkolny program wychowawczo-profilaktyczny uchwala Rada Rodziców, a opiniuje Rada Pedagogiczna.</w:t>
      </w:r>
    </w:p>
    <w:p w14:paraId="0ABBE634" w14:textId="77777777" w:rsidR="00606D86" w:rsidRPr="00466458" w:rsidRDefault="00472EA9" w:rsidP="00466458">
      <w:pPr>
        <w:numPr>
          <w:ilvl w:val="0"/>
          <w:numId w:val="26"/>
        </w:numPr>
        <w:pBdr>
          <w:top w:val="nil"/>
          <w:left w:val="nil"/>
          <w:bottom w:val="nil"/>
          <w:right w:val="nil"/>
          <w:between w:val="nil"/>
        </w:pBdr>
        <w:rPr>
          <w:rFonts w:cs="Arial"/>
        </w:rPr>
      </w:pPr>
      <w:r w:rsidRPr="00466458">
        <w:rPr>
          <w:rFonts w:cs="Arial"/>
          <w:color w:val="000000"/>
        </w:rPr>
        <w:t>Szkolny program wychowawczo-profilaktyczny opracowywany jest na podstawie zgromadzonych informacji o potrzebach uczniów, oczekiwaniach rodziców, nauczycieli, które stanowią źródło wytyczania celów wychowawczych, treści i działań.</w:t>
      </w:r>
    </w:p>
    <w:p w14:paraId="657B0818" w14:textId="77777777" w:rsidR="00606D86" w:rsidRPr="00466458" w:rsidRDefault="00472EA9" w:rsidP="00466458">
      <w:pPr>
        <w:numPr>
          <w:ilvl w:val="0"/>
          <w:numId w:val="26"/>
        </w:numPr>
        <w:pBdr>
          <w:top w:val="nil"/>
          <w:left w:val="nil"/>
          <w:bottom w:val="nil"/>
          <w:right w:val="nil"/>
          <w:between w:val="nil"/>
        </w:pBdr>
        <w:rPr>
          <w:rFonts w:cs="Arial"/>
        </w:rPr>
      </w:pPr>
      <w:r w:rsidRPr="00466458">
        <w:rPr>
          <w:rFonts w:cs="Arial"/>
          <w:color w:val="000000"/>
        </w:rPr>
        <w:t>Szkolny program wychowawczo-profilaktyczny tworzy spójną całość ze szkolnym zestawem programów nauczania, stanowi źródło do planowania i realizacji pracy wychowawczo-profilaktycznej poszczególnych oddziałów oraz pracy Szkoły.</w:t>
      </w:r>
    </w:p>
    <w:p w14:paraId="3BF26B31" w14:textId="77777777" w:rsidR="00606D86" w:rsidRPr="00466458" w:rsidRDefault="00472EA9" w:rsidP="00466458">
      <w:pPr>
        <w:numPr>
          <w:ilvl w:val="0"/>
          <w:numId w:val="26"/>
        </w:numPr>
        <w:pBdr>
          <w:top w:val="nil"/>
          <w:left w:val="nil"/>
          <w:bottom w:val="nil"/>
          <w:right w:val="nil"/>
          <w:between w:val="nil"/>
        </w:pBdr>
        <w:rPr>
          <w:rFonts w:cs="Arial"/>
        </w:rPr>
      </w:pPr>
      <w:r w:rsidRPr="00466458">
        <w:rPr>
          <w:rFonts w:cs="Arial"/>
          <w:color w:val="000000"/>
        </w:rPr>
        <w:t xml:space="preserve">Szkolny program wychowawczo-profilaktyczny odnosi się do systemu wartości, postaw i standardów </w:t>
      </w:r>
      <w:proofErr w:type="spellStart"/>
      <w:r w:rsidRPr="00466458">
        <w:rPr>
          <w:rFonts w:cs="Arial"/>
          <w:color w:val="000000"/>
        </w:rPr>
        <w:t>zachowań</w:t>
      </w:r>
      <w:proofErr w:type="spellEnd"/>
      <w:r w:rsidRPr="00466458">
        <w:rPr>
          <w:rFonts w:cs="Arial"/>
          <w:color w:val="000000"/>
        </w:rPr>
        <w:t>, jakie powinien reprezentować uczeń i absolwent Szkoły.</w:t>
      </w:r>
    </w:p>
    <w:p w14:paraId="5E0714E9" w14:textId="77777777" w:rsidR="00606D86" w:rsidRPr="00466458" w:rsidRDefault="00472EA9" w:rsidP="00466458">
      <w:pPr>
        <w:numPr>
          <w:ilvl w:val="0"/>
          <w:numId w:val="26"/>
        </w:numPr>
        <w:pBdr>
          <w:top w:val="nil"/>
          <w:left w:val="nil"/>
          <w:bottom w:val="nil"/>
          <w:right w:val="nil"/>
          <w:between w:val="nil"/>
        </w:pBdr>
        <w:rPr>
          <w:rFonts w:cs="Arial"/>
        </w:rPr>
      </w:pPr>
      <w:r w:rsidRPr="00466458">
        <w:rPr>
          <w:rFonts w:cs="Arial"/>
          <w:color w:val="000000"/>
        </w:rPr>
        <w:t>Szkolny program wychowawczo-profilaktyczny podlega ewaluacji wg zasad przyjętych w programie i zmianom adekwatnie do potrzeb środowiska szkolnego.</w:t>
      </w:r>
    </w:p>
    <w:p w14:paraId="0CB34569" w14:textId="075AA126" w:rsidR="00606D86" w:rsidRPr="001629FD" w:rsidRDefault="00472EA9" w:rsidP="001629FD">
      <w:pPr>
        <w:numPr>
          <w:ilvl w:val="0"/>
          <w:numId w:val="26"/>
        </w:numPr>
        <w:pBdr>
          <w:top w:val="nil"/>
          <w:left w:val="nil"/>
          <w:bottom w:val="nil"/>
          <w:right w:val="nil"/>
          <w:between w:val="nil"/>
        </w:pBdr>
        <w:rPr>
          <w:rFonts w:cs="Arial"/>
          <w:color w:val="000000"/>
        </w:rPr>
      </w:pPr>
      <w:r w:rsidRPr="00466458">
        <w:rPr>
          <w:rFonts w:cs="Arial"/>
          <w:color w:val="000000"/>
        </w:rPr>
        <w:t>Wyniki ewaluacji przedstawia się na posiedzeniach Rady Pedagogicznej i Rady Rodziców.</w:t>
      </w:r>
      <w:r w:rsidRPr="001629FD">
        <w:rPr>
          <w:rFonts w:cs="Arial"/>
        </w:rPr>
        <w:br w:type="page"/>
      </w:r>
    </w:p>
    <w:p w14:paraId="547A8A5C" w14:textId="584EBE90" w:rsidR="00606D86" w:rsidRPr="00466458" w:rsidRDefault="00472EA9" w:rsidP="00EB5AB9">
      <w:pPr>
        <w:pStyle w:val="Nagwek2"/>
      </w:pPr>
      <w:bookmarkStart w:id="30" w:name="_Toc130332486"/>
      <w:r w:rsidRPr="00AC6D3D">
        <w:lastRenderedPageBreak/>
        <w:t>Rozdział</w:t>
      </w:r>
      <w:r w:rsidR="001629FD">
        <w:t xml:space="preserve"> 16 </w:t>
      </w:r>
      <w:r w:rsidRPr="00466458">
        <w:t>Zasady tworzenia i organizacji oddziałów szkolnych</w:t>
      </w:r>
      <w:bookmarkEnd w:id="30"/>
    </w:p>
    <w:p w14:paraId="7C1AD49E" w14:textId="77777777" w:rsidR="00606D86" w:rsidRPr="00571CDF" w:rsidRDefault="00472EA9" w:rsidP="001629FD">
      <w:pPr>
        <w:pStyle w:val="Nagwek3"/>
      </w:pPr>
      <w:r w:rsidRPr="00571CDF">
        <w:t>§ 38</w:t>
      </w:r>
    </w:p>
    <w:p w14:paraId="2C5BB280" w14:textId="77777777" w:rsidR="00606D86" w:rsidRPr="00466458" w:rsidRDefault="00472EA9" w:rsidP="00466458">
      <w:pPr>
        <w:numPr>
          <w:ilvl w:val="0"/>
          <w:numId w:val="27"/>
        </w:numPr>
        <w:pBdr>
          <w:top w:val="nil"/>
          <w:left w:val="nil"/>
          <w:bottom w:val="nil"/>
          <w:right w:val="nil"/>
          <w:between w:val="nil"/>
        </w:pBdr>
        <w:rPr>
          <w:rFonts w:cs="Arial"/>
        </w:rPr>
      </w:pPr>
      <w:r w:rsidRPr="00466458">
        <w:rPr>
          <w:rFonts w:cs="Arial"/>
          <w:color w:val="000000"/>
        </w:rPr>
        <w:t xml:space="preserve">Podstawową jednostką organizacyjną szkoły jest oddział złożony z uczniów, którzy w jednorocznym kursie nauki danego roku szkolnego uczą się obowiązkowych zajęć edukacyjnych określonych planem nauczania. Jest on zgodny z ramowym planem nauczania, z wybranym zestawem programów dla danej klasy, dopuszczonych do użytku szkolnego. </w:t>
      </w:r>
    </w:p>
    <w:p w14:paraId="54DBB124" w14:textId="77777777" w:rsidR="00606D86" w:rsidRPr="00466458" w:rsidRDefault="00472EA9" w:rsidP="00466458">
      <w:pPr>
        <w:numPr>
          <w:ilvl w:val="0"/>
          <w:numId w:val="27"/>
        </w:numPr>
        <w:pBdr>
          <w:top w:val="nil"/>
          <w:left w:val="nil"/>
          <w:bottom w:val="nil"/>
          <w:right w:val="nil"/>
          <w:between w:val="nil"/>
        </w:pBdr>
        <w:rPr>
          <w:rFonts w:cs="Arial"/>
        </w:rPr>
      </w:pPr>
      <w:r w:rsidRPr="00466458">
        <w:rPr>
          <w:rFonts w:cs="Arial"/>
          <w:color w:val="000000"/>
        </w:rPr>
        <w:t xml:space="preserve">Podział na grupy jest obowiązkowy na zajęciach z języków obcych, informatyki w oddziałach liczących powyżej 24 uczniów. </w:t>
      </w:r>
    </w:p>
    <w:p w14:paraId="0B27875A" w14:textId="77777777" w:rsidR="00606D86" w:rsidRPr="00466458" w:rsidRDefault="00472EA9" w:rsidP="00466458">
      <w:pPr>
        <w:numPr>
          <w:ilvl w:val="0"/>
          <w:numId w:val="27"/>
        </w:numPr>
        <w:pBdr>
          <w:top w:val="nil"/>
          <w:left w:val="nil"/>
          <w:bottom w:val="nil"/>
          <w:right w:val="nil"/>
          <w:between w:val="nil"/>
        </w:pBdr>
        <w:rPr>
          <w:rFonts w:cs="Arial"/>
        </w:rPr>
      </w:pPr>
      <w:r w:rsidRPr="00466458">
        <w:rPr>
          <w:rFonts w:cs="Arial"/>
          <w:color w:val="000000"/>
        </w:rPr>
        <w:t>W przypadku oddziałów liczących mniej niż 24 uczniów podziału na grupy na zajęciach, można dokonać za zgodą organu prowadzącego Szkołę.</w:t>
      </w:r>
    </w:p>
    <w:p w14:paraId="06802FF0" w14:textId="77777777" w:rsidR="00606D86" w:rsidRPr="00466458" w:rsidRDefault="00472EA9" w:rsidP="00466458">
      <w:pPr>
        <w:numPr>
          <w:ilvl w:val="0"/>
          <w:numId w:val="27"/>
        </w:numPr>
        <w:pBdr>
          <w:top w:val="nil"/>
          <w:left w:val="nil"/>
          <w:bottom w:val="nil"/>
          <w:right w:val="nil"/>
          <w:between w:val="nil"/>
        </w:pBdr>
        <w:rPr>
          <w:rFonts w:cs="Arial"/>
        </w:rPr>
      </w:pPr>
      <w:r w:rsidRPr="00466458">
        <w:rPr>
          <w:rFonts w:cs="Arial"/>
          <w:color w:val="000000"/>
        </w:rPr>
        <w:t>Zajęcia z wychowania fizycznego prowadzone są w grupach liczących od 12 do 25 uczniów.</w:t>
      </w:r>
    </w:p>
    <w:p w14:paraId="7EBBAC0D" w14:textId="77777777" w:rsidR="00606D86" w:rsidRPr="00466458" w:rsidRDefault="00472EA9" w:rsidP="00466458">
      <w:pPr>
        <w:numPr>
          <w:ilvl w:val="0"/>
          <w:numId w:val="27"/>
        </w:numPr>
        <w:pBdr>
          <w:top w:val="nil"/>
          <w:left w:val="nil"/>
          <w:bottom w:val="nil"/>
          <w:right w:val="nil"/>
          <w:between w:val="nil"/>
        </w:pBdr>
        <w:rPr>
          <w:rFonts w:cs="Arial"/>
        </w:rPr>
      </w:pPr>
      <w:r w:rsidRPr="00466458">
        <w:rPr>
          <w:rFonts w:cs="Arial"/>
          <w:color w:val="000000"/>
        </w:rPr>
        <w:t>W szczególnie uzasadnionych przypadkach, za zgodą organu prowadzącego przedszkole, szkołę, zajęcia specjalistyczne mogą być prowadzone indywidualnie.</w:t>
      </w:r>
    </w:p>
    <w:p w14:paraId="00C472D3" w14:textId="77777777" w:rsidR="00606D86" w:rsidRPr="00466458" w:rsidRDefault="00472EA9" w:rsidP="00466458">
      <w:pPr>
        <w:spacing w:after="200"/>
        <w:rPr>
          <w:rFonts w:cs="Arial"/>
        </w:rPr>
      </w:pPr>
      <w:r w:rsidRPr="00466458">
        <w:rPr>
          <w:rFonts w:cs="Arial"/>
        </w:rPr>
        <w:br w:type="page"/>
      </w:r>
    </w:p>
    <w:p w14:paraId="0B75C51F" w14:textId="4F4393D8" w:rsidR="00606D86" w:rsidRPr="00466458" w:rsidRDefault="001629FD" w:rsidP="00EB5AB9">
      <w:pPr>
        <w:pStyle w:val="Nagwek2"/>
      </w:pPr>
      <w:bookmarkStart w:id="31" w:name="_Toc130332487"/>
      <w:r>
        <w:lastRenderedPageBreak/>
        <w:t xml:space="preserve">Rozdział 17 </w:t>
      </w:r>
      <w:r w:rsidR="00472EA9" w:rsidRPr="00466458">
        <w:t>Organizacja i zasady pracy oddziałów przedszkolnych</w:t>
      </w:r>
      <w:bookmarkEnd w:id="31"/>
    </w:p>
    <w:p w14:paraId="40180024" w14:textId="77777777" w:rsidR="00606D86" w:rsidRPr="00571CDF" w:rsidRDefault="00472EA9" w:rsidP="001629FD">
      <w:pPr>
        <w:pStyle w:val="Nagwek3"/>
      </w:pPr>
      <w:r w:rsidRPr="00571CDF">
        <w:t>§ 39</w:t>
      </w:r>
    </w:p>
    <w:p w14:paraId="73CA4E2A"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Do oddziałów przedszkolnych uczęszczają dzieci od początku roku szkolnego w roku kalendarzowym, w którym kończą 3 lata, do końca roku szkolnego w roku kalendarzowym, w którym kończą 7 lat.</w:t>
      </w:r>
    </w:p>
    <w:p w14:paraId="332584C4"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Dziecko w wieku 6 lat objęte jest ustawowym obowiązkiem rocznego przygotowania przedszkolnego.</w:t>
      </w:r>
    </w:p>
    <w:p w14:paraId="41630F12"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rPr>
        <w:t xml:space="preserve">Dziecko posiadające orzeczenie o potrzebie kształcenia specjalnego może być objęte wychowaniem przedszkolnym w wieku powyżej 7 lat, </w:t>
      </w:r>
      <w:r w:rsidRPr="00466458">
        <w:rPr>
          <w:rFonts w:cs="Arial"/>
          <w:color w:val="000000"/>
        </w:rPr>
        <w:t>nie dłużej jednak niż do końca roku szkolnego w roku kalendarzowym, w którym kończy 9 lat.</w:t>
      </w:r>
    </w:p>
    <w:p w14:paraId="10460467"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W przypadku wolnych miejsc do oddziałów przedszkolnych mogą być przyjęte dzieci, które ukończyły 2,5 roku</w:t>
      </w:r>
      <w:r w:rsidRPr="00466458">
        <w:rPr>
          <w:rFonts w:cs="Arial"/>
        </w:rPr>
        <w:t>, po konsultacji z dyrektorem szkoły.</w:t>
      </w:r>
    </w:p>
    <w:p w14:paraId="6923953E"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Oddziały przedszkolne pracują przez 5 dni w tygodniu.</w:t>
      </w:r>
    </w:p>
    <w:p w14:paraId="152163B6"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Oddział przedszkolny zapewnia dzieciom możliwość wspólnej zabawy i nauki w warunkach bezpiecznych, przyjaznych i dostosowanych do ich potrzeb rozwojowych.</w:t>
      </w:r>
    </w:p>
    <w:p w14:paraId="3CFAFE15"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Pobyt dziecka w oddziale przedszkolnym w ramach podstawy programowej (5 godzin) jest bezpłatny.</w:t>
      </w:r>
    </w:p>
    <w:p w14:paraId="03F2319E" w14:textId="77777777" w:rsidR="00606D86" w:rsidRPr="00466458" w:rsidRDefault="00472EA9" w:rsidP="00466458">
      <w:pPr>
        <w:numPr>
          <w:ilvl w:val="0"/>
          <w:numId w:val="28"/>
        </w:numPr>
        <w:pBdr>
          <w:top w:val="nil"/>
          <w:left w:val="nil"/>
          <w:bottom w:val="nil"/>
          <w:right w:val="nil"/>
          <w:between w:val="nil"/>
        </w:pBdr>
        <w:rPr>
          <w:rFonts w:cs="Arial"/>
        </w:rPr>
      </w:pPr>
      <w:r w:rsidRPr="00466458">
        <w:rPr>
          <w:rFonts w:cs="Arial"/>
          <w:color w:val="000000"/>
        </w:rPr>
        <w:t>Pobyt dziecka w oddziale przedszkolnym poza podstawę programową jest płatny i wynosi 1 zł za każdą rozpoczętą godzinę.</w:t>
      </w:r>
    </w:p>
    <w:p w14:paraId="7D662089" w14:textId="77777777" w:rsidR="00606D86" w:rsidRPr="00571CDF" w:rsidRDefault="00472EA9" w:rsidP="001629FD">
      <w:pPr>
        <w:pStyle w:val="Nagwek3"/>
      </w:pPr>
      <w:r w:rsidRPr="00571CDF">
        <w:t>§ 40</w:t>
      </w:r>
    </w:p>
    <w:p w14:paraId="51FB1311" w14:textId="77777777" w:rsidR="00606D86" w:rsidRPr="00466458" w:rsidRDefault="00472EA9" w:rsidP="00466458">
      <w:pPr>
        <w:rPr>
          <w:rFonts w:cs="Arial"/>
        </w:rPr>
      </w:pPr>
      <w:r w:rsidRPr="00466458">
        <w:rPr>
          <w:rFonts w:cs="Arial"/>
        </w:rPr>
        <w:t>Zasady rekrutacji do oddziałów przedszkolnych</w:t>
      </w:r>
    </w:p>
    <w:p w14:paraId="28175136" w14:textId="77777777" w:rsidR="00606D86" w:rsidRPr="00466458" w:rsidRDefault="00472EA9" w:rsidP="00466458">
      <w:pPr>
        <w:numPr>
          <w:ilvl w:val="0"/>
          <w:numId w:val="47"/>
        </w:numPr>
        <w:pBdr>
          <w:top w:val="nil"/>
          <w:left w:val="nil"/>
          <w:bottom w:val="nil"/>
          <w:right w:val="nil"/>
          <w:between w:val="nil"/>
        </w:pBdr>
        <w:rPr>
          <w:rFonts w:cs="Arial"/>
        </w:rPr>
      </w:pPr>
      <w:r w:rsidRPr="00466458">
        <w:rPr>
          <w:rFonts w:cs="Arial"/>
          <w:color w:val="000000"/>
        </w:rPr>
        <w:t>Do oddziału przedszkolnego w szkole przyjmuje się kandydatów zamieszkałych na obszarze gminy Nowosolna.</w:t>
      </w:r>
    </w:p>
    <w:p w14:paraId="21935CE3" w14:textId="77777777" w:rsidR="00606D86" w:rsidRPr="00466458" w:rsidRDefault="00472EA9" w:rsidP="00466458">
      <w:pPr>
        <w:numPr>
          <w:ilvl w:val="0"/>
          <w:numId w:val="47"/>
        </w:numPr>
        <w:pBdr>
          <w:top w:val="nil"/>
          <w:left w:val="nil"/>
          <w:bottom w:val="nil"/>
          <w:right w:val="nil"/>
          <w:between w:val="nil"/>
        </w:pBdr>
        <w:rPr>
          <w:rFonts w:cs="Arial"/>
        </w:rPr>
      </w:pPr>
      <w:r w:rsidRPr="00466458">
        <w:rPr>
          <w:rFonts w:cs="Arial"/>
          <w:color w:val="000000"/>
        </w:rPr>
        <w:t>W przypadku większej liczby kandydatów, niż liczba wolnych miejsc, na pierwszym etapie postępowania rekrutacyjnego są brane pod uwagę następujące kryteria:</w:t>
      </w:r>
    </w:p>
    <w:p w14:paraId="2D5F22E5"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color w:val="000000"/>
        </w:rPr>
        <w:t>wielodzietność</w:t>
      </w:r>
      <w:proofErr w:type="gramEnd"/>
      <w:r w:rsidRPr="00466458">
        <w:rPr>
          <w:rFonts w:cs="Arial"/>
          <w:color w:val="000000"/>
        </w:rPr>
        <w:t xml:space="preserve"> rodziny kandydata,</w:t>
      </w:r>
    </w:p>
    <w:p w14:paraId="35CA6809"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color w:val="000000"/>
        </w:rPr>
        <w:t>niepełnosprawność</w:t>
      </w:r>
      <w:proofErr w:type="gramEnd"/>
      <w:r w:rsidRPr="00466458">
        <w:rPr>
          <w:rFonts w:cs="Arial"/>
          <w:color w:val="000000"/>
        </w:rPr>
        <w:t xml:space="preserve"> kandydata,</w:t>
      </w:r>
    </w:p>
    <w:p w14:paraId="3105E7A1" w14:textId="77777777" w:rsidR="00606D86" w:rsidRPr="00466458" w:rsidRDefault="00472EA9" w:rsidP="00466458">
      <w:pPr>
        <w:numPr>
          <w:ilvl w:val="1"/>
          <w:numId w:val="47"/>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niepełnosprawność</w:t>
      </w:r>
      <w:proofErr w:type="gramEnd"/>
      <w:r w:rsidRPr="00466458">
        <w:rPr>
          <w:rFonts w:cs="Arial"/>
          <w:color w:val="000000"/>
        </w:rPr>
        <w:t xml:space="preserve"> jednego z rodziców kandydata,</w:t>
      </w:r>
    </w:p>
    <w:p w14:paraId="4A93D478"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color w:val="000000"/>
        </w:rPr>
        <w:t>niepełnosprawność</w:t>
      </w:r>
      <w:proofErr w:type="gramEnd"/>
      <w:r w:rsidRPr="00466458">
        <w:rPr>
          <w:rFonts w:cs="Arial"/>
          <w:color w:val="000000"/>
        </w:rPr>
        <w:t xml:space="preserve"> obojga rodziców kandydata,</w:t>
      </w:r>
    </w:p>
    <w:p w14:paraId="244AD64A"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color w:val="000000"/>
        </w:rPr>
        <w:t>niepełnosprawność</w:t>
      </w:r>
      <w:proofErr w:type="gramEnd"/>
      <w:r w:rsidRPr="00466458">
        <w:rPr>
          <w:rFonts w:cs="Arial"/>
          <w:color w:val="000000"/>
        </w:rPr>
        <w:t xml:space="preserve"> rodzeństwa kandydata,</w:t>
      </w:r>
    </w:p>
    <w:p w14:paraId="660B8E6D"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color w:val="000000"/>
        </w:rPr>
        <w:t>samotne</w:t>
      </w:r>
      <w:proofErr w:type="gramEnd"/>
      <w:r w:rsidRPr="00466458">
        <w:rPr>
          <w:rFonts w:cs="Arial"/>
          <w:color w:val="000000"/>
        </w:rPr>
        <w:t xml:space="preserve"> wychowywanie kandydata w rodzinie,</w:t>
      </w:r>
    </w:p>
    <w:p w14:paraId="6463D89E"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color w:val="000000"/>
        </w:rPr>
        <w:lastRenderedPageBreak/>
        <w:t>objęcie</w:t>
      </w:r>
      <w:proofErr w:type="gramEnd"/>
      <w:r w:rsidRPr="00466458">
        <w:rPr>
          <w:rFonts w:cs="Arial"/>
          <w:color w:val="000000"/>
        </w:rPr>
        <w:t xml:space="preserve"> kandydata pieczą zastępczą</w:t>
      </w:r>
      <w:r w:rsidRPr="00466458">
        <w:rPr>
          <w:rFonts w:cs="Arial"/>
        </w:rPr>
        <w:t>,</w:t>
      </w:r>
    </w:p>
    <w:p w14:paraId="657A0A40" w14:textId="77777777" w:rsidR="00606D86" w:rsidRPr="00466458" w:rsidRDefault="00472EA9" w:rsidP="00466458">
      <w:pPr>
        <w:numPr>
          <w:ilvl w:val="1"/>
          <w:numId w:val="47"/>
        </w:numPr>
        <w:pBdr>
          <w:top w:val="nil"/>
          <w:left w:val="nil"/>
          <w:bottom w:val="nil"/>
          <w:right w:val="nil"/>
          <w:between w:val="nil"/>
        </w:pBdr>
        <w:rPr>
          <w:rFonts w:cs="Arial"/>
        </w:rPr>
      </w:pPr>
      <w:proofErr w:type="gramStart"/>
      <w:r w:rsidRPr="00466458">
        <w:rPr>
          <w:rFonts w:cs="Arial"/>
        </w:rPr>
        <w:t>uczęszczanie</w:t>
      </w:r>
      <w:proofErr w:type="gramEnd"/>
      <w:r w:rsidRPr="00466458">
        <w:rPr>
          <w:rFonts w:cs="Arial"/>
        </w:rPr>
        <w:t xml:space="preserve"> do placówki rodzeństwa kandydata.</w:t>
      </w:r>
    </w:p>
    <w:p w14:paraId="15E825D3" w14:textId="77777777" w:rsidR="00606D86" w:rsidRPr="00466458" w:rsidRDefault="00472EA9" w:rsidP="00466458">
      <w:pPr>
        <w:numPr>
          <w:ilvl w:val="0"/>
          <w:numId w:val="47"/>
        </w:numPr>
        <w:pBdr>
          <w:top w:val="nil"/>
          <w:left w:val="nil"/>
          <w:bottom w:val="nil"/>
          <w:right w:val="nil"/>
          <w:between w:val="nil"/>
        </w:pBdr>
        <w:rPr>
          <w:rFonts w:cs="Arial"/>
        </w:rPr>
      </w:pPr>
      <w:r w:rsidRPr="00466458">
        <w:rPr>
          <w:rFonts w:cs="Arial"/>
          <w:color w:val="000000"/>
        </w:rPr>
        <w:t>Jeśli po pierwszym etapie postępowania rekrutacyjnego są wolne miejsca, przeprowadza się drugi etap postępowania rekrutacyjnego według kryteriów określonych przez organ prowadzący dla kandydatów spoza gminy.</w:t>
      </w:r>
    </w:p>
    <w:p w14:paraId="05FFCAB3" w14:textId="77777777" w:rsidR="00606D86" w:rsidRPr="00466458" w:rsidRDefault="00472EA9" w:rsidP="00466458">
      <w:pPr>
        <w:numPr>
          <w:ilvl w:val="0"/>
          <w:numId w:val="47"/>
        </w:numPr>
        <w:pBdr>
          <w:top w:val="nil"/>
          <w:left w:val="nil"/>
          <w:bottom w:val="nil"/>
          <w:right w:val="nil"/>
          <w:between w:val="nil"/>
        </w:pBdr>
        <w:rPr>
          <w:rFonts w:cs="Arial"/>
        </w:rPr>
      </w:pPr>
      <w:r w:rsidRPr="00466458">
        <w:rPr>
          <w:rFonts w:cs="Arial"/>
          <w:color w:val="000000"/>
        </w:rPr>
        <w:t>Postępowanie rekrutacyjne prowadzone jest na wniosek rodzica/prawnego opiekuna dziecka.</w:t>
      </w:r>
    </w:p>
    <w:p w14:paraId="410FED99" w14:textId="77777777" w:rsidR="00606D86" w:rsidRPr="00466458" w:rsidRDefault="00472EA9" w:rsidP="00466458">
      <w:pPr>
        <w:numPr>
          <w:ilvl w:val="0"/>
          <w:numId w:val="47"/>
        </w:numPr>
        <w:pBdr>
          <w:top w:val="nil"/>
          <w:left w:val="nil"/>
          <w:bottom w:val="nil"/>
          <w:right w:val="nil"/>
          <w:between w:val="nil"/>
        </w:pBdr>
        <w:rPr>
          <w:rFonts w:cs="Arial"/>
        </w:rPr>
      </w:pPr>
      <w:r w:rsidRPr="00466458">
        <w:rPr>
          <w:rFonts w:cs="Arial"/>
          <w:color w:val="000000"/>
        </w:rPr>
        <w:t>Komisje rekrutacyjna powołuje Dyrektor Szkoły.</w:t>
      </w:r>
    </w:p>
    <w:p w14:paraId="1B1AE5BE" w14:textId="6E8C840A" w:rsidR="00606D86" w:rsidRPr="00571CDF" w:rsidRDefault="00472EA9" w:rsidP="001629FD">
      <w:pPr>
        <w:pStyle w:val="Nagwek3"/>
      </w:pPr>
      <w:bookmarkStart w:id="32" w:name="_Toc130332488"/>
      <w:r w:rsidRPr="00571CDF">
        <w:t>§ 41</w:t>
      </w:r>
      <w:bookmarkEnd w:id="32"/>
    </w:p>
    <w:p w14:paraId="71EC77B9" w14:textId="77777777" w:rsidR="00606D86" w:rsidRPr="00466458" w:rsidRDefault="00472EA9" w:rsidP="00466458">
      <w:pPr>
        <w:numPr>
          <w:ilvl w:val="0"/>
          <w:numId w:val="48"/>
        </w:numPr>
        <w:pBdr>
          <w:top w:val="nil"/>
          <w:left w:val="nil"/>
          <w:bottom w:val="nil"/>
          <w:right w:val="nil"/>
          <w:between w:val="nil"/>
        </w:pBdr>
        <w:rPr>
          <w:rFonts w:cs="Arial"/>
        </w:rPr>
      </w:pPr>
      <w:r w:rsidRPr="00466458">
        <w:rPr>
          <w:rFonts w:cs="Arial"/>
          <w:color w:val="000000"/>
        </w:rPr>
        <w:t>Celem oddziałów przedszkolnych jest:</w:t>
      </w:r>
    </w:p>
    <w:p w14:paraId="17B9DBE9"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rPr>
        <w:t>realizowanie</w:t>
      </w:r>
      <w:proofErr w:type="gramEnd"/>
      <w:r w:rsidRPr="00466458">
        <w:rPr>
          <w:rFonts w:cs="Arial"/>
        </w:rPr>
        <w:t xml:space="preserve"> podstawy programowej wychowania przedszkolnego określonej przez Ministerstwo Edukacji i Nauki</w:t>
      </w:r>
    </w:p>
    <w:p w14:paraId="50363C1B"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wspomaganie</w:t>
      </w:r>
      <w:proofErr w:type="gramEnd"/>
      <w:r w:rsidRPr="00466458">
        <w:rPr>
          <w:rFonts w:cs="Arial"/>
          <w:color w:val="000000"/>
        </w:rPr>
        <w:t xml:space="preserve"> indywidualnego rozwoju dziecka we wszystkich sferach jego osobowości z uwzględnieniem jego wrodzonych predyspozycji,</w:t>
      </w:r>
    </w:p>
    <w:p w14:paraId="4BACB611"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doprowadzenie</w:t>
      </w:r>
      <w:proofErr w:type="gramEnd"/>
      <w:r w:rsidRPr="00466458">
        <w:rPr>
          <w:rFonts w:cs="Arial"/>
          <w:color w:val="000000"/>
        </w:rPr>
        <w:t xml:space="preserve"> dziecka do takiego stopnia rozwoju psychofizycznego i społecznego oraz wyposażenie go w zasób wiadomości, umiejętności i sprawności, jaki jest niezbędny do podjęcia nauki w szkole,</w:t>
      </w:r>
    </w:p>
    <w:p w14:paraId="3BD19759"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rPr>
        <w:t>kształtowanie</w:t>
      </w:r>
      <w:proofErr w:type="gramEnd"/>
      <w:r w:rsidRPr="00466458">
        <w:rPr>
          <w:rFonts w:cs="Arial"/>
          <w:color w:val="000000"/>
        </w:rPr>
        <w:t xml:space="preserve"> poczucia tożsamości ze społecznie akceptowanymi wzorami i normami postępowania, a także poczucia współodpowiedzialności za własne postępowanie i zachowanie,</w:t>
      </w:r>
    </w:p>
    <w:p w14:paraId="72A7FDC2"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wspomaganie</w:t>
      </w:r>
      <w:proofErr w:type="gramEnd"/>
      <w:r w:rsidRPr="00466458">
        <w:rPr>
          <w:rFonts w:cs="Arial"/>
          <w:color w:val="000000"/>
        </w:rPr>
        <w:t xml:space="preserve"> wychowawczej i opiekuńczej roli rodziny w ścisłym z nią współdziałaniu w celu ujednolicenia oddziaływań wychowawczych,</w:t>
      </w:r>
    </w:p>
    <w:p w14:paraId="31BEDFCF"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wdrażanie</w:t>
      </w:r>
      <w:proofErr w:type="gramEnd"/>
      <w:r w:rsidRPr="00466458">
        <w:rPr>
          <w:rFonts w:cs="Arial"/>
          <w:color w:val="000000"/>
        </w:rPr>
        <w:t xml:space="preserve"> do dbałości o bezpieczeństwo własne i innych,</w:t>
      </w:r>
    </w:p>
    <w:p w14:paraId="029CC412"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wdrażanie</w:t>
      </w:r>
      <w:proofErr w:type="gramEnd"/>
      <w:r w:rsidRPr="00466458">
        <w:rPr>
          <w:rFonts w:cs="Arial"/>
          <w:color w:val="000000"/>
        </w:rPr>
        <w:t xml:space="preserve"> dzieci do utrzymywania ładu i porządku, dbałości o higienę własną,</w:t>
      </w:r>
    </w:p>
    <w:p w14:paraId="531A9F09"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wspieranie</w:t>
      </w:r>
      <w:proofErr w:type="gramEnd"/>
      <w:r w:rsidRPr="00466458">
        <w:rPr>
          <w:rFonts w:cs="Arial"/>
          <w:color w:val="000000"/>
        </w:rPr>
        <w:t xml:space="preserve"> w rozwijaniu mowy i myślenia, sprawności fizycznej, umiejętności radzenia sobie w różnych sytuacjach życiowych w kontaktach z otaczającym światem,</w:t>
      </w:r>
    </w:p>
    <w:p w14:paraId="3F53F476"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rozwijanie</w:t>
      </w:r>
      <w:proofErr w:type="gramEnd"/>
      <w:r w:rsidRPr="00466458">
        <w:rPr>
          <w:rFonts w:cs="Arial"/>
          <w:color w:val="000000"/>
        </w:rPr>
        <w:t xml:space="preserve"> wrażliwości w odbiorze dóbr kultury i sztuki,</w:t>
      </w:r>
    </w:p>
    <w:p w14:paraId="12D63BB2" w14:textId="77777777" w:rsidR="00606D86" w:rsidRPr="00466458" w:rsidRDefault="00472EA9" w:rsidP="00466458">
      <w:pPr>
        <w:numPr>
          <w:ilvl w:val="1"/>
          <w:numId w:val="48"/>
        </w:numPr>
        <w:pBdr>
          <w:top w:val="nil"/>
          <w:left w:val="nil"/>
          <w:bottom w:val="nil"/>
          <w:right w:val="nil"/>
          <w:between w:val="nil"/>
        </w:pBdr>
        <w:rPr>
          <w:rFonts w:cs="Arial"/>
        </w:rPr>
      </w:pPr>
      <w:proofErr w:type="gramStart"/>
      <w:r w:rsidRPr="00466458">
        <w:rPr>
          <w:rFonts w:cs="Arial"/>
          <w:color w:val="000000"/>
        </w:rPr>
        <w:t>wspieranie</w:t>
      </w:r>
      <w:proofErr w:type="gramEnd"/>
      <w:r w:rsidRPr="00466458">
        <w:rPr>
          <w:rFonts w:cs="Arial"/>
          <w:color w:val="000000"/>
        </w:rPr>
        <w:t xml:space="preserve"> poczucia własnej wartości i rozumienia wartości uniwersalnych takich jak: dobro, prawda, sprawiedliwość, miłość, piękno.</w:t>
      </w:r>
    </w:p>
    <w:p w14:paraId="3FBCD390" w14:textId="77777777" w:rsidR="00606D86" w:rsidRPr="00571CDF" w:rsidRDefault="00472EA9" w:rsidP="001629FD">
      <w:pPr>
        <w:pStyle w:val="Nagwek3"/>
      </w:pPr>
      <w:r w:rsidRPr="00571CDF">
        <w:t>§ 42</w:t>
      </w:r>
    </w:p>
    <w:p w14:paraId="4A0D021F" w14:textId="77777777" w:rsidR="00606D86" w:rsidRPr="00466458" w:rsidRDefault="00472EA9" w:rsidP="00466458">
      <w:pPr>
        <w:numPr>
          <w:ilvl w:val="0"/>
          <w:numId w:val="46"/>
        </w:numPr>
        <w:pBdr>
          <w:top w:val="nil"/>
          <w:left w:val="nil"/>
          <w:bottom w:val="nil"/>
          <w:right w:val="nil"/>
          <w:between w:val="nil"/>
        </w:pBdr>
        <w:rPr>
          <w:rFonts w:cs="Arial"/>
        </w:rPr>
      </w:pPr>
      <w:r w:rsidRPr="00466458">
        <w:rPr>
          <w:rFonts w:cs="Arial"/>
          <w:color w:val="000000"/>
        </w:rPr>
        <w:t>Zadaniem oddziałów przedszkolnych jest:</w:t>
      </w:r>
    </w:p>
    <w:p w14:paraId="70172BB0"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zapewnienie</w:t>
      </w:r>
      <w:proofErr w:type="gramEnd"/>
      <w:r w:rsidRPr="00466458">
        <w:rPr>
          <w:rFonts w:cs="Arial"/>
          <w:color w:val="000000"/>
        </w:rPr>
        <w:t xml:space="preserve"> kształcenia, wychowania i opieki odpowiednio do wieku dziecka i osiągniętego stopnia rozwoju,</w:t>
      </w:r>
    </w:p>
    <w:p w14:paraId="43F3E344"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lastRenderedPageBreak/>
        <w:t>zapewnienie</w:t>
      </w:r>
      <w:proofErr w:type="gramEnd"/>
      <w:r w:rsidRPr="00466458">
        <w:rPr>
          <w:rFonts w:cs="Arial"/>
          <w:color w:val="000000"/>
        </w:rPr>
        <w:t xml:space="preserve"> dzieciom bezpiecznych i higienicznych warunków pobytu w oddziale przedszkolnym,</w:t>
      </w:r>
    </w:p>
    <w:p w14:paraId="7E6289EE" w14:textId="77777777" w:rsidR="00606D86" w:rsidRPr="00466458" w:rsidRDefault="00472EA9" w:rsidP="00466458">
      <w:pPr>
        <w:numPr>
          <w:ilvl w:val="1"/>
          <w:numId w:val="46"/>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udzielanie</w:t>
      </w:r>
      <w:proofErr w:type="gramEnd"/>
      <w:r w:rsidRPr="00466458">
        <w:rPr>
          <w:rFonts w:cs="Arial"/>
          <w:color w:val="000000"/>
        </w:rPr>
        <w:t xml:space="preserve"> pomocy </w:t>
      </w:r>
      <w:proofErr w:type="spellStart"/>
      <w:r w:rsidRPr="00466458">
        <w:rPr>
          <w:rFonts w:cs="Arial"/>
          <w:color w:val="000000"/>
        </w:rPr>
        <w:t>psychologiczno</w:t>
      </w:r>
      <w:proofErr w:type="spellEnd"/>
      <w:r w:rsidRPr="00466458">
        <w:rPr>
          <w:rFonts w:cs="Arial"/>
          <w:color w:val="000000"/>
        </w:rPr>
        <w:t xml:space="preserve"> –pedagogicznej,</w:t>
      </w:r>
    </w:p>
    <w:p w14:paraId="255274AF"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umożliwienie</w:t>
      </w:r>
      <w:proofErr w:type="gramEnd"/>
      <w:r w:rsidRPr="00466458">
        <w:rPr>
          <w:rFonts w:cs="Arial"/>
          <w:color w:val="000000"/>
        </w:rPr>
        <w:t xml:space="preserve"> dzieciom podtrzymywania poczucia tożsamości narodowej, językowej, etnicznej i religijnej,</w:t>
      </w:r>
    </w:p>
    <w:p w14:paraId="675335EA"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zapewnienie</w:t>
      </w:r>
      <w:proofErr w:type="gramEnd"/>
      <w:r w:rsidRPr="00466458">
        <w:rPr>
          <w:rFonts w:cs="Arial"/>
          <w:color w:val="000000"/>
        </w:rPr>
        <w:t xml:space="preserve"> wychowankom bezpieczeństwa, higieny psychofizycznej oraz zaspokajanie potrzeb </w:t>
      </w:r>
      <w:r w:rsidRPr="00466458">
        <w:rPr>
          <w:rFonts w:cs="Arial"/>
        </w:rPr>
        <w:t>fizjologicznych</w:t>
      </w:r>
      <w:r w:rsidRPr="00466458">
        <w:rPr>
          <w:rFonts w:cs="Arial"/>
          <w:color w:val="000000"/>
        </w:rPr>
        <w:t xml:space="preserve"> w czasie ich pobytu w oddziale przedszkolnym w szkole,</w:t>
      </w:r>
    </w:p>
    <w:p w14:paraId="7E4831C3"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stwarzanie</w:t>
      </w:r>
      <w:proofErr w:type="gramEnd"/>
      <w:r w:rsidRPr="00466458">
        <w:rPr>
          <w:rFonts w:cs="Arial"/>
          <w:color w:val="000000"/>
        </w:rPr>
        <w:t xml:space="preserve"> sytuacji sprzyjających rozwojowi umiejętności społecznych, samodzielności, kreatywności oraz postaw prozdrowotnych,</w:t>
      </w:r>
    </w:p>
    <w:p w14:paraId="32AA0B4A" w14:textId="77777777" w:rsidR="00606D86" w:rsidRPr="00466458" w:rsidRDefault="00472EA9" w:rsidP="00466458">
      <w:pPr>
        <w:numPr>
          <w:ilvl w:val="1"/>
          <w:numId w:val="46"/>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organizowanie</w:t>
      </w:r>
      <w:proofErr w:type="gramEnd"/>
      <w:r w:rsidRPr="00466458">
        <w:rPr>
          <w:rFonts w:cs="Arial"/>
          <w:color w:val="000000"/>
        </w:rPr>
        <w:t xml:space="preserve"> zajęć edukacyjnych zgodnie z założeniami podstawy programowej wychowania przedszkolnego,</w:t>
      </w:r>
    </w:p>
    <w:p w14:paraId="407FDCB1"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organizowanie</w:t>
      </w:r>
      <w:proofErr w:type="gramEnd"/>
      <w:r w:rsidRPr="00466458">
        <w:rPr>
          <w:rFonts w:cs="Arial"/>
          <w:color w:val="000000"/>
        </w:rPr>
        <w:t xml:space="preserve"> zajęć dodatkowych </w:t>
      </w:r>
      <w:r w:rsidRPr="00466458">
        <w:rPr>
          <w:rFonts w:cs="Arial"/>
        </w:rPr>
        <w:t>wspierających</w:t>
      </w:r>
      <w:r w:rsidRPr="00466458">
        <w:rPr>
          <w:rFonts w:cs="Arial"/>
          <w:color w:val="000000"/>
        </w:rPr>
        <w:t xml:space="preserve"> i rozwijających oraz uroczystości wewnętrznych, imprez klasowych, wycieczek i innych form pracy sprzyjających różnorodnej aktywności dziecka,</w:t>
      </w:r>
    </w:p>
    <w:p w14:paraId="04423EBB"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tworzenie</w:t>
      </w:r>
      <w:proofErr w:type="gramEnd"/>
      <w:r w:rsidRPr="00466458">
        <w:rPr>
          <w:rFonts w:cs="Arial"/>
          <w:color w:val="000000"/>
        </w:rPr>
        <w:t xml:space="preserve"> atmosfery życzliwości, serdeczności i poczucia bezpieczeństwa,</w:t>
      </w:r>
    </w:p>
    <w:p w14:paraId="7C6D49E5" w14:textId="77777777" w:rsidR="00606D86" w:rsidRPr="00466458" w:rsidRDefault="00472EA9" w:rsidP="00466458">
      <w:pPr>
        <w:numPr>
          <w:ilvl w:val="1"/>
          <w:numId w:val="46"/>
        </w:numPr>
        <w:pBdr>
          <w:top w:val="nil"/>
          <w:left w:val="nil"/>
          <w:bottom w:val="nil"/>
          <w:right w:val="nil"/>
          <w:between w:val="nil"/>
        </w:pBdr>
        <w:rPr>
          <w:rFonts w:cs="Arial"/>
        </w:rPr>
      </w:pPr>
      <w:proofErr w:type="gramStart"/>
      <w:r w:rsidRPr="00466458">
        <w:rPr>
          <w:rFonts w:cs="Arial"/>
          <w:color w:val="000000"/>
        </w:rPr>
        <w:t>zapewnienie</w:t>
      </w:r>
      <w:proofErr w:type="gramEnd"/>
      <w:r w:rsidRPr="00466458">
        <w:rPr>
          <w:rFonts w:cs="Arial"/>
          <w:color w:val="000000"/>
        </w:rPr>
        <w:t xml:space="preserve"> realizacji potrzeb rozwojowych dziecka.</w:t>
      </w:r>
    </w:p>
    <w:p w14:paraId="07B8DEB7" w14:textId="22372C42" w:rsidR="00606D86" w:rsidRPr="001629FD" w:rsidRDefault="00472EA9" w:rsidP="001629FD">
      <w:pPr>
        <w:pStyle w:val="Nagwek2"/>
      </w:pPr>
      <w:bookmarkStart w:id="33" w:name="_Toc130332489"/>
      <w:r w:rsidRPr="001629FD">
        <w:t>§ 43</w:t>
      </w:r>
      <w:bookmarkEnd w:id="33"/>
    </w:p>
    <w:p w14:paraId="5A44C428"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Dla osiągania założonych celów i realizacji zadań wychowania przedszkolnego Szkoła zapewnia dzieciom:</w:t>
      </w:r>
    </w:p>
    <w:p w14:paraId="1B261CC8"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t>odrębną</w:t>
      </w:r>
      <w:proofErr w:type="gramEnd"/>
      <w:r w:rsidRPr="00466458">
        <w:rPr>
          <w:rFonts w:cs="Arial"/>
          <w:color w:val="000000"/>
        </w:rPr>
        <w:t xml:space="preserve"> salę zajęć, wyposażoną w zabawki, pomoce dydaktyczne odpowiednio zaaranżowane kąciki aktywności, dostosowane do potrzeb</w:t>
      </w:r>
      <w:r w:rsidRPr="00466458">
        <w:rPr>
          <w:rFonts w:cs="Arial"/>
        </w:rPr>
        <w:t xml:space="preserve"> i</w:t>
      </w:r>
      <w:r w:rsidRPr="00466458">
        <w:rPr>
          <w:rFonts w:cs="Arial"/>
          <w:color w:val="000000"/>
        </w:rPr>
        <w:t xml:space="preserve"> zainteresowań małego dziecka,</w:t>
      </w:r>
    </w:p>
    <w:p w14:paraId="202AEDDD"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t>wydzielon</w:t>
      </w:r>
      <w:r w:rsidRPr="00466458">
        <w:rPr>
          <w:rFonts w:cs="Arial"/>
        </w:rPr>
        <w:t>e</w:t>
      </w:r>
      <w:proofErr w:type="gramEnd"/>
      <w:r w:rsidRPr="00466458">
        <w:rPr>
          <w:rFonts w:cs="Arial"/>
          <w:color w:val="000000"/>
        </w:rPr>
        <w:t xml:space="preserve"> miejsce w szatni,</w:t>
      </w:r>
    </w:p>
    <w:p w14:paraId="29F3FC85"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t>dostęp</w:t>
      </w:r>
      <w:proofErr w:type="gramEnd"/>
      <w:r w:rsidRPr="00466458">
        <w:rPr>
          <w:rFonts w:cs="Arial"/>
          <w:color w:val="000000"/>
        </w:rPr>
        <w:t xml:space="preserve"> do stołówki i </w:t>
      </w:r>
      <w:r w:rsidRPr="00466458">
        <w:rPr>
          <w:rFonts w:cs="Arial"/>
        </w:rPr>
        <w:t>wszystkich</w:t>
      </w:r>
      <w:r w:rsidRPr="00466458">
        <w:rPr>
          <w:rFonts w:cs="Arial"/>
          <w:color w:val="000000"/>
        </w:rPr>
        <w:t xml:space="preserve"> pomieszczeń Szkoły w miarę możliwości organizacyjnych,</w:t>
      </w:r>
    </w:p>
    <w:p w14:paraId="102B4DDD"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rPr>
        <w:t>możliwość</w:t>
      </w:r>
      <w:proofErr w:type="gramEnd"/>
      <w:r w:rsidRPr="00466458">
        <w:rPr>
          <w:rFonts w:cs="Arial"/>
        </w:rPr>
        <w:t xml:space="preserve"> uczestniczenia</w:t>
      </w:r>
      <w:r w:rsidRPr="00466458">
        <w:rPr>
          <w:rFonts w:cs="Arial"/>
          <w:color w:val="000000"/>
        </w:rPr>
        <w:t xml:space="preserve"> w organizowanych uroczystościach i imprezach szkolnych adekwatnie do wieku i z zapewnieniem bezpieczeństwa,</w:t>
      </w:r>
    </w:p>
    <w:p w14:paraId="6856DF10"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t>zabezpieczenie</w:t>
      </w:r>
      <w:proofErr w:type="gramEnd"/>
      <w:r w:rsidRPr="00466458">
        <w:rPr>
          <w:rFonts w:cs="Arial"/>
          <w:color w:val="000000"/>
        </w:rPr>
        <w:t xml:space="preserve"> czasu na swobodną działalność dzieci, zabawę, czynności organizacyjne, samoobsługowe, pobyt na powietrzu,</w:t>
      </w:r>
    </w:p>
    <w:p w14:paraId="67B86976" w14:textId="77777777" w:rsidR="00606D86" w:rsidRPr="00466458" w:rsidRDefault="00472EA9" w:rsidP="00466458">
      <w:pPr>
        <w:numPr>
          <w:ilvl w:val="1"/>
          <w:numId w:val="32"/>
        </w:numPr>
        <w:pBdr>
          <w:top w:val="nil"/>
          <w:left w:val="nil"/>
          <w:bottom w:val="nil"/>
          <w:right w:val="nil"/>
          <w:between w:val="nil"/>
        </w:pBdr>
        <w:rPr>
          <w:rFonts w:cs="Arial"/>
        </w:rPr>
      </w:pPr>
      <w:r w:rsidRPr="00466458">
        <w:rPr>
          <w:rFonts w:cs="Arial"/>
          <w:color w:val="000000"/>
        </w:rPr>
        <w:tab/>
      </w:r>
      <w:proofErr w:type="gramStart"/>
      <w:r w:rsidRPr="00466458">
        <w:rPr>
          <w:rFonts w:cs="Arial"/>
          <w:color w:val="000000"/>
        </w:rPr>
        <w:t>organizację</w:t>
      </w:r>
      <w:proofErr w:type="gramEnd"/>
      <w:r w:rsidRPr="00466458">
        <w:rPr>
          <w:rFonts w:cs="Arial"/>
          <w:color w:val="000000"/>
        </w:rPr>
        <w:t xml:space="preserve"> zajęć dodatkowych z logopedą, </w:t>
      </w:r>
    </w:p>
    <w:p w14:paraId="28B2CF5A"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t>organizację</w:t>
      </w:r>
      <w:proofErr w:type="gramEnd"/>
      <w:r w:rsidRPr="00466458">
        <w:rPr>
          <w:rFonts w:cs="Arial"/>
          <w:color w:val="000000"/>
        </w:rPr>
        <w:t xml:space="preserve"> pomocy </w:t>
      </w:r>
      <w:proofErr w:type="spellStart"/>
      <w:r w:rsidRPr="00466458">
        <w:rPr>
          <w:rFonts w:cs="Arial"/>
          <w:color w:val="000000"/>
        </w:rPr>
        <w:t>psychologiczno</w:t>
      </w:r>
      <w:proofErr w:type="spellEnd"/>
      <w:r w:rsidRPr="00466458">
        <w:rPr>
          <w:rFonts w:cs="Arial"/>
          <w:color w:val="000000"/>
        </w:rPr>
        <w:t xml:space="preserve"> – pedagogicznej,</w:t>
      </w:r>
    </w:p>
    <w:p w14:paraId="6EC9705B"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t>zapewnienie</w:t>
      </w:r>
      <w:proofErr w:type="gramEnd"/>
      <w:r w:rsidRPr="00466458">
        <w:rPr>
          <w:rFonts w:cs="Arial"/>
          <w:color w:val="000000"/>
        </w:rPr>
        <w:t xml:space="preserve"> w oddziale przedszkolnym struktury zatrudnienia optymalnej dla </w:t>
      </w:r>
      <w:r w:rsidRPr="00466458">
        <w:rPr>
          <w:rFonts w:cs="Arial"/>
        </w:rPr>
        <w:t>zaspokajania</w:t>
      </w:r>
      <w:r w:rsidRPr="00466458">
        <w:rPr>
          <w:rFonts w:cs="Arial"/>
          <w:color w:val="000000"/>
        </w:rPr>
        <w:t xml:space="preserve"> potrzeb dzieci i oczekiwań rodziców,</w:t>
      </w:r>
    </w:p>
    <w:p w14:paraId="40E849E5" w14:textId="77777777" w:rsidR="00606D86" w:rsidRPr="00466458" w:rsidRDefault="00472EA9" w:rsidP="00466458">
      <w:pPr>
        <w:numPr>
          <w:ilvl w:val="1"/>
          <w:numId w:val="32"/>
        </w:numPr>
        <w:pBdr>
          <w:top w:val="nil"/>
          <w:left w:val="nil"/>
          <w:bottom w:val="nil"/>
          <w:right w:val="nil"/>
          <w:between w:val="nil"/>
        </w:pBdr>
        <w:rPr>
          <w:rFonts w:cs="Arial"/>
        </w:rPr>
      </w:pPr>
      <w:proofErr w:type="gramStart"/>
      <w:r w:rsidRPr="00466458">
        <w:rPr>
          <w:rFonts w:cs="Arial"/>
          <w:color w:val="000000"/>
        </w:rPr>
        <w:lastRenderedPageBreak/>
        <w:t>sprawowanie</w:t>
      </w:r>
      <w:proofErr w:type="gramEnd"/>
      <w:r w:rsidRPr="00466458">
        <w:rPr>
          <w:rFonts w:cs="Arial"/>
          <w:color w:val="000000"/>
        </w:rPr>
        <w:t xml:space="preserve"> nadzoru pedagogicznego nad stopniem realizacji przez nauczycieli pracujących w oddziale przedszkolnym obowiązków w zakresie zapewniania dzieciom bezpieczeństwa i higieny psychofizycznej oraz realizację podstawy programowej wychowania przedszkolnego i innych zadań statutowych.</w:t>
      </w:r>
    </w:p>
    <w:p w14:paraId="2A67B354"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Liczba dzieci w oddziale nie może przekroczyć 25.</w:t>
      </w:r>
    </w:p>
    <w:p w14:paraId="67576EE3"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Organizację pracy w ciągu dnia określa ramowy rozkład dnia ustalony przez dyrektora z uwzględnieniem wymagań zdrowia</w:t>
      </w:r>
      <w:r w:rsidRPr="00466458">
        <w:rPr>
          <w:rFonts w:cs="Arial"/>
        </w:rPr>
        <w:t xml:space="preserve"> i</w:t>
      </w:r>
      <w:r w:rsidRPr="00466458">
        <w:rPr>
          <w:rFonts w:cs="Arial"/>
          <w:color w:val="000000"/>
        </w:rPr>
        <w:t xml:space="preserve"> higieny pracy. Na podstawie ramowego rozkładu dnia nauczyciel, któremu powierzono opiekę nad oddziałem ustala dla tego oddziału szczegółowy rozkład dnia, z uwzględnieniem potrzeb i zainteresowań dzieci. Szczegółowy rozkład dnia nauczyciel odnotowuje w dzienniku zajęć oddziału przedszkolnego i podaje do wiadomości rodzicom/ opiekunom prawnym dzieci.</w:t>
      </w:r>
    </w:p>
    <w:p w14:paraId="2045DE59"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Godzina zajęć w oddziale przedszkolnym trwa 60 minut.</w:t>
      </w:r>
    </w:p>
    <w:p w14:paraId="336FB4AE"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Czas trwania zajęć prowadzonych dodatkowo, w szczególności umuzykalniających, nauki języka obcego, nauki religii, gimnastyki korekcyjnej i zajęć terapii, powinien być dostosowany do możliwości rozwojowych dzieci w wieku 3-6 lat.</w:t>
      </w:r>
    </w:p>
    <w:p w14:paraId="5F734177"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Szczegółową organizację wychowania, nauczania i opieki w danym roku szkolnym określa arkusz organizacyjny szkoły, w tym oddziału przedszkolnego opracowany przez dyrektora szkoły. W arkuszu organizacyjnym określa się czas pracy oddziału, liczbę pracowników, ogólną liczbę godzin pracy finansowanych ze środków przydzielonych przez organ prowadzący szkołę.</w:t>
      </w:r>
    </w:p>
    <w:p w14:paraId="63A34C4B"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 xml:space="preserve">Od godziny 8.00 </w:t>
      </w:r>
      <w:proofErr w:type="gramStart"/>
      <w:r w:rsidRPr="00466458">
        <w:rPr>
          <w:rFonts w:cs="Arial"/>
          <w:color w:val="000000"/>
        </w:rPr>
        <w:t>do</w:t>
      </w:r>
      <w:proofErr w:type="gramEnd"/>
      <w:r w:rsidRPr="00466458">
        <w:rPr>
          <w:rFonts w:cs="Arial"/>
          <w:color w:val="000000"/>
        </w:rPr>
        <w:t xml:space="preserve"> 13.00 </w:t>
      </w:r>
      <w:proofErr w:type="gramStart"/>
      <w:r w:rsidRPr="00466458">
        <w:rPr>
          <w:rFonts w:cs="Arial"/>
          <w:color w:val="000000"/>
        </w:rPr>
        <w:t>realizowane</w:t>
      </w:r>
      <w:proofErr w:type="gramEnd"/>
      <w:r w:rsidRPr="00466458">
        <w:rPr>
          <w:rFonts w:cs="Arial"/>
          <w:color w:val="000000"/>
        </w:rPr>
        <w:t xml:space="preserve"> są zajęcia z podstawy programowej. Na życzenie rodziców w uzgodnieniu z dyrektorem szkoły po godzinie 13.00 </w:t>
      </w:r>
      <w:proofErr w:type="gramStart"/>
      <w:r w:rsidRPr="00466458">
        <w:rPr>
          <w:rFonts w:cs="Arial"/>
          <w:color w:val="000000"/>
        </w:rPr>
        <w:t>mogą</w:t>
      </w:r>
      <w:proofErr w:type="gramEnd"/>
      <w:r w:rsidRPr="00466458">
        <w:rPr>
          <w:rFonts w:cs="Arial"/>
          <w:color w:val="000000"/>
        </w:rPr>
        <w:t xml:space="preserve"> być organizowane na terenie szkoły odpłatne dodatkowe zajęcia edukacyjne.</w:t>
      </w:r>
    </w:p>
    <w:p w14:paraId="0AB2BFD4"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Mogą występować przerwy w pracy oddziału przedszkolnego, które pokrywają się z kalendarzem szkolnym (przerwa świąteczna, ferie zimowe, ferie wiosenne, ferie letnie).</w:t>
      </w:r>
    </w:p>
    <w:p w14:paraId="0675CEAF" w14:textId="77777777" w:rsidR="00606D86" w:rsidRPr="00466458" w:rsidRDefault="00472EA9" w:rsidP="00466458">
      <w:pPr>
        <w:numPr>
          <w:ilvl w:val="0"/>
          <w:numId w:val="32"/>
        </w:numPr>
        <w:pBdr>
          <w:top w:val="nil"/>
          <w:left w:val="nil"/>
          <w:bottom w:val="nil"/>
          <w:right w:val="nil"/>
          <w:between w:val="nil"/>
        </w:pBdr>
        <w:rPr>
          <w:rFonts w:cs="Arial"/>
        </w:rPr>
      </w:pPr>
      <w:r w:rsidRPr="00466458">
        <w:rPr>
          <w:rFonts w:cs="Arial"/>
          <w:color w:val="000000"/>
        </w:rPr>
        <w:t>Dziecko powinno być przyprowadzane i odbierane z oddziału przedszkolnego przez rodziców/prawnych opiekunów lub upoważnioną przez nich osobę zapewniającą pełne bezpieczeństwo.</w:t>
      </w:r>
    </w:p>
    <w:p w14:paraId="7086B88F" w14:textId="77777777" w:rsidR="00606D86" w:rsidRPr="00466458" w:rsidRDefault="00472EA9" w:rsidP="00466458">
      <w:pPr>
        <w:numPr>
          <w:ilvl w:val="0"/>
          <w:numId w:val="71"/>
        </w:numPr>
        <w:pBdr>
          <w:top w:val="nil"/>
          <w:left w:val="nil"/>
          <w:bottom w:val="nil"/>
          <w:right w:val="nil"/>
          <w:between w:val="nil"/>
        </w:pBdr>
        <w:rPr>
          <w:rFonts w:cs="Arial"/>
        </w:rPr>
      </w:pPr>
      <w:r w:rsidRPr="00466458">
        <w:rPr>
          <w:rFonts w:cs="Arial"/>
          <w:color w:val="000000"/>
        </w:rPr>
        <w:t>Rodzice dzieci przedszkolnych mają prawo uczestniczyć w pracach społecznych Szkoły, w tym mieć swojego przedstawiciela w Radzie Rodziców.</w:t>
      </w:r>
    </w:p>
    <w:p w14:paraId="7B632D7F" w14:textId="77777777" w:rsidR="00606D86" w:rsidRPr="00466458" w:rsidRDefault="00472EA9" w:rsidP="00466458">
      <w:pPr>
        <w:numPr>
          <w:ilvl w:val="0"/>
          <w:numId w:val="71"/>
        </w:numPr>
        <w:pBdr>
          <w:top w:val="nil"/>
          <w:left w:val="nil"/>
          <w:bottom w:val="nil"/>
          <w:right w:val="nil"/>
          <w:between w:val="nil"/>
        </w:pBdr>
        <w:rPr>
          <w:rFonts w:cs="Arial"/>
        </w:rPr>
      </w:pPr>
      <w:r w:rsidRPr="00466458">
        <w:rPr>
          <w:rFonts w:cs="Arial"/>
          <w:color w:val="000000"/>
        </w:rPr>
        <w:t>Dzieci uczęszczające do oddziału przedszkolnego mogą korzystać z posiłków w stołówce szkoły na takich samych zasadach jak uczniowie szkoły. Wymagane jest pisemne zgłoszenie dziecka do korzystania z posiłków organizowanych na terenie szkoły. Zgłoszenia dokonuje się na druku ustalonym przez dyrektora szkoły. Rezygnacja z posiłków również przyjmuje formę pisemną, ze wskazaniem daty rezygnacji.</w:t>
      </w:r>
    </w:p>
    <w:p w14:paraId="26D5628A" w14:textId="77777777" w:rsidR="00606D86" w:rsidRPr="00466458" w:rsidRDefault="00472EA9" w:rsidP="00466458">
      <w:pPr>
        <w:numPr>
          <w:ilvl w:val="0"/>
          <w:numId w:val="71"/>
        </w:numPr>
        <w:pBdr>
          <w:top w:val="nil"/>
          <w:left w:val="nil"/>
          <w:bottom w:val="nil"/>
          <w:right w:val="nil"/>
          <w:between w:val="nil"/>
        </w:pBdr>
        <w:rPr>
          <w:rFonts w:cs="Arial"/>
        </w:rPr>
      </w:pPr>
      <w:r w:rsidRPr="00466458">
        <w:rPr>
          <w:rFonts w:cs="Arial"/>
          <w:color w:val="000000"/>
        </w:rPr>
        <w:lastRenderedPageBreak/>
        <w:t>Wysokość opłat za posiłki ustalana jest corocznie i podawana do wiadomości rodziców.</w:t>
      </w:r>
    </w:p>
    <w:p w14:paraId="63321648" w14:textId="77777777" w:rsidR="00606D86" w:rsidRPr="00466458" w:rsidRDefault="00472EA9" w:rsidP="00466458">
      <w:pPr>
        <w:numPr>
          <w:ilvl w:val="0"/>
          <w:numId w:val="71"/>
        </w:numPr>
        <w:pBdr>
          <w:top w:val="nil"/>
          <w:left w:val="nil"/>
          <w:bottom w:val="nil"/>
          <w:right w:val="nil"/>
          <w:between w:val="nil"/>
        </w:pBdr>
        <w:rPr>
          <w:rFonts w:cs="Arial"/>
        </w:rPr>
      </w:pPr>
      <w:r w:rsidRPr="00466458">
        <w:rPr>
          <w:rFonts w:cs="Arial"/>
          <w:color w:val="000000"/>
        </w:rPr>
        <w:t>Opłatę za posiłki wnosi się z góry za następny miesiąc, do 10 dnia bieżącego miesiąca do sekretariatu szkoły (z wyjątkiem czerwca, gdzie należy rozliczyć obiady do dnia zakończenia zajęć edukacyjnych).</w:t>
      </w:r>
    </w:p>
    <w:p w14:paraId="138DB34F" w14:textId="77777777" w:rsidR="00606D86" w:rsidRPr="00571CDF" w:rsidRDefault="00472EA9" w:rsidP="001629FD">
      <w:pPr>
        <w:pStyle w:val="Nagwek3"/>
      </w:pPr>
      <w:r w:rsidRPr="00571CDF">
        <w:t>§ 44</w:t>
      </w:r>
    </w:p>
    <w:p w14:paraId="3E24876F"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Opiekę nad oddziałem powierza się nauczycielowi, który odpowiada za realizację zadań oddziału przedszkolnego, jakość organizacyjną i efekty pracy wychowawczo- dydaktycznej.</w:t>
      </w:r>
    </w:p>
    <w:p w14:paraId="1A6C8DD6"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W oddziale przedszkolnym realizowana jest edukacja zgodnie z podstawą programową wychowania przedszkolnego oraz w oparciu o wybrany przez nauczyciela program wychowania przedszkolnego dostosowany do potrzeb, możliwości rozwojowych i zainteresowań dzieci.</w:t>
      </w:r>
    </w:p>
    <w:p w14:paraId="5189FC6B"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Nauczyciel prowadzi dokumentację pedagogiczną dotyczącą oddziału zgodnie z obowiązującymi przepisami.</w:t>
      </w:r>
    </w:p>
    <w:p w14:paraId="35A57F1F"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Nauczyciel realizuje wybrany program dostosowując go do potrzeb, możliwości i zainteresowań dzieci, z którym zapoznaje rodziców na pierwszym spotkaniu organizacyjnym.</w:t>
      </w:r>
    </w:p>
    <w:p w14:paraId="290A9178"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Nauczyciel wychowania przedszkolnego planuje pracę wychowawczo-dydaktyczną w systemie miesięcznym. Plany pracy oddziału przedkłada wicedyrektorowi lub zastępcy Dyrektora Szkoły do wglądu.</w:t>
      </w:r>
    </w:p>
    <w:p w14:paraId="157B6DD5"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Nauczyciel wychowania przedszkolnego zobowiązany jest do prowadzenia i dokumentowania diagnozy pedagogicznej wstępnej i końcowej oraz informowania rodziców o jej wynikach.</w:t>
      </w:r>
    </w:p>
    <w:p w14:paraId="3B313190"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Celem diagnozy jest zebranie informacji, które są podstawą do oceny stanu gotowości dziecka do podjęcia nauki w szkole lub grup</w:t>
      </w:r>
      <w:r w:rsidRPr="00466458">
        <w:rPr>
          <w:rFonts w:cs="Arial"/>
        </w:rPr>
        <w:t>ie</w:t>
      </w:r>
      <w:r w:rsidRPr="00466458">
        <w:rPr>
          <w:rFonts w:cs="Arial"/>
          <w:color w:val="000000"/>
        </w:rPr>
        <w:t xml:space="preserve"> programowo wyższej. </w:t>
      </w:r>
    </w:p>
    <w:p w14:paraId="69472917"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Opinia nauczyciela wychowania przedszkolnego wraz z wynikami diagnozy jest dla Dyrektora Szkoły podstawą do podjęcia ostatecznej decyzji o przynależności dziecka do danej grupy przedszkolnej (wiekowej).</w:t>
      </w:r>
    </w:p>
    <w:p w14:paraId="6A005801"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 xml:space="preserve">Informacje o postępach edukacyjnych i zachowaniu dzieci nauczyciel przekazuje rodzicom na spotkaniach z rodzicami. </w:t>
      </w:r>
    </w:p>
    <w:p w14:paraId="2A3D19D9" w14:textId="77777777" w:rsidR="00606D86" w:rsidRPr="00466458" w:rsidRDefault="00472EA9" w:rsidP="00466458">
      <w:pPr>
        <w:numPr>
          <w:ilvl w:val="0"/>
          <w:numId w:val="33"/>
        </w:numPr>
        <w:pBdr>
          <w:top w:val="nil"/>
          <w:left w:val="nil"/>
          <w:bottom w:val="nil"/>
          <w:right w:val="nil"/>
          <w:between w:val="nil"/>
        </w:pBdr>
        <w:rPr>
          <w:rFonts w:cs="Arial"/>
        </w:rPr>
      </w:pPr>
      <w:r w:rsidRPr="00466458">
        <w:rPr>
          <w:rFonts w:cs="Arial"/>
          <w:color w:val="000000"/>
        </w:rPr>
        <w:t>W rozwiązywaniu spraw wychowawczych nauczyciele wychowania przedszkolnego współpracują ze specjalistami zatrudnionymi w Szkole.</w:t>
      </w:r>
    </w:p>
    <w:p w14:paraId="05155A80" w14:textId="77777777" w:rsidR="00606D86" w:rsidRPr="00466458" w:rsidRDefault="00472EA9" w:rsidP="00466458">
      <w:pPr>
        <w:spacing w:after="200"/>
        <w:rPr>
          <w:rFonts w:cs="Arial"/>
        </w:rPr>
      </w:pPr>
      <w:r w:rsidRPr="00466458">
        <w:rPr>
          <w:rFonts w:cs="Arial"/>
        </w:rPr>
        <w:br w:type="page"/>
      </w:r>
    </w:p>
    <w:p w14:paraId="1F3D8A9D" w14:textId="0B836B9F" w:rsidR="00606D86" w:rsidRPr="00466458" w:rsidRDefault="001629FD" w:rsidP="00EB5AB9">
      <w:pPr>
        <w:pStyle w:val="Nagwek2"/>
      </w:pPr>
      <w:bookmarkStart w:id="34" w:name="_Toc130332490"/>
      <w:r>
        <w:lastRenderedPageBreak/>
        <w:t xml:space="preserve">Rozdział 18 </w:t>
      </w:r>
      <w:r w:rsidR="00472EA9" w:rsidRPr="00466458">
        <w:t>Organizacja świetlicy szkolnej</w:t>
      </w:r>
      <w:bookmarkEnd w:id="34"/>
    </w:p>
    <w:p w14:paraId="16FB5FA9" w14:textId="77777777" w:rsidR="00606D86" w:rsidRPr="00571CDF" w:rsidRDefault="00472EA9" w:rsidP="001629FD">
      <w:pPr>
        <w:pStyle w:val="Nagwek3"/>
      </w:pPr>
      <w:r w:rsidRPr="00571CDF">
        <w:t>§ 45</w:t>
      </w:r>
    </w:p>
    <w:p w14:paraId="449199D4"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Szkoła prowadzi świetlicę dla uczniów, którzy muszą dłużej przebywać w szkole ze względu na czas pracy rodziców, organizację dojazdu do szkoły lub inne okoliczności wymagające zapewnienia uczniowi opieki w Szkole.</w:t>
      </w:r>
    </w:p>
    <w:p w14:paraId="20C74624"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Świetlica zapewnia zajęcia świetlicowe uwzględniające potrzeby edukacyjne i rozwojowe dzieci oraz ich możliwości psychofizyczne, w szczególności zajęcia rozwijające zainteresowania uczniów, zajęcia zapewniające prawidłowy rozwój fizyczny oraz odrabianie lekcji.</w:t>
      </w:r>
    </w:p>
    <w:p w14:paraId="17DA8AAD"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 xml:space="preserve">Świetlica jest integralną częścią szkoły. W swojej programowej działalności wspomaga i uzupełnia realizację zadań oraz projektów organizowanych przez </w:t>
      </w:r>
      <w:r w:rsidRPr="00466458">
        <w:rPr>
          <w:rFonts w:cs="Arial"/>
        </w:rPr>
        <w:t>S</w:t>
      </w:r>
      <w:r w:rsidRPr="00466458">
        <w:rPr>
          <w:rFonts w:cs="Arial"/>
          <w:color w:val="000000"/>
        </w:rPr>
        <w:t>zkołę.</w:t>
      </w:r>
    </w:p>
    <w:p w14:paraId="3606E025"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Cele i zadania świetlicy szkolnej:</w:t>
      </w:r>
    </w:p>
    <w:p w14:paraId="40D1C85A"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zapewnienie</w:t>
      </w:r>
      <w:proofErr w:type="gramEnd"/>
      <w:r w:rsidRPr="00466458">
        <w:rPr>
          <w:rFonts w:cs="Arial"/>
          <w:color w:val="000000"/>
        </w:rPr>
        <w:t xml:space="preserve"> dzieciom zorganizowanej opieki wychowawczej przed i po lekcjach,</w:t>
      </w:r>
    </w:p>
    <w:p w14:paraId="4B000786"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zaspokajanie</w:t>
      </w:r>
      <w:proofErr w:type="gramEnd"/>
      <w:r w:rsidRPr="00466458">
        <w:rPr>
          <w:rFonts w:cs="Arial"/>
          <w:color w:val="000000"/>
        </w:rPr>
        <w:t xml:space="preserve"> podstawowych potrzeb dzieci takich jak: bezpieczeństwo, akceptacja, radość,</w:t>
      </w:r>
    </w:p>
    <w:p w14:paraId="5B2D8FEC"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tworzenie</w:t>
      </w:r>
      <w:proofErr w:type="gramEnd"/>
      <w:r w:rsidRPr="00466458">
        <w:rPr>
          <w:rFonts w:cs="Arial"/>
          <w:color w:val="000000"/>
        </w:rPr>
        <w:t xml:space="preserve"> warunków do nauki własnej i pomoc w nauce,</w:t>
      </w:r>
    </w:p>
    <w:p w14:paraId="7DF72E51"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organizowanie</w:t>
      </w:r>
      <w:proofErr w:type="gramEnd"/>
      <w:r w:rsidRPr="00466458">
        <w:rPr>
          <w:rFonts w:cs="Arial"/>
          <w:color w:val="000000"/>
        </w:rPr>
        <w:t xml:space="preserve"> pomocy uczniom kierowanym przez wychowawców klas, w celu nadzorowania prac domowych,</w:t>
      </w:r>
    </w:p>
    <w:p w14:paraId="0EB8D49C"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kształtowanie</w:t>
      </w:r>
      <w:proofErr w:type="gramEnd"/>
      <w:r w:rsidRPr="00466458">
        <w:rPr>
          <w:rFonts w:cs="Arial"/>
          <w:color w:val="000000"/>
        </w:rPr>
        <w:t xml:space="preserve"> nawyków higieny oraz dbałość o zachowanie zdrowia, upowszechnianie zasad kultury zdrowotnej,</w:t>
      </w:r>
    </w:p>
    <w:p w14:paraId="63C12FD3"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organizowanie</w:t>
      </w:r>
      <w:proofErr w:type="gramEnd"/>
      <w:r w:rsidRPr="00466458">
        <w:rPr>
          <w:rFonts w:cs="Arial"/>
          <w:color w:val="000000"/>
        </w:rPr>
        <w:t xml:space="preserve"> gier i zabaw ruchowych w pomieszczeniu i na powietrzu,</w:t>
      </w:r>
    </w:p>
    <w:p w14:paraId="0554929D"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rozwijanie</w:t>
      </w:r>
      <w:proofErr w:type="gramEnd"/>
      <w:r w:rsidRPr="00466458">
        <w:rPr>
          <w:rFonts w:cs="Arial"/>
          <w:color w:val="000000"/>
        </w:rPr>
        <w:t xml:space="preserve"> zainteresowań i uzdolnień uczniów,</w:t>
      </w:r>
    </w:p>
    <w:p w14:paraId="18894629"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uczenie</w:t>
      </w:r>
      <w:proofErr w:type="gramEnd"/>
      <w:r w:rsidRPr="00466458">
        <w:rPr>
          <w:rFonts w:cs="Arial"/>
          <w:color w:val="000000"/>
        </w:rPr>
        <w:t xml:space="preserve"> efektywnej komunikacji interpersonalnej,</w:t>
      </w:r>
    </w:p>
    <w:p w14:paraId="6555646A"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kształtowanie</w:t>
      </w:r>
      <w:proofErr w:type="gramEnd"/>
      <w:r w:rsidRPr="00466458">
        <w:rPr>
          <w:rFonts w:cs="Arial"/>
          <w:color w:val="000000"/>
        </w:rPr>
        <w:t xml:space="preserve"> umiejętności panowania nad emocjami,</w:t>
      </w:r>
    </w:p>
    <w:p w14:paraId="17FA2854"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rozbudzanie</w:t>
      </w:r>
      <w:proofErr w:type="gramEnd"/>
      <w:r w:rsidRPr="00466458">
        <w:rPr>
          <w:rFonts w:cs="Arial"/>
          <w:color w:val="000000"/>
        </w:rPr>
        <w:t xml:space="preserve"> zamiłowania i umiejętności organizowania i spędzania wolnego czasu,</w:t>
      </w:r>
    </w:p>
    <w:p w14:paraId="72E9CE9E"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opieka</w:t>
      </w:r>
      <w:proofErr w:type="gramEnd"/>
      <w:r w:rsidRPr="00466458">
        <w:rPr>
          <w:rFonts w:cs="Arial"/>
          <w:color w:val="000000"/>
        </w:rPr>
        <w:t xml:space="preserve"> nad uczniami klas I- VIII, którzy nie uczęszczają na zajęcia religii,</w:t>
      </w:r>
    </w:p>
    <w:p w14:paraId="0EA874C5"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opieka</w:t>
      </w:r>
      <w:proofErr w:type="gramEnd"/>
      <w:r w:rsidRPr="00466458">
        <w:rPr>
          <w:rFonts w:cs="Arial"/>
          <w:color w:val="000000"/>
        </w:rPr>
        <w:t xml:space="preserve"> nad klasami, dla których nie można zorganizować zastępstwa w przypadku nagłej nieobecności nauczyciela.</w:t>
      </w:r>
    </w:p>
    <w:p w14:paraId="6F94564C"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Obowiązki wychowawcy świetlicy szkolnej:</w:t>
      </w:r>
    </w:p>
    <w:p w14:paraId="28BF8C4F"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przestrzeganie</w:t>
      </w:r>
      <w:proofErr w:type="gramEnd"/>
      <w:r w:rsidRPr="00466458">
        <w:rPr>
          <w:rFonts w:cs="Arial"/>
          <w:color w:val="000000"/>
        </w:rPr>
        <w:t xml:space="preserve"> obowiązków i przepisów z zakresu dyscypliny pracy,</w:t>
      </w:r>
    </w:p>
    <w:p w14:paraId="57767F5A"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odnotowywanie</w:t>
      </w:r>
      <w:proofErr w:type="gramEnd"/>
      <w:r w:rsidRPr="00466458">
        <w:rPr>
          <w:rFonts w:cs="Arial"/>
          <w:color w:val="000000"/>
        </w:rPr>
        <w:t xml:space="preserve"> frekwencji dzieci i prowadzenie na bieżąco dzienników zajęć,</w:t>
      </w:r>
    </w:p>
    <w:p w14:paraId="78007290"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lastRenderedPageBreak/>
        <w:t>prowadzenie</w:t>
      </w:r>
      <w:proofErr w:type="gramEnd"/>
      <w:r w:rsidRPr="00466458">
        <w:rPr>
          <w:rFonts w:cs="Arial"/>
          <w:color w:val="000000"/>
        </w:rPr>
        <w:t xml:space="preserve"> zajęć dydaktycznych wg opracowanego przez siebie rocznego planu pracy,</w:t>
      </w:r>
    </w:p>
    <w:p w14:paraId="4437FA78"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odnotowywanie</w:t>
      </w:r>
      <w:proofErr w:type="gramEnd"/>
      <w:r w:rsidRPr="00466458">
        <w:rPr>
          <w:rFonts w:cs="Arial"/>
          <w:color w:val="000000"/>
        </w:rPr>
        <w:t xml:space="preserve"> w dzienniku lekcyjnym danej klasy zajęć prowadzonych w zastępstwie nieobecnego nauczyciela,</w:t>
      </w:r>
    </w:p>
    <w:p w14:paraId="3290A6AF"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dbałość</w:t>
      </w:r>
      <w:proofErr w:type="gramEnd"/>
      <w:r w:rsidRPr="00466458">
        <w:rPr>
          <w:rFonts w:cs="Arial"/>
          <w:color w:val="000000"/>
        </w:rPr>
        <w:t xml:space="preserve"> o właściwą organizację zadań i zabaw z dziećmi,</w:t>
      </w:r>
    </w:p>
    <w:p w14:paraId="72576049"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współpraca</w:t>
      </w:r>
      <w:proofErr w:type="gramEnd"/>
      <w:r w:rsidRPr="00466458">
        <w:rPr>
          <w:rFonts w:cs="Arial"/>
          <w:color w:val="000000"/>
        </w:rPr>
        <w:t xml:space="preserve"> z wychowawcami i pedagogiem szkolnym oraz rodzicami w rozwiązywaniu problemów wychowawczych,</w:t>
      </w:r>
    </w:p>
    <w:p w14:paraId="1D15D31F"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wdrażanie</w:t>
      </w:r>
      <w:proofErr w:type="gramEnd"/>
      <w:r w:rsidRPr="00466458">
        <w:rPr>
          <w:rFonts w:cs="Arial"/>
          <w:color w:val="000000"/>
        </w:rPr>
        <w:t xml:space="preserve"> uczniów do utrzymywania ładu i porządku w świetlicy, kulturalnego spożywania posiłków,</w:t>
      </w:r>
    </w:p>
    <w:p w14:paraId="695116D0"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ponoszenie</w:t>
      </w:r>
      <w:proofErr w:type="gramEnd"/>
      <w:r w:rsidRPr="00466458">
        <w:rPr>
          <w:rFonts w:cs="Arial"/>
          <w:color w:val="000000"/>
        </w:rPr>
        <w:t xml:space="preserve"> odpowiedzialności za dzieci przebywające w świetlicy,</w:t>
      </w:r>
    </w:p>
    <w:p w14:paraId="66E51F7F" w14:textId="77777777" w:rsidR="00606D86" w:rsidRPr="00466458" w:rsidRDefault="00472EA9" w:rsidP="00466458">
      <w:pPr>
        <w:numPr>
          <w:ilvl w:val="1"/>
          <w:numId w:val="34"/>
        </w:numPr>
        <w:pBdr>
          <w:top w:val="nil"/>
          <w:left w:val="nil"/>
          <w:bottom w:val="nil"/>
          <w:right w:val="nil"/>
          <w:between w:val="nil"/>
        </w:pBdr>
        <w:rPr>
          <w:rFonts w:cs="Arial"/>
        </w:rPr>
      </w:pPr>
      <w:proofErr w:type="gramStart"/>
      <w:r w:rsidRPr="00466458">
        <w:rPr>
          <w:rFonts w:cs="Arial"/>
          <w:color w:val="000000"/>
        </w:rPr>
        <w:t>dbanie</w:t>
      </w:r>
      <w:proofErr w:type="gramEnd"/>
      <w:r w:rsidRPr="00466458">
        <w:rPr>
          <w:rFonts w:cs="Arial"/>
          <w:color w:val="000000"/>
        </w:rPr>
        <w:t xml:space="preserve"> o powierzony sprzęt i pomoce dydaktyczne.</w:t>
      </w:r>
    </w:p>
    <w:p w14:paraId="7EF64797"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Organizacja pracy w świetlicy szkolnej.</w:t>
      </w:r>
    </w:p>
    <w:p w14:paraId="492560BE"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Nadzór nad świetlicą sprawuje Dyrektor Szkoły.</w:t>
      </w:r>
    </w:p>
    <w:p w14:paraId="39FD40A6"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Świetlica prowadzi zajęcia w grupach wychowawczych, które nie powinny przekraczać 25 uczniów.</w:t>
      </w:r>
    </w:p>
    <w:p w14:paraId="43A60229"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 xml:space="preserve">Godziny pracy świetlicy zależą od czasu trwania zajęć lekcyjnych oraz możliwości rodziców związanych z odbiorem dzieci młodszych ze szkoły – od 7.00 </w:t>
      </w:r>
      <w:proofErr w:type="gramStart"/>
      <w:r w:rsidRPr="00466458">
        <w:rPr>
          <w:rFonts w:cs="Arial"/>
          <w:color w:val="000000"/>
        </w:rPr>
        <w:t>do</w:t>
      </w:r>
      <w:proofErr w:type="gramEnd"/>
      <w:r w:rsidRPr="00466458">
        <w:rPr>
          <w:rFonts w:cs="Arial"/>
          <w:color w:val="000000"/>
        </w:rPr>
        <w:t xml:space="preserve"> 17.00.</w:t>
      </w:r>
    </w:p>
    <w:p w14:paraId="52ADC146"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Zgłoszenie dziecka do świetlicy odbywa się poprzez złożenie kompletnie wypełnionej przez rodzica/opiekuna prawnego dziecka “Karty zgłoszenia dziecka do świetlicy”.</w:t>
      </w:r>
    </w:p>
    <w:p w14:paraId="6EDC8739"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Po</w:t>
      </w:r>
      <w:r w:rsidRPr="00466458">
        <w:rPr>
          <w:rFonts w:cs="Arial"/>
        </w:rPr>
        <w:t xml:space="preserve"> </w:t>
      </w:r>
      <w:r w:rsidRPr="00466458">
        <w:rPr>
          <w:rFonts w:cs="Arial"/>
          <w:color w:val="000000"/>
        </w:rPr>
        <w:t>zakończeniu zajęć dydaktyczno-wychowawczych w klasach I-III nauczyciel prowadzący te zajęcia ma obowiązek doprowadzić do świetlicy uczniów oczekujących na rodziców lub na autobus, od tego momentu opiekę nad nimi przejmują wychowawcy świetlicy.</w:t>
      </w:r>
    </w:p>
    <w:p w14:paraId="1D3C8C05" w14:textId="77777777" w:rsidR="00606D86" w:rsidRPr="00466458" w:rsidRDefault="00472EA9" w:rsidP="00466458">
      <w:pPr>
        <w:numPr>
          <w:ilvl w:val="0"/>
          <w:numId w:val="34"/>
        </w:numPr>
        <w:pBdr>
          <w:top w:val="nil"/>
          <w:left w:val="nil"/>
          <w:bottom w:val="nil"/>
          <w:right w:val="nil"/>
          <w:between w:val="nil"/>
        </w:pBdr>
        <w:rPr>
          <w:rFonts w:cs="Arial"/>
        </w:rPr>
      </w:pPr>
      <w:r w:rsidRPr="00466458">
        <w:rPr>
          <w:rFonts w:cs="Arial"/>
          <w:color w:val="000000"/>
        </w:rPr>
        <w:t>Zasady obowiązujące w świetlicy szkolnej (regulamin świetlicy szkolnej).</w:t>
      </w:r>
    </w:p>
    <w:p w14:paraId="36D46E77"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Świetlica szkolna organizuje opiekę wychowawczą uczniom, którzy muszą dłużej przebywać w szkole ze względu na brak zapewnienia opieki w tym czasie przez rodziców/opiekunów prawnych.</w:t>
      </w:r>
    </w:p>
    <w:p w14:paraId="0E9E8C1F"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Wychowankowie przyjmowani są na podstawie pisemnego zgłoszenia rodziców/opiekunów prawnych poprzez wypełnienie Karty Zgłoszenia Dziecka i złożenie u wychowawcy świetlicy.</w:t>
      </w:r>
    </w:p>
    <w:p w14:paraId="73724046"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Dzieci przebywają na świetlicy przed i po zajęciach lekcyjnych, w czasie pracy i dojazdu/dojścia do szkoły ich rodziców/opiekunów prawnych oraz z powodu innych okoliczności wymagających zapewnienia im opieki.</w:t>
      </w:r>
    </w:p>
    <w:p w14:paraId="0118B46C"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Świetlica wymaga pisemnych oświadczeń w przypadku:</w:t>
      </w:r>
    </w:p>
    <w:p w14:paraId="2BCE316F" w14:textId="77777777" w:rsidR="00606D86" w:rsidRPr="00466458" w:rsidRDefault="00472EA9" w:rsidP="00466458">
      <w:pPr>
        <w:numPr>
          <w:ilvl w:val="2"/>
          <w:numId w:val="34"/>
        </w:numPr>
        <w:pBdr>
          <w:top w:val="nil"/>
          <w:left w:val="nil"/>
          <w:bottom w:val="nil"/>
          <w:right w:val="nil"/>
          <w:between w:val="nil"/>
        </w:pBdr>
        <w:rPr>
          <w:rFonts w:cs="Arial"/>
        </w:rPr>
      </w:pPr>
      <w:proofErr w:type="gramStart"/>
      <w:r w:rsidRPr="00466458">
        <w:rPr>
          <w:rFonts w:cs="Arial"/>
          <w:color w:val="000000"/>
        </w:rPr>
        <w:t>samodzielnego</w:t>
      </w:r>
      <w:proofErr w:type="gramEnd"/>
      <w:r w:rsidRPr="00466458">
        <w:rPr>
          <w:rFonts w:cs="Arial"/>
          <w:color w:val="000000"/>
        </w:rPr>
        <w:t xml:space="preserve"> wyjścia do domu,</w:t>
      </w:r>
    </w:p>
    <w:p w14:paraId="204B2A85" w14:textId="77777777" w:rsidR="00606D86" w:rsidRPr="00466458" w:rsidRDefault="00472EA9" w:rsidP="00466458">
      <w:pPr>
        <w:numPr>
          <w:ilvl w:val="2"/>
          <w:numId w:val="34"/>
        </w:numPr>
        <w:pBdr>
          <w:top w:val="nil"/>
          <w:left w:val="nil"/>
          <w:bottom w:val="nil"/>
          <w:right w:val="nil"/>
          <w:between w:val="nil"/>
        </w:pBdr>
        <w:rPr>
          <w:rFonts w:cs="Arial"/>
        </w:rPr>
      </w:pPr>
      <w:proofErr w:type="gramStart"/>
      <w:r w:rsidRPr="00466458">
        <w:rPr>
          <w:rFonts w:cs="Arial"/>
          <w:color w:val="000000"/>
        </w:rPr>
        <w:lastRenderedPageBreak/>
        <w:t>odbierania</w:t>
      </w:r>
      <w:proofErr w:type="gramEnd"/>
      <w:r w:rsidRPr="00466458">
        <w:rPr>
          <w:rFonts w:cs="Arial"/>
          <w:color w:val="000000"/>
        </w:rPr>
        <w:t xml:space="preserve"> dziecka przez inne osoby niż rodzi</w:t>
      </w:r>
      <w:r w:rsidRPr="00466458">
        <w:rPr>
          <w:rFonts w:cs="Arial"/>
        </w:rPr>
        <w:t>c</w:t>
      </w:r>
      <w:r w:rsidRPr="00466458">
        <w:rPr>
          <w:rFonts w:cs="Arial"/>
          <w:color w:val="000000"/>
        </w:rPr>
        <w:t>/opiekun prawny lub osoby upoważnione w Karcie Zgłoszenia Dziecka do Świetlicy Szkolnej.</w:t>
      </w:r>
    </w:p>
    <w:p w14:paraId="7EAB0252" w14:textId="05CC311F"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 xml:space="preserve">Po zakończeniu zajęć świetlicowych oraz po odebraniu dzieci ze świetlicy – rodzice/ opiekunowie prawni ponoszą pełną odpowiedzialność za odebrane dziecko. W razie nieodebrania ucznia ze świetlicy w godzinach jej pracy oraz braku kontaktu z jego </w:t>
      </w:r>
      <w:r w:rsidR="00726532">
        <w:rPr>
          <w:rFonts w:cs="Arial"/>
          <w:color w:val="000000"/>
        </w:rPr>
        <w:t xml:space="preserve">rodzicami/ opiekunami prawnymi </w:t>
      </w:r>
      <w:r w:rsidRPr="00466458">
        <w:rPr>
          <w:rFonts w:cs="Arial"/>
          <w:color w:val="000000"/>
        </w:rPr>
        <w:t>dziecko może zostać przekazane pod opiekę odpowiednim organom.</w:t>
      </w:r>
    </w:p>
    <w:p w14:paraId="01850FB9"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W świetlicy organizowane są zajęcia programowe, dowolne, grupowe i indywidualne pod opieką wychowawcy.</w:t>
      </w:r>
    </w:p>
    <w:p w14:paraId="68B8D4BE"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Realizowane zajęcia odbywają się według ramowego rozkładu dnia od godziny</w:t>
      </w:r>
      <w:proofErr w:type="gramStart"/>
      <w:r w:rsidRPr="00466458">
        <w:rPr>
          <w:rFonts w:cs="Arial"/>
          <w:color w:val="000000"/>
        </w:rPr>
        <w:t xml:space="preserve"> 7:00 do</w:t>
      </w:r>
      <w:proofErr w:type="gramEnd"/>
      <w:r w:rsidRPr="00466458">
        <w:rPr>
          <w:rFonts w:cs="Arial"/>
          <w:color w:val="000000"/>
        </w:rPr>
        <w:t xml:space="preserve"> 17:00.</w:t>
      </w:r>
    </w:p>
    <w:p w14:paraId="15C66122"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W świetlicy prowadzona jest następująca dokumentacja:</w:t>
      </w:r>
    </w:p>
    <w:p w14:paraId="768907B3" w14:textId="77777777" w:rsidR="00606D86" w:rsidRPr="00466458" w:rsidRDefault="00472EA9" w:rsidP="00466458">
      <w:pPr>
        <w:numPr>
          <w:ilvl w:val="2"/>
          <w:numId w:val="34"/>
        </w:numPr>
        <w:pBdr>
          <w:top w:val="nil"/>
          <w:left w:val="nil"/>
          <w:bottom w:val="nil"/>
          <w:right w:val="nil"/>
          <w:between w:val="nil"/>
        </w:pBdr>
        <w:rPr>
          <w:rFonts w:cs="Arial"/>
        </w:rPr>
      </w:pPr>
      <w:proofErr w:type="gramStart"/>
      <w:r w:rsidRPr="00466458">
        <w:rPr>
          <w:rFonts w:cs="Arial"/>
          <w:color w:val="000000"/>
        </w:rPr>
        <w:t>elektroniczny</w:t>
      </w:r>
      <w:proofErr w:type="gramEnd"/>
      <w:r w:rsidRPr="00466458">
        <w:rPr>
          <w:rFonts w:cs="Arial"/>
          <w:color w:val="000000"/>
        </w:rPr>
        <w:t xml:space="preserve"> dziennik zajęć, w którym odnotowywana jest tematyka zajęć i uwagi o zachowaniu wychowanków,</w:t>
      </w:r>
    </w:p>
    <w:p w14:paraId="01F960A2" w14:textId="77777777" w:rsidR="00606D86" w:rsidRPr="00466458" w:rsidRDefault="00472EA9" w:rsidP="00466458">
      <w:pPr>
        <w:numPr>
          <w:ilvl w:val="2"/>
          <w:numId w:val="34"/>
        </w:numPr>
        <w:pBdr>
          <w:top w:val="nil"/>
          <w:left w:val="nil"/>
          <w:bottom w:val="nil"/>
          <w:right w:val="nil"/>
          <w:between w:val="nil"/>
        </w:pBdr>
        <w:rPr>
          <w:rFonts w:cs="Arial"/>
        </w:rPr>
      </w:pPr>
      <w:proofErr w:type="gramStart"/>
      <w:r w:rsidRPr="00466458">
        <w:rPr>
          <w:rFonts w:cs="Arial"/>
          <w:color w:val="000000"/>
        </w:rPr>
        <w:t>roczny</w:t>
      </w:r>
      <w:proofErr w:type="gramEnd"/>
      <w:r w:rsidRPr="00466458">
        <w:rPr>
          <w:rFonts w:cs="Arial"/>
          <w:color w:val="000000"/>
        </w:rPr>
        <w:t xml:space="preserve"> plan pracy opiekuńczo-wychowawczej,</w:t>
      </w:r>
    </w:p>
    <w:p w14:paraId="56FCCB0A" w14:textId="77777777" w:rsidR="00606D86" w:rsidRPr="00466458" w:rsidRDefault="00472EA9" w:rsidP="00466458">
      <w:pPr>
        <w:numPr>
          <w:ilvl w:val="2"/>
          <w:numId w:val="34"/>
        </w:numPr>
        <w:pBdr>
          <w:top w:val="nil"/>
          <w:left w:val="nil"/>
          <w:bottom w:val="nil"/>
          <w:right w:val="nil"/>
          <w:between w:val="nil"/>
        </w:pBdr>
        <w:rPr>
          <w:rFonts w:cs="Arial"/>
        </w:rPr>
      </w:pPr>
      <w:r w:rsidRPr="00466458">
        <w:rPr>
          <w:rFonts w:cs="Arial"/>
          <w:color w:val="000000"/>
        </w:rPr>
        <w:t>Karty Zgłoszeń Dziecka do Świetlicy Szkolnej.</w:t>
      </w:r>
    </w:p>
    <w:p w14:paraId="3B063493" w14:textId="77777777"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Dzieci mogą korzystać z obiadów, wydawanych według harmonogramu pracy stołówki.</w:t>
      </w:r>
    </w:p>
    <w:p w14:paraId="781BB222" w14:textId="601114D0" w:rsidR="00606D86" w:rsidRPr="00466458" w:rsidRDefault="00472EA9" w:rsidP="00466458">
      <w:pPr>
        <w:numPr>
          <w:ilvl w:val="1"/>
          <w:numId w:val="34"/>
        </w:numPr>
        <w:pBdr>
          <w:top w:val="nil"/>
          <w:left w:val="nil"/>
          <w:bottom w:val="nil"/>
          <w:right w:val="nil"/>
          <w:between w:val="nil"/>
        </w:pBdr>
        <w:rPr>
          <w:rFonts w:cs="Arial"/>
        </w:rPr>
      </w:pPr>
      <w:r w:rsidRPr="00466458">
        <w:rPr>
          <w:rFonts w:cs="Arial"/>
          <w:color w:val="000000"/>
        </w:rPr>
        <w:t>Uczeń przestaje być wychowankiem świetlicy w sytuacji: pisemnej deklarac</w:t>
      </w:r>
      <w:r w:rsidR="00726532">
        <w:rPr>
          <w:rFonts w:cs="Arial"/>
          <w:color w:val="000000"/>
        </w:rPr>
        <w:t xml:space="preserve">ji rodziców/prawnych opiekunów </w:t>
      </w:r>
      <w:r w:rsidRPr="00466458">
        <w:rPr>
          <w:rFonts w:cs="Arial"/>
          <w:color w:val="000000"/>
        </w:rPr>
        <w:t>o wypisaniu dziecka ze świetlicy lub niezłożenia deklaracji przyjęcia na nowy rok szkolny.</w:t>
      </w:r>
    </w:p>
    <w:p w14:paraId="598DAE2C" w14:textId="77777777" w:rsidR="00606D86" w:rsidRPr="00466458" w:rsidRDefault="00472EA9" w:rsidP="00466458">
      <w:pPr>
        <w:spacing w:after="200"/>
        <w:rPr>
          <w:rFonts w:cs="Arial"/>
        </w:rPr>
      </w:pPr>
      <w:r w:rsidRPr="00466458">
        <w:rPr>
          <w:rFonts w:cs="Arial"/>
        </w:rPr>
        <w:br w:type="page"/>
      </w:r>
    </w:p>
    <w:p w14:paraId="2B5FB683" w14:textId="48A1632F" w:rsidR="00606D86" w:rsidRPr="00466458" w:rsidRDefault="001629FD" w:rsidP="00EB5AB9">
      <w:pPr>
        <w:pStyle w:val="Nagwek2"/>
      </w:pPr>
      <w:bookmarkStart w:id="35" w:name="_Toc130332491"/>
      <w:r>
        <w:lastRenderedPageBreak/>
        <w:t xml:space="preserve">Rozdział 19 </w:t>
      </w:r>
      <w:r w:rsidR="00472EA9" w:rsidRPr="00466458">
        <w:t>Organizacja biblioteki szkolnej</w:t>
      </w:r>
      <w:bookmarkEnd w:id="35"/>
    </w:p>
    <w:p w14:paraId="11E981FB" w14:textId="77777777" w:rsidR="00606D86" w:rsidRPr="00571CDF" w:rsidRDefault="00472EA9" w:rsidP="001629FD">
      <w:pPr>
        <w:pStyle w:val="Nagwek2"/>
      </w:pPr>
      <w:r w:rsidRPr="00571CDF">
        <w:t>§ 46</w:t>
      </w:r>
    </w:p>
    <w:p w14:paraId="462C2B1D"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Szkoła prowadzi bibliotekę.</w:t>
      </w:r>
    </w:p>
    <w:p w14:paraId="277EC277"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Biblioteka jest interdyscyplinarną pracownią szkoły, która gromadzi i przechowuje materiały biblioteczne odpowiednio i celowo uzupełniane, obsługuje użytkowników poprzez udostępnianie zbiorów i prowadzenie działalności informacyjnej.</w:t>
      </w:r>
    </w:p>
    <w:p w14:paraId="44F71B48"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Biblioteka służy realizacji potrzeb i zainteresowań nauczycieli, uczniów, realizacji zadań dydaktyczno-wychowawczych, wspiera doskonalenie zawodowe nauczycieli, uczestniczy w przygotowaniu uczniów do samokształcenia, rozwija czytelnictwo uczniów, przygotowuje do korzystania z innych typów bibliotek i ośrodków informacji.</w:t>
      </w:r>
    </w:p>
    <w:p w14:paraId="56DE8101"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Pomieszczenia biblioteki umożliwiają:</w:t>
      </w:r>
    </w:p>
    <w:p w14:paraId="3107FA20" w14:textId="77777777" w:rsidR="00606D86" w:rsidRPr="00466458" w:rsidRDefault="00472EA9" w:rsidP="00466458">
      <w:pPr>
        <w:numPr>
          <w:ilvl w:val="1"/>
          <w:numId w:val="36"/>
        </w:numPr>
        <w:pBdr>
          <w:top w:val="nil"/>
          <w:left w:val="nil"/>
          <w:bottom w:val="nil"/>
          <w:right w:val="nil"/>
          <w:between w:val="nil"/>
        </w:pBdr>
        <w:rPr>
          <w:rFonts w:cs="Arial"/>
        </w:rPr>
      </w:pPr>
      <w:proofErr w:type="gramStart"/>
      <w:r w:rsidRPr="00466458">
        <w:rPr>
          <w:rFonts w:cs="Arial"/>
          <w:color w:val="000000"/>
        </w:rPr>
        <w:t>gromadzenie</w:t>
      </w:r>
      <w:proofErr w:type="gramEnd"/>
      <w:r w:rsidRPr="00466458">
        <w:rPr>
          <w:rFonts w:cs="Arial"/>
          <w:color w:val="000000"/>
        </w:rPr>
        <w:t xml:space="preserve"> i opracowanie zbiorów,</w:t>
      </w:r>
    </w:p>
    <w:p w14:paraId="1A1373A5" w14:textId="77777777" w:rsidR="00606D86" w:rsidRPr="00466458" w:rsidRDefault="00472EA9" w:rsidP="00466458">
      <w:pPr>
        <w:numPr>
          <w:ilvl w:val="1"/>
          <w:numId w:val="36"/>
        </w:numPr>
        <w:pBdr>
          <w:top w:val="nil"/>
          <w:left w:val="nil"/>
          <w:bottom w:val="nil"/>
          <w:right w:val="nil"/>
          <w:between w:val="nil"/>
        </w:pBdr>
        <w:rPr>
          <w:rFonts w:cs="Arial"/>
        </w:rPr>
      </w:pPr>
      <w:proofErr w:type="gramStart"/>
      <w:r w:rsidRPr="00466458">
        <w:rPr>
          <w:rFonts w:cs="Arial"/>
          <w:color w:val="000000"/>
        </w:rPr>
        <w:t>korzystanie</w:t>
      </w:r>
      <w:proofErr w:type="gramEnd"/>
      <w:r w:rsidRPr="00466458">
        <w:rPr>
          <w:rFonts w:cs="Arial"/>
          <w:color w:val="000000"/>
        </w:rPr>
        <w:t xml:space="preserve"> z księgozbioru na miejscu i wypożyczanie książek poza bibliotekę.</w:t>
      </w:r>
    </w:p>
    <w:p w14:paraId="7748487F"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Biblioteka pełni funkcje:</w:t>
      </w:r>
    </w:p>
    <w:p w14:paraId="2B121BE3" w14:textId="77777777" w:rsidR="00606D86" w:rsidRPr="00466458" w:rsidRDefault="00472EA9" w:rsidP="00466458">
      <w:pPr>
        <w:numPr>
          <w:ilvl w:val="1"/>
          <w:numId w:val="36"/>
        </w:numPr>
        <w:pBdr>
          <w:top w:val="nil"/>
          <w:left w:val="nil"/>
          <w:bottom w:val="nil"/>
          <w:right w:val="nil"/>
          <w:between w:val="nil"/>
        </w:pBdr>
        <w:rPr>
          <w:rFonts w:cs="Arial"/>
        </w:rPr>
      </w:pPr>
      <w:r w:rsidRPr="00466458">
        <w:rPr>
          <w:rFonts w:cs="Arial"/>
          <w:color w:val="000000"/>
        </w:rPr>
        <w:t>Kształcąco-wychowawczą poprzez:</w:t>
      </w:r>
    </w:p>
    <w:p w14:paraId="70C48EBB"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rozbudzanie</w:t>
      </w:r>
      <w:proofErr w:type="gramEnd"/>
      <w:r w:rsidRPr="00466458">
        <w:rPr>
          <w:rFonts w:cs="Arial"/>
          <w:color w:val="000000"/>
        </w:rPr>
        <w:t xml:space="preserve"> i rozwijanie potrzeb czytelniczych,</w:t>
      </w:r>
    </w:p>
    <w:p w14:paraId="3FA48FC6"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przygotowanie</w:t>
      </w:r>
      <w:proofErr w:type="gramEnd"/>
      <w:r w:rsidRPr="00466458">
        <w:rPr>
          <w:rFonts w:cs="Arial"/>
          <w:color w:val="000000"/>
        </w:rPr>
        <w:t xml:space="preserve"> do korzystania z różnych źródeł informacji,</w:t>
      </w:r>
    </w:p>
    <w:p w14:paraId="272C71E1"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kształcenie</w:t>
      </w:r>
      <w:proofErr w:type="gramEnd"/>
      <w:r w:rsidRPr="00466458">
        <w:rPr>
          <w:rFonts w:cs="Arial"/>
          <w:color w:val="000000"/>
        </w:rPr>
        <w:t xml:space="preserve"> kultury czytelniczej,</w:t>
      </w:r>
    </w:p>
    <w:p w14:paraId="6F197B22"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wdrażania</w:t>
      </w:r>
      <w:proofErr w:type="gramEnd"/>
      <w:r w:rsidRPr="00466458">
        <w:rPr>
          <w:rFonts w:cs="Arial"/>
          <w:color w:val="000000"/>
        </w:rPr>
        <w:t xml:space="preserve"> do poszanowania książek,</w:t>
      </w:r>
    </w:p>
    <w:p w14:paraId="3F95C29C"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udzielanie</w:t>
      </w:r>
      <w:proofErr w:type="gramEnd"/>
      <w:r w:rsidRPr="00466458">
        <w:rPr>
          <w:rFonts w:cs="Arial"/>
          <w:color w:val="000000"/>
        </w:rPr>
        <w:t xml:space="preserve"> pomocy nauczycielom w ich pracy i doskonaleniu zawodowym.</w:t>
      </w:r>
    </w:p>
    <w:p w14:paraId="6F57ACDE" w14:textId="77777777" w:rsidR="00606D86" w:rsidRPr="00466458" w:rsidRDefault="00472EA9" w:rsidP="00466458">
      <w:pPr>
        <w:numPr>
          <w:ilvl w:val="1"/>
          <w:numId w:val="36"/>
        </w:numPr>
        <w:pBdr>
          <w:top w:val="nil"/>
          <w:left w:val="nil"/>
          <w:bottom w:val="nil"/>
          <w:right w:val="nil"/>
          <w:between w:val="nil"/>
        </w:pBdr>
        <w:rPr>
          <w:rFonts w:cs="Arial"/>
        </w:rPr>
      </w:pPr>
      <w:r w:rsidRPr="00466458">
        <w:rPr>
          <w:rFonts w:cs="Arial"/>
          <w:color w:val="000000"/>
        </w:rPr>
        <w:t>Opiekuńczo-wychowawczą poprzez:</w:t>
      </w:r>
    </w:p>
    <w:p w14:paraId="118FA475"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współdziałanie</w:t>
      </w:r>
      <w:proofErr w:type="gramEnd"/>
      <w:r w:rsidRPr="00466458">
        <w:rPr>
          <w:rFonts w:cs="Arial"/>
          <w:color w:val="000000"/>
        </w:rPr>
        <w:t xml:space="preserve"> z nauczycielami,</w:t>
      </w:r>
    </w:p>
    <w:p w14:paraId="4EA4CDE2"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wspieranie</w:t>
      </w:r>
      <w:proofErr w:type="gramEnd"/>
      <w:r w:rsidRPr="00466458">
        <w:rPr>
          <w:rFonts w:cs="Arial"/>
          <w:color w:val="000000"/>
        </w:rPr>
        <w:t xml:space="preserve"> prac mających na celu wyrównywanie różnic intelektualnych,</w:t>
      </w:r>
    </w:p>
    <w:p w14:paraId="237B257B" w14:textId="77777777"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otaczanie</w:t>
      </w:r>
      <w:proofErr w:type="gramEnd"/>
      <w:r w:rsidRPr="00466458">
        <w:rPr>
          <w:rFonts w:cs="Arial"/>
          <w:color w:val="000000"/>
        </w:rPr>
        <w:t xml:space="preserve"> opieką uczniów szczególnie uzdolnionych,</w:t>
      </w:r>
    </w:p>
    <w:p w14:paraId="46599302" w14:textId="0A585ED6" w:rsidR="00606D86" w:rsidRPr="00466458" w:rsidRDefault="00472EA9" w:rsidP="00466458">
      <w:pPr>
        <w:numPr>
          <w:ilvl w:val="2"/>
          <w:numId w:val="36"/>
        </w:numPr>
        <w:pBdr>
          <w:top w:val="nil"/>
          <w:left w:val="nil"/>
          <w:bottom w:val="nil"/>
          <w:right w:val="nil"/>
          <w:between w:val="nil"/>
        </w:pBdr>
        <w:rPr>
          <w:rFonts w:cs="Arial"/>
        </w:rPr>
      </w:pPr>
      <w:proofErr w:type="gramStart"/>
      <w:r w:rsidRPr="00466458">
        <w:rPr>
          <w:rFonts w:cs="Arial"/>
          <w:color w:val="000000"/>
        </w:rPr>
        <w:t>pomoc</w:t>
      </w:r>
      <w:proofErr w:type="gramEnd"/>
      <w:r w:rsidRPr="00466458">
        <w:rPr>
          <w:rFonts w:cs="Arial"/>
          <w:color w:val="000000"/>
        </w:rPr>
        <w:t xml:space="preserve"> uczniom mającym trudności w nauce.</w:t>
      </w:r>
    </w:p>
    <w:p w14:paraId="75699DD2" w14:textId="77777777" w:rsidR="00606D86" w:rsidRPr="00466458" w:rsidRDefault="00472EA9" w:rsidP="00466458">
      <w:pPr>
        <w:numPr>
          <w:ilvl w:val="1"/>
          <w:numId w:val="36"/>
        </w:numPr>
        <w:pBdr>
          <w:top w:val="nil"/>
          <w:left w:val="nil"/>
          <w:bottom w:val="nil"/>
          <w:right w:val="nil"/>
          <w:between w:val="nil"/>
        </w:pBdr>
        <w:rPr>
          <w:rFonts w:cs="Arial"/>
        </w:rPr>
      </w:pPr>
      <w:r w:rsidRPr="00466458">
        <w:rPr>
          <w:rFonts w:cs="Arial"/>
          <w:color w:val="000000"/>
        </w:rPr>
        <w:tab/>
        <w:t>Kulturalno-rekreacyjną poprzez uczestniczenie w rozwijaniu życia kulturalnego Szkoły.</w:t>
      </w:r>
    </w:p>
    <w:p w14:paraId="6FD88948"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Z biblioteki mogą korzystać uczniowie wszystkich klas, nauczyciele i inni pracownicy szkoły. Uprawnieni do korzystania z biblioteki mają wolny dostęp do półek. Czas pracy biblioteki zapewnia możliwość korzystania z księgozbioru wszystkim zainteresowanym.</w:t>
      </w:r>
    </w:p>
    <w:p w14:paraId="61178312" w14:textId="77777777" w:rsidR="00606D86" w:rsidRPr="00466458" w:rsidRDefault="00472EA9" w:rsidP="00466458">
      <w:pPr>
        <w:numPr>
          <w:ilvl w:val="0"/>
          <w:numId w:val="36"/>
        </w:numPr>
        <w:pBdr>
          <w:top w:val="nil"/>
          <w:left w:val="nil"/>
          <w:bottom w:val="nil"/>
          <w:right w:val="nil"/>
          <w:between w:val="nil"/>
        </w:pBdr>
        <w:rPr>
          <w:rFonts w:cs="Arial"/>
        </w:rPr>
      </w:pPr>
      <w:r w:rsidRPr="00466458">
        <w:rPr>
          <w:rFonts w:cs="Arial"/>
          <w:color w:val="000000"/>
        </w:rPr>
        <w:t>Bezpośredni nadzór nad biblioteką sprawuje Dyrektor Szkoły:</w:t>
      </w:r>
    </w:p>
    <w:p w14:paraId="5E0C2360" w14:textId="77777777" w:rsidR="00606D86" w:rsidRPr="00466458" w:rsidRDefault="00472EA9" w:rsidP="00466458">
      <w:pPr>
        <w:numPr>
          <w:ilvl w:val="1"/>
          <w:numId w:val="36"/>
        </w:numPr>
        <w:pBdr>
          <w:top w:val="nil"/>
          <w:left w:val="nil"/>
          <w:bottom w:val="nil"/>
          <w:right w:val="nil"/>
          <w:between w:val="nil"/>
        </w:pBdr>
        <w:rPr>
          <w:rFonts w:cs="Arial"/>
        </w:rPr>
      </w:pPr>
      <w:proofErr w:type="gramStart"/>
      <w:r w:rsidRPr="00466458">
        <w:rPr>
          <w:rFonts w:cs="Arial"/>
          <w:color w:val="000000"/>
        </w:rPr>
        <w:lastRenderedPageBreak/>
        <w:t>zapewnia</w:t>
      </w:r>
      <w:proofErr w:type="gramEnd"/>
      <w:r w:rsidRPr="00466458">
        <w:rPr>
          <w:rFonts w:cs="Arial"/>
          <w:color w:val="000000"/>
        </w:rPr>
        <w:t xml:space="preserve"> obsadę personelu oraz odpowiednie pomieszczenie i wyposażenie,</w:t>
      </w:r>
    </w:p>
    <w:p w14:paraId="12B611EA" w14:textId="77777777" w:rsidR="00606D86" w:rsidRPr="00466458" w:rsidRDefault="00472EA9" w:rsidP="00466458">
      <w:pPr>
        <w:numPr>
          <w:ilvl w:val="1"/>
          <w:numId w:val="36"/>
        </w:numPr>
        <w:pBdr>
          <w:top w:val="nil"/>
          <w:left w:val="nil"/>
          <w:bottom w:val="nil"/>
          <w:right w:val="nil"/>
          <w:between w:val="nil"/>
        </w:pBdr>
        <w:rPr>
          <w:rFonts w:cs="Arial"/>
        </w:rPr>
      </w:pPr>
      <w:proofErr w:type="gramStart"/>
      <w:r w:rsidRPr="00466458">
        <w:rPr>
          <w:rFonts w:cs="Arial"/>
          <w:color w:val="000000"/>
        </w:rPr>
        <w:t>zapewnia</w:t>
      </w:r>
      <w:proofErr w:type="gramEnd"/>
      <w:r w:rsidRPr="00466458">
        <w:rPr>
          <w:rFonts w:cs="Arial"/>
          <w:color w:val="000000"/>
        </w:rPr>
        <w:t xml:space="preserve"> środki finansowe,</w:t>
      </w:r>
    </w:p>
    <w:p w14:paraId="6DD9F108" w14:textId="77777777" w:rsidR="00606D86" w:rsidRPr="00466458" w:rsidRDefault="00472EA9" w:rsidP="00466458">
      <w:pPr>
        <w:numPr>
          <w:ilvl w:val="1"/>
          <w:numId w:val="36"/>
        </w:numPr>
        <w:pBdr>
          <w:top w:val="nil"/>
          <w:left w:val="nil"/>
          <w:bottom w:val="nil"/>
          <w:right w:val="nil"/>
          <w:between w:val="nil"/>
        </w:pBdr>
        <w:rPr>
          <w:rFonts w:cs="Arial"/>
        </w:rPr>
      </w:pPr>
      <w:proofErr w:type="gramStart"/>
      <w:r w:rsidRPr="00466458">
        <w:rPr>
          <w:rFonts w:cs="Arial"/>
          <w:color w:val="000000"/>
        </w:rPr>
        <w:t>zatwierdza</w:t>
      </w:r>
      <w:proofErr w:type="gramEnd"/>
      <w:r w:rsidRPr="00466458">
        <w:rPr>
          <w:rFonts w:cs="Arial"/>
          <w:color w:val="000000"/>
        </w:rPr>
        <w:t xml:space="preserve"> roczny plan pracy biblioteki,</w:t>
      </w:r>
    </w:p>
    <w:p w14:paraId="5D00B47E" w14:textId="77777777" w:rsidR="00606D86" w:rsidRPr="00466458" w:rsidRDefault="00472EA9" w:rsidP="00466458">
      <w:pPr>
        <w:numPr>
          <w:ilvl w:val="1"/>
          <w:numId w:val="36"/>
        </w:numPr>
        <w:pBdr>
          <w:top w:val="nil"/>
          <w:left w:val="nil"/>
          <w:bottom w:val="nil"/>
          <w:right w:val="nil"/>
          <w:between w:val="nil"/>
        </w:pBdr>
        <w:rPr>
          <w:rFonts w:cs="Arial"/>
        </w:rPr>
      </w:pPr>
      <w:proofErr w:type="gramStart"/>
      <w:r w:rsidRPr="00466458">
        <w:rPr>
          <w:rFonts w:cs="Arial"/>
          <w:color w:val="000000"/>
        </w:rPr>
        <w:t>nadzoruje</w:t>
      </w:r>
      <w:proofErr w:type="gramEnd"/>
      <w:r w:rsidRPr="00466458">
        <w:rPr>
          <w:rFonts w:cs="Arial"/>
          <w:color w:val="000000"/>
        </w:rPr>
        <w:t xml:space="preserve"> pracę biblioteki.</w:t>
      </w:r>
    </w:p>
    <w:p w14:paraId="0581F1CF" w14:textId="78FA7E1E" w:rsidR="00606D86" w:rsidRPr="001629FD" w:rsidRDefault="00472EA9" w:rsidP="001629FD">
      <w:pPr>
        <w:numPr>
          <w:ilvl w:val="0"/>
          <w:numId w:val="36"/>
        </w:numPr>
        <w:pBdr>
          <w:top w:val="nil"/>
          <w:left w:val="nil"/>
          <w:bottom w:val="nil"/>
          <w:right w:val="nil"/>
          <w:between w:val="nil"/>
        </w:pBdr>
        <w:rPr>
          <w:rFonts w:cs="Arial"/>
        </w:rPr>
      </w:pPr>
      <w:r w:rsidRPr="00466458">
        <w:rPr>
          <w:rFonts w:cs="Arial"/>
          <w:color w:val="000000"/>
        </w:rPr>
        <w:t>Biblioteka współpracuje z rodzicami w zakresie wyposażenia uczniów w podręczniki oraz materiały ćwiczeniowe.</w:t>
      </w:r>
      <w:r w:rsidRPr="001629FD">
        <w:rPr>
          <w:rFonts w:cs="Arial"/>
        </w:rPr>
        <w:br w:type="page"/>
      </w:r>
    </w:p>
    <w:p w14:paraId="65264CDE" w14:textId="73699143" w:rsidR="00606D86" w:rsidRPr="00466458" w:rsidRDefault="001629FD" w:rsidP="00EB5AB9">
      <w:pPr>
        <w:pStyle w:val="Nagwek2"/>
      </w:pPr>
      <w:bookmarkStart w:id="36" w:name="_Toc130332492"/>
      <w:r>
        <w:lastRenderedPageBreak/>
        <w:t xml:space="preserve">Rozdział 20 </w:t>
      </w:r>
      <w:r w:rsidR="00472EA9" w:rsidRPr="00466458">
        <w:t>Stołówka szkolna</w:t>
      </w:r>
      <w:bookmarkEnd w:id="36"/>
    </w:p>
    <w:p w14:paraId="095FC31C" w14:textId="77777777" w:rsidR="00606D86" w:rsidRPr="00571CDF" w:rsidRDefault="00472EA9" w:rsidP="001629FD">
      <w:pPr>
        <w:pStyle w:val="Nagwek2"/>
      </w:pPr>
      <w:r w:rsidRPr="00571CDF">
        <w:t>§ 47</w:t>
      </w:r>
    </w:p>
    <w:p w14:paraId="39CCB036"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W celu realizacji zadań opiekuńczych i wspomagania właściwego rozwoju uczniów Szkoła organizuje stołówkę.</w:t>
      </w:r>
    </w:p>
    <w:p w14:paraId="7C90D371"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Stołówka działa na zasadzie cateringu.</w:t>
      </w:r>
    </w:p>
    <w:p w14:paraId="5B0C8F5C"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Z dofinansowania posiłków szkolnych mogą korzystać dzieci wskazane przez Szkołę do wsparcia socjalnego.</w:t>
      </w:r>
    </w:p>
    <w:p w14:paraId="0BE49943" w14:textId="177F68C4"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Pozostali uczniowie i nauczyciele wykupują o</w:t>
      </w:r>
      <w:r w:rsidR="001629FD">
        <w:rPr>
          <w:rFonts w:cs="Arial"/>
          <w:color w:val="000000"/>
        </w:rPr>
        <w:t xml:space="preserve">biady za odpłatnością ustaloną </w:t>
      </w:r>
      <w:r w:rsidRPr="00466458">
        <w:rPr>
          <w:rFonts w:cs="Arial"/>
          <w:color w:val="000000"/>
        </w:rPr>
        <w:t>w regulaminie stołówki szkolnej.</w:t>
      </w:r>
    </w:p>
    <w:p w14:paraId="5BD854D6"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Rodzice ucznia nieobecnego zobowiązani są do poinformowania Szkoły o okresie przewidywanej nieobecności dziecka w Szkole, w przeciwnym razie pokrywają koszty zamówionych obiadów.</w:t>
      </w:r>
    </w:p>
    <w:p w14:paraId="153B8A1C"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 xml:space="preserve">Za pierwszy dzień nieobecności w związku z brakiem możliwości odmówienia obiadu koszty pokrywają rodzice. </w:t>
      </w:r>
    </w:p>
    <w:p w14:paraId="282E0B05"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Rozliczenie odbywa się w okresach miesięcznych do 10 każdego miesiąca, płatność z góry.</w:t>
      </w:r>
    </w:p>
    <w:p w14:paraId="09699729" w14:textId="77777777" w:rsidR="00606D86" w:rsidRPr="00466458" w:rsidRDefault="00472EA9" w:rsidP="00466458">
      <w:pPr>
        <w:numPr>
          <w:ilvl w:val="0"/>
          <w:numId w:val="38"/>
        </w:numPr>
        <w:pBdr>
          <w:top w:val="nil"/>
          <w:left w:val="nil"/>
          <w:bottom w:val="nil"/>
          <w:right w:val="nil"/>
          <w:between w:val="nil"/>
        </w:pBdr>
        <w:rPr>
          <w:rFonts w:cs="Arial"/>
        </w:rPr>
      </w:pPr>
      <w:r w:rsidRPr="00466458">
        <w:rPr>
          <w:rFonts w:cs="Arial"/>
          <w:color w:val="000000"/>
        </w:rPr>
        <w:t>Ze względu na bezpieczeństwo dzieci w czasie przerw obiadowych pełnione są przez nauczycieli dyżury wspomagające organizację pracy stołówki szkolnej.</w:t>
      </w:r>
    </w:p>
    <w:p w14:paraId="32D8B94A" w14:textId="77777777" w:rsidR="00606D86" w:rsidRPr="00466458" w:rsidRDefault="00472EA9" w:rsidP="00466458">
      <w:pPr>
        <w:spacing w:after="200"/>
        <w:rPr>
          <w:rFonts w:eastAsia="Cambria" w:cs="Arial"/>
          <w:b/>
        </w:rPr>
      </w:pPr>
      <w:r w:rsidRPr="00466458">
        <w:rPr>
          <w:rFonts w:cs="Arial"/>
        </w:rPr>
        <w:br w:type="page"/>
      </w:r>
    </w:p>
    <w:p w14:paraId="3F492AF8" w14:textId="5395AF40" w:rsidR="00606D86" w:rsidRPr="00466458" w:rsidRDefault="001629FD" w:rsidP="00EB5AB9">
      <w:pPr>
        <w:pStyle w:val="Nagwek2"/>
      </w:pPr>
      <w:bookmarkStart w:id="37" w:name="_Toc130332493"/>
      <w:r>
        <w:lastRenderedPageBreak/>
        <w:t xml:space="preserve">Rozdział 21 </w:t>
      </w:r>
      <w:r w:rsidR="00472EA9" w:rsidRPr="00466458">
        <w:t>Zasady rekrutacji uczniów do Szkoły</w:t>
      </w:r>
      <w:bookmarkEnd w:id="37"/>
    </w:p>
    <w:p w14:paraId="750232D3" w14:textId="77777777" w:rsidR="00606D86" w:rsidRPr="00571CDF" w:rsidRDefault="00472EA9" w:rsidP="001629FD">
      <w:pPr>
        <w:pStyle w:val="Nagwek3"/>
      </w:pPr>
      <w:r w:rsidRPr="00571CDF">
        <w:t>§ 48</w:t>
      </w:r>
    </w:p>
    <w:p w14:paraId="7064B479" w14:textId="5BFEAB4E"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Statut Szkoły określa szczegółowe zasady rekrutacji uc</w:t>
      </w:r>
      <w:r w:rsidR="001629FD">
        <w:rPr>
          <w:rFonts w:cs="Arial"/>
          <w:color w:val="000000"/>
        </w:rPr>
        <w:t xml:space="preserve">zniów do Szkoły oraz ich prawa </w:t>
      </w:r>
      <w:r w:rsidRPr="00466458">
        <w:rPr>
          <w:rFonts w:cs="Arial"/>
          <w:color w:val="000000"/>
        </w:rPr>
        <w:t>i obowiązki.</w:t>
      </w:r>
    </w:p>
    <w:p w14:paraId="626C6E7B"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Do klasy pierwszej przyjmuje się:</w:t>
      </w:r>
    </w:p>
    <w:p w14:paraId="74D74D81" w14:textId="77777777" w:rsidR="00606D86" w:rsidRPr="00466458" w:rsidRDefault="00472EA9" w:rsidP="00466458">
      <w:pPr>
        <w:numPr>
          <w:ilvl w:val="1"/>
          <w:numId w:val="40"/>
        </w:numPr>
        <w:pBdr>
          <w:top w:val="nil"/>
          <w:left w:val="nil"/>
          <w:bottom w:val="nil"/>
          <w:right w:val="nil"/>
          <w:between w:val="nil"/>
        </w:pBdr>
        <w:rPr>
          <w:rFonts w:cs="Arial"/>
        </w:rPr>
      </w:pPr>
      <w:proofErr w:type="gramStart"/>
      <w:r w:rsidRPr="00466458">
        <w:rPr>
          <w:rFonts w:cs="Arial"/>
          <w:color w:val="000000"/>
        </w:rPr>
        <w:t>z</w:t>
      </w:r>
      <w:proofErr w:type="gramEnd"/>
      <w:r w:rsidRPr="00466458">
        <w:rPr>
          <w:rFonts w:cs="Arial"/>
          <w:color w:val="000000"/>
        </w:rPr>
        <w:t xml:space="preserve"> urzędu – dzieci zamieszkałe w obwodzie Szkoły,</w:t>
      </w:r>
    </w:p>
    <w:p w14:paraId="02C5527E" w14:textId="77777777" w:rsidR="00606D86" w:rsidRPr="00466458" w:rsidRDefault="00472EA9" w:rsidP="00466458">
      <w:pPr>
        <w:numPr>
          <w:ilvl w:val="1"/>
          <w:numId w:val="40"/>
        </w:numPr>
        <w:pBdr>
          <w:top w:val="nil"/>
          <w:left w:val="nil"/>
          <w:bottom w:val="nil"/>
          <w:right w:val="nil"/>
          <w:between w:val="nil"/>
        </w:pBdr>
        <w:rPr>
          <w:rFonts w:cs="Arial"/>
        </w:rPr>
      </w:pPr>
      <w:proofErr w:type="gramStart"/>
      <w:r w:rsidRPr="00466458">
        <w:rPr>
          <w:rFonts w:cs="Arial"/>
          <w:color w:val="000000"/>
        </w:rPr>
        <w:t>na</w:t>
      </w:r>
      <w:proofErr w:type="gramEnd"/>
      <w:r w:rsidRPr="00466458">
        <w:rPr>
          <w:rFonts w:cs="Arial"/>
          <w:color w:val="000000"/>
        </w:rPr>
        <w:t xml:space="preserve"> prośbę rodziców/prawnych opiekunów – dzieci spoza obwodu.</w:t>
      </w:r>
    </w:p>
    <w:p w14:paraId="66FA4C5D"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Rodzice zgłaszają dziecko z obwodu szkoły na druku opracowanym przez Szkołę w sekretariacie Szkoły.</w:t>
      </w:r>
    </w:p>
    <w:p w14:paraId="2B508C84"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Kandydaci zamieszkali poza obwodem Szkoły mogą być przyjęci do klasy pierwszej po przeprowadzeniu postępowania rekrutacyjnego według kryteriów określonych przez organ prowadzący, jeśli szkoła dysponuje wolnymi miejscami.</w:t>
      </w:r>
    </w:p>
    <w:p w14:paraId="4C2B70AE"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Postępowanie rekrutacyjne jest prowadzone na wniosek rodzica/p</w:t>
      </w:r>
      <w:r w:rsidRPr="00466458">
        <w:rPr>
          <w:rFonts w:cs="Arial"/>
        </w:rPr>
        <w:t>rawnego opiekuna</w:t>
      </w:r>
      <w:r w:rsidRPr="00466458">
        <w:rPr>
          <w:rFonts w:cs="Arial"/>
          <w:color w:val="000000"/>
        </w:rPr>
        <w:t>.</w:t>
      </w:r>
    </w:p>
    <w:p w14:paraId="398E9D0D"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Informacje o rekrutacji na dany rok umieszcza</w:t>
      </w:r>
      <w:r w:rsidRPr="00466458">
        <w:rPr>
          <w:rFonts w:cs="Arial"/>
        </w:rPr>
        <w:t>ne są</w:t>
      </w:r>
      <w:r w:rsidRPr="00466458">
        <w:rPr>
          <w:rFonts w:cs="Arial"/>
          <w:color w:val="000000"/>
        </w:rPr>
        <w:t xml:space="preserve"> na stronie internetowej Szkoły.</w:t>
      </w:r>
    </w:p>
    <w:p w14:paraId="2F2BCD65"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Do klasy programowo wyższej przyjmuje się ucznia na podstawie świadectwa ukończenia klasy programowo niższej oraz odpisu arkusza ocen wydan</w:t>
      </w:r>
      <w:r w:rsidRPr="00466458">
        <w:rPr>
          <w:rFonts w:cs="Arial"/>
        </w:rPr>
        <w:t>ego</w:t>
      </w:r>
      <w:r w:rsidRPr="00466458">
        <w:rPr>
          <w:rFonts w:cs="Arial"/>
          <w:color w:val="000000"/>
        </w:rPr>
        <w:t xml:space="preserve"> przez szkołę, do której uczeń uczęszczał.</w:t>
      </w:r>
    </w:p>
    <w:p w14:paraId="3E737515"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Różnice programowe z przedmiotów objętych nauką w klasie, do której uczeń zostaje przyjęty, są uzupełniane wg zasad ustalonych przez nauczycieli danych przedmiotów.</w:t>
      </w:r>
    </w:p>
    <w:p w14:paraId="6E5F74DA" w14:textId="77777777" w:rsidR="00606D86" w:rsidRPr="00466458" w:rsidRDefault="00472EA9" w:rsidP="00466458">
      <w:pPr>
        <w:numPr>
          <w:ilvl w:val="1"/>
          <w:numId w:val="40"/>
        </w:numPr>
        <w:pBdr>
          <w:top w:val="nil"/>
          <w:left w:val="nil"/>
          <w:bottom w:val="nil"/>
          <w:right w:val="nil"/>
          <w:between w:val="nil"/>
        </w:pBdr>
        <w:rPr>
          <w:rFonts w:cs="Arial"/>
        </w:rPr>
      </w:pPr>
      <w:proofErr w:type="gramStart"/>
      <w:r w:rsidRPr="00466458">
        <w:rPr>
          <w:rFonts w:cs="Arial"/>
          <w:color w:val="000000"/>
        </w:rPr>
        <w:t>jeżeli</w:t>
      </w:r>
      <w:proofErr w:type="gramEnd"/>
      <w:r w:rsidRPr="00466458">
        <w:rPr>
          <w:rFonts w:cs="Arial"/>
          <w:color w:val="000000"/>
        </w:rPr>
        <w:t xml:space="preserve"> w klasie, do której uczeń zostaje przyjęty obowiązuje nauka innego języka obcego, niż ten, którego</w:t>
      </w:r>
      <w:r w:rsidRPr="00466458">
        <w:rPr>
          <w:rFonts w:cs="Arial"/>
        </w:rPr>
        <w:t xml:space="preserve"> </w:t>
      </w:r>
      <w:r w:rsidRPr="00466458">
        <w:rPr>
          <w:rFonts w:cs="Arial"/>
          <w:color w:val="000000"/>
        </w:rPr>
        <w:t>uczył się uczeń, a rozkład zajęć uniemożliwia mu uczęszczanie na zajęcia innego oddziału, uczeń wyrównuje we własnym zakresie braki programowe do końca roku szkolnego, albo bierze udział w dodatkowych zajęciach zorganizowanych przez Dyrektora Szkoły.</w:t>
      </w:r>
    </w:p>
    <w:p w14:paraId="5F12C14F" w14:textId="77777777" w:rsidR="00606D86" w:rsidRPr="00466458" w:rsidRDefault="00472EA9" w:rsidP="00466458">
      <w:pPr>
        <w:numPr>
          <w:ilvl w:val="0"/>
          <w:numId w:val="40"/>
        </w:numPr>
        <w:pBdr>
          <w:top w:val="nil"/>
          <w:left w:val="nil"/>
          <w:bottom w:val="nil"/>
          <w:right w:val="nil"/>
          <w:between w:val="nil"/>
        </w:pBdr>
        <w:rPr>
          <w:rFonts w:cs="Arial"/>
        </w:rPr>
      </w:pPr>
      <w:r w:rsidRPr="00466458">
        <w:rPr>
          <w:rFonts w:cs="Arial"/>
          <w:color w:val="000000"/>
        </w:rPr>
        <w:t>Niespełnianie obowiązku szkolnego podlega egzekucji w trybie przepisów prawa administracyjnego.</w:t>
      </w:r>
    </w:p>
    <w:p w14:paraId="1E1ECE63" w14:textId="6119C10B" w:rsidR="00606D86" w:rsidRPr="001629FD" w:rsidRDefault="00472EA9" w:rsidP="001629FD">
      <w:pPr>
        <w:numPr>
          <w:ilvl w:val="0"/>
          <w:numId w:val="40"/>
        </w:numPr>
        <w:pBdr>
          <w:top w:val="nil"/>
          <w:left w:val="nil"/>
          <w:bottom w:val="nil"/>
          <w:right w:val="nil"/>
          <w:between w:val="nil"/>
        </w:pBdr>
        <w:rPr>
          <w:rFonts w:cs="Arial"/>
        </w:rPr>
      </w:pPr>
      <w:r w:rsidRPr="00466458">
        <w:rPr>
          <w:rFonts w:cs="Arial"/>
          <w:color w:val="000000"/>
        </w:rPr>
        <w:t>Szkoła prowadzi dokumentację obowiązku szkolnego zgodnie z właściwymi przepisami.</w:t>
      </w:r>
      <w:r w:rsidRPr="001629FD">
        <w:rPr>
          <w:rFonts w:cs="Arial"/>
        </w:rPr>
        <w:br w:type="page"/>
      </w:r>
    </w:p>
    <w:p w14:paraId="1EE07C84" w14:textId="5D317DEC" w:rsidR="00606D86" w:rsidRPr="00466458" w:rsidRDefault="001629FD" w:rsidP="00EB5AB9">
      <w:pPr>
        <w:pStyle w:val="Nagwek2"/>
      </w:pPr>
      <w:bookmarkStart w:id="38" w:name="_Toc130332494"/>
      <w:r>
        <w:lastRenderedPageBreak/>
        <w:t xml:space="preserve">Rozdział 22 </w:t>
      </w:r>
      <w:r w:rsidR="00472EA9" w:rsidRPr="00466458">
        <w:t>Tryb składania skarg w przypadku naruszenia praw ucznia</w:t>
      </w:r>
      <w:bookmarkEnd w:id="38"/>
    </w:p>
    <w:p w14:paraId="2515918C" w14:textId="77777777" w:rsidR="00606D86" w:rsidRPr="00571CDF" w:rsidRDefault="00472EA9" w:rsidP="001629FD">
      <w:pPr>
        <w:pStyle w:val="Nagwek3"/>
      </w:pPr>
      <w:r w:rsidRPr="00571CDF">
        <w:t>§ 49</w:t>
      </w:r>
    </w:p>
    <w:p w14:paraId="477D672C" w14:textId="77777777" w:rsidR="00606D86" w:rsidRPr="00466458" w:rsidRDefault="00472EA9" w:rsidP="00466458">
      <w:pPr>
        <w:numPr>
          <w:ilvl w:val="0"/>
          <w:numId w:val="43"/>
        </w:numPr>
        <w:pBdr>
          <w:top w:val="nil"/>
          <w:left w:val="nil"/>
          <w:bottom w:val="nil"/>
          <w:right w:val="nil"/>
          <w:between w:val="nil"/>
        </w:pBdr>
        <w:rPr>
          <w:rFonts w:cs="Arial"/>
        </w:rPr>
      </w:pPr>
      <w:r w:rsidRPr="00466458">
        <w:rPr>
          <w:rFonts w:cs="Arial"/>
          <w:color w:val="000000"/>
        </w:rPr>
        <w:t>W przypadku naruszenia praw ucznia i dziecka, uczeń lub jego rodzic</w:t>
      </w:r>
      <w:r w:rsidRPr="00466458">
        <w:rPr>
          <w:rFonts w:cs="Arial"/>
        </w:rPr>
        <w:t>/</w:t>
      </w:r>
      <w:r w:rsidRPr="00466458">
        <w:rPr>
          <w:rFonts w:cs="Arial"/>
          <w:color w:val="000000"/>
        </w:rPr>
        <w:t>prawny opiekun powiadamia wychowawcę lub pedagoga szkolnego lub Dyrektora Szkoły.</w:t>
      </w:r>
    </w:p>
    <w:p w14:paraId="30EBEF7B" w14:textId="77777777" w:rsidR="00606D86" w:rsidRPr="00466458" w:rsidRDefault="00472EA9" w:rsidP="00466458">
      <w:pPr>
        <w:numPr>
          <w:ilvl w:val="0"/>
          <w:numId w:val="43"/>
        </w:numPr>
        <w:pBdr>
          <w:top w:val="nil"/>
          <w:left w:val="nil"/>
          <w:bottom w:val="nil"/>
          <w:right w:val="nil"/>
          <w:between w:val="nil"/>
        </w:pBdr>
        <w:rPr>
          <w:rFonts w:cs="Arial"/>
        </w:rPr>
      </w:pPr>
      <w:r w:rsidRPr="00466458">
        <w:rPr>
          <w:rFonts w:cs="Arial"/>
          <w:color w:val="000000"/>
        </w:rPr>
        <w:t xml:space="preserve">Uczeń, jego rodzice/prawni opiekunowie mają prawo do złożenia skargi w formie pisemnej do Dyrektora Szkoły, która składana jest w sekretariacie Szkoły, w terminie 7 dni roboczych od powzięcia wiadomości o naruszeniu praw ucznia, </w:t>
      </w:r>
    </w:p>
    <w:p w14:paraId="664F1C1F" w14:textId="77777777" w:rsidR="00606D86" w:rsidRPr="00466458" w:rsidRDefault="00472EA9" w:rsidP="00466458">
      <w:pPr>
        <w:numPr>
          <w:ilvl w:val="0"/>
          <w:numId w:val="43"/>
        </w:numPr>
        <w:pBdr>
          <w:top w:val="nil"/>
          <w:left w:val="nil"/>
          <w:bottom w:val="nil"/>
          <w:right w:val="nil"/>
          <w:between w:val="nil"/>
        </w:pBdr>
        <w:rPr>
          <w:rFonts w:cs="Arial"/>
        </w:rPr>
      </w:pPr>
      <w:r w:rsidRPr="00466458">
        <w:rPr>
          <w:rFonts w:cs="Arial"/>
          <w:color w:val="000000"/>
        </w:rPr>
        <w:t>Złożona skarga musi zawierać opis sytuacji i konkretne zarzuty dotyczące naruszenia praw ucznia.</w:t>
      </w:r>
    </w:p>
    <w:p w14:paraId="03F6B452" w14:textId="77777777" w:rsidR="00606D86" w:rsidRPr="00466458" w:rsidRDefault="00472EA9" w:rsidP="00466458">
      <w:pPr>
        <w:numPr>
          <w:ilvl w:val="0"/>
          <w:numId w:val="43"/>
        </w:numPr>
        <w:pBdr>
          <w:top w:val="nil"/>
          <w:left w:val="nil"/>
          <w:bottom w:val="nil"/>
          <w:right w:val="nil"/>
          <w:between w:val="nil"/>
        </w:pBdr>
        <w:rPr>
          <w:rFonts w:cs="Arial"/>
        </w:rPr>
      </w:pPr>
      <w:r w:rsidRPr="00466458">
        <w:rPr>
          <w:rFonts w:cs="Arial"/>
          <w:color w:val="000000"/>
        </w:rPr>
        <w:t>Dyrektor Szkoły przeprowadza postępowanie wyjaśniające i o jego wynikach informuje rodziców</w:t>
      </w:r>
      <w:r w:rsidRPr="00466458">
        <w:rPr>
          <w:rFonts w:cs="Arial"/>
        </w:rPr>
        <w:t>/</w:t>
      </w:r>
      <w:r w:rsidRPr="00466458">
        <w:rPr>
          <w:rFonts w:cs="Arial"/>
          <w:color w:val="000000"/>
        </w:rPr>
        <w:t>prawnych opiekunów w terminie do 30 dni od daty wpłynięcia skargi do sekretariatu Szkoły.</w:t>
      </w:r>
    </w:p>
    <w:p w14:paraId="2A706636" w14:textId="7B12C587" w:rsidR="00606D86" w:rsidRPr="00466458" w:rsidRDefault="00472EA9" w:rsidP="00466458">
      <w:pPr>
        <w:numPr>
          <w:ilvl w:val="0"/>
          <w:numId w:val="43"/>
        </w:numPr>
        <w:pBdr>
          <w:top w:val="nil"/>
          <w:left w:val="nil"/>
          <w:bottom w:val="nil"/>
          <w:right w:val="nil"/>
          <w:between w:val="nil"/>
        </w:pBdr>
        <w:rPr>
          <w:rFonts w:cs="Arial"/>
        </w:rPr>
      </w:pPr>
      <w:r w:rsidRPr="00466458">
        <w:rPr>
          <w:rFonts w:cs="Arial"/>
          <w:color w:val="000000"/>
        </w:rPr>
        <w:t xml:space="preserve">W trakcie postępowania wyjaśniającego Dyrektor Szkoły ma obowiązek wykorzystać opinię wychowawcy oddziału danej klasy oraz może odwołać się do opinii nauczycieli pracujących w Szkole, </w:t>
      </w:r>
      <w:r w:rsidR="001629FD">
        <w:rPr>
          <w:rFonts w:cs="Arial"/>
          <w:color w:val="000000"/>
        </w:rPr>
        <w:t>specjalistów,</w:t>
      </w:r>
      <w:r w:rsidRPr="00466458">
        <w:rPr>
          <w:rFonts w:cs="Arial"/>
          <w:color w:val="000000"/>
        </w:rPr>
        <w:t xml:space="preserve"> innych pracowników Szkoły, uczniów oraz ich rodziców.</w:t>
      </w:r>
    </w:p>
    <w:p w14:paraId="350DF6D7" w14:textId="77777777" w:rsidR="00606D86" w:rsidRPr="00466458" w:rsidRDefault="00472EA9" w:rsidP="00466458">
      <w:pPr>
        <w:numPr>
          <w:ilvl w:val="0"/>
          <w:numId w:val="43"/>
        </w:numPr>
        <w:pBdr>
          <w:top w:val="nil"/>
          <w:left w:val="nil"/>
          <w:bottom w:val="nil"/>
          <w:right w:val="nil"/>
          <w:between w:val="nil"/>
        </w:pBdr>
        <w:rPr>
          <w:rFonts w:cs="Arial"/>
        </w:rPr>
      </w:pPr>
      <w:r w:rsidRPr="00466458">
        <w:rPr>
          <w:rFonts w:cs="Arial"/>
          <w:color w:val="000000"/>
        </w:rPr>
        <w:t xml:space="preserve">Decyzja Dyrektora formułowana jest na piśmie. </w:t>
      </w:r>
    </w:p>
    <w:p w14:paraId="2B14EF50" w14:textId="3D278AAD" w:rsidR="00606D86" w:rsidRPr="001629FD" w:rsidRDefault="00472EA9" w:rsidP="001629FD">
      <w:pPr>
        <w:numPr>
          <w:ilvl w:val="0"/>
          <w:numId w:val="43"/>
        </w:numPr>
        <w:pBdr>
          <w:top w:val="nil"/>
          <w:left w:val="nil"/>
          <w:bottom w:val="nil"/>
          <w:right w:val="nil"/>
          <w:between w:val="nil"/>
        </w:pBdr>
        <w:rPr>
          <w:rFonts w:cs="Arial"/>
        </w:rPr>
      </w:pPr>
      <w:r w:rsidRPr="00466458">
        <w:rPr>
          <w:rFonts w:cs="Arial"/>
          <w:color w:val="000000"/>
        </w:rPr>
        <w:t>Od decyzji podjętej przez Dyrektora Szkoły przysługuje uczniowi lub jego rodzicom/ prawnym opiekunom odwołanie do organów sprawujących nadzór nad jednostką w terminie 14 dni od daty otrzymania decyzji.</w:t>
      </w:r>
      <w:r w:rsidRPr="001629FD">
        <w:rPr>
          <w:rFonts w:cs="Arial"/>
        </w:rPr>
        <w:br w:type="page"/>
      </w:r>
    </w:p>
    <w:p w14:paraId="5D2D99B7" w14:textId="61415FA1" w:rsidR="00606D86" w:rsidRPr="00466458" w:rsidRDefault="001629FD" w:rsidP="00EB5AB9">
      <w:pPr>
        <w:pStyle w:val="Nagwek2"/>
      </w:pPr>
      <w:bookmarkStart w:id="39" w:name="_Toc130332495"/>
      <w:r>
        <w:lastRenderedPageBreak/>
        <w:t xml:space="preserve">Rozdział 23 </w:t>
      </w:r>
      <w:r w:rsidR="00472EA9" w:rsidRPr="00466458">
        <w:t>System nagród i kar</w:t>
      </w:r>
      <w:bookmarkEnd w:id="39"/>
    </w:p>
    <w:p w14:paraId="396EF086" w14:textId="77777777" w:rsidR="00606D86" w:rsidRPr="00571CDF" w:rsidRDefault="00472EA9" w:rsidP="001629FD">
      <w:pPr>
        <w:pStyle w:val="Nagwek3"/>
      </w:pPr>
      <w:r w:rsidRPr="00571CDF">
        <w:t>§ 50</w:t>
      </w:r>
    </w:p>
    <w:p w14:paraId="700E25DC"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Uczeń może być nagradzany za: </w:t>
      </w:r>
    </w:p>
    <w:p w14:paraId="69CF5950"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wysokie</w:t>
      </w:r>
      <w:proofErr w:type="gramEnd"/>
      <w:r w:rsidRPr="00466458">
        <w:rPr>
          <w:rFonts w:cs="Arial"/>
          <w:color w:val="000000"/>
        </w:rPr>
        <w:t xml:space="preserve"> osiągnięcia w nauce, </w:t>
      </w:r>
    </w:p>
    <w:p w14:paraId="52A23D95"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reprezentowanie</w:t>
      </w:r>
      <w:proofErr w:type="gramEnd"/>
      <w:r w:rsidRPr="00466458">
        <w:rPr>
          <w:rFonts w:cs="Arial"/>
          <w:color w:val="000000"/>
        </w:rPr>
        <w:t xml:space="preserve"> Szkoły na zawodach i w konkursach wiedzy, sportowych i artystycznych,</w:t>
      </w:r>
    </w:p>
    <w:p w14:paraId="35217012"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wzorowe</w:t>
      </w:r>
      <w:proofErr w:type="gramEnd"/>
      <w:r w:rsidRPr="00466458">
        <w:rPr>
          <w:rFonts w:cs="Arial"/>
          <w:color w:val="000000"/>
        </w:rPr>
        <w:t xml:space="preserve"> zachowanie,</w:t>
      </w:r>
    </w:p>
    <w:p w14:paraId="5ED52E71"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odwagę</w:t>
      </w:r>
      <w:proofErr w:type="gramEnd"/>
      <w:r w:rsidRPr="00466458">
        <w:rPr>
          <w:rFonts w:cs="Arial"/>
          <w:color w:val="000000"/>
        </w:rPr>
        <w:t xml:space="preserve"> i godną naśladowania postawę,</w:t>
      </w:r>
    </w:p>
    <w:p w14:paraId="33637EF7"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przeciwstawianie</w:t>
      </w:r>
      <w:proofErr w:type="gramEnd"/>
      <w:r w:rsidRPr="00466458">
        <w:rPr>
          <w:rFonts w:cs="Arial"/>
          <w:color w:val="000000"/>
        </w:rPr>
        <w:t xml:space="preserve"> się złu,</w:t>
      </w:r>
    </w:p>
    <w:p w14:paraId="0B0AA260"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udzielanie</w:t>
      </w:r>
      <w:proofErr w:type="gramEnd"/>
      <w:r w:rsidRPr="00466458">
        <w:rPr>
          <w:rFonts w:cs="Arial"/>
          <w:color w:val="000000"/>
        </w:rPr>
        <w:t xml:space="preserve"> pomocy innym osobom,</w:t>
      </w:r>
    </w:p>
    <w:p w14:paraId="3203EBC8"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zaangażowanie</w:t>
      </w:r>
      <w:proofErr w:type="gramEnd"/>
      <w:r w:rsidRPr="00466458">
        <w:rPr>
          <w:rFonts w:cs="Arial"/>
          <w:color w:val="000000"/>
        </w:rPr>
        <w:t xml:space="preserve"> w prace na rzecz Szkoły lub środowiska,</w:t>
      </w:r>
    </w:p>
    <w:p w14:paraId="5B792641"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pracę</w:t>
      </w:r>
      <w:proofErr w:type="gramEnd"/>
      <w:r w:rsidRPr="00466458">
        <w:rPr>
          <w:rFonts w:cs="Arial"/>
          <w:color w:val="000000"/>
        </w:rPr>
        <w:t xml:space="preserve"> w ramach wolontariatu,</w:t>
      </w:r>
    </w:p>
    <w:p w14:paraId="51BD7A35" w14:textId="77777777" w:rsidR="00606D86" w:rsidRPr="00466458" w:rsidRDefault="00472EA9" w:rsidP="00466458">
      <w:pPr>
        <w:numPr>
          <w:ilvl w:val="1"/>
          <w:numId w:val="63"/>
        </w:numPr>
        <w:pBdr>
          <w:top w:val="nil"/>
          <w:left w:val="nil"/>
          <w:bottom w:val="nil"/>
          <w:right w:val="nil"/>
          <w:between w:val="nil"/>
        </w:pBdr>
        <w:rPr>
          <w:rFonts w:cs="Arial"/>
        </w:rPr>
      </w:pPr>
      <w:proofErr w:type="gramStart"/>
      <w:r w:rsidRPr="00466458">
        <w:rPr>
          <w:rFonts w:cs="Arial"/>
          <w:color w:val="000000"/>
        </w:rPr>
        <w:t>inne</w:t>
      </w:r>
      <w:proofErr w:type="gramEnd"/>
      <w:r w:rsidRPr="00466458">
        <w:rPr>
          <w:rFonts w:cs="Arial"/>
          <w:color w:val="000000"/>
        </w:rPr>
        <w:t xml:space="preserve"> osiągnięcia lub działania zasługujące na uznanie społeczności szkolnej.</w:t>
      </w:r>
    </w:p>
    <w:p w14:paraId="6D0620FD"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Uczeń może być nagradzany w formie: </w:t>
      </w:r>
    </w:p>
    <w:p w14:paraId="1F2C6CAB" w14:textId="77777777" w:rsidR="00606D86" w:rsidRPr="00466458" w:rsidRDefault="00472EA9" w:rsidP="00466458">
      <w:pPr>
        <w:numPr>
          <w:ilvl w:val="1"/>
          <w:numId w:val="60"/>
        </w:numPr>
        <w:pBdr>
          <w:top w:val="nil"/>
          <w:left w:val="nil"/>
          <w:bottom w:val="nil"/>
          <w:right w:val="nil"/>
          <w:between w:val="nil"/>
        </w:pBdr>
        <w:rPr>
          <w:rFonts w:cs="Arial"/>
        </w:rPr>
      </w:pPr>
      <w:proofErr w:type="gramStart"/>
      <w:r w:rsidRPr="00466458">
        <w:rPr>
          <w:rFonts w:cs="Arial"/>
          <w:color w:val="000000"/>
        </w:rPr>
        <w:t>ustnej</w:t>
      </w:r>
      <w:proofErr w:type="gramEnd"/>
      <w:r w:rsidRPr="00466458">
        <w:rPr>
          <w:rFonts w:cs="Arial"/>
          <w:color w:val="000000"/>
        </w:rPr>
        <w:t xml:space="preserve"> pochwały - wyróżnienia na apelu szkolnym, </w:t>
      </w:r>
    </w:p>
    <w:p w14:paraId="06519F30" w14:textId="77777777" w:rsidR="00606D86" w:rsidRPr="00466458" w:rsidRDefault="00472EA9" w:rsidP="00466458">
      <w:pPr>
        <w:numPr>
          <w:ilvl w:val="1"/>
          <w:numId w:val="60"/>
        </w:numPr>
        <w:pBdr>
          <w:top w:val="nil"/>
          <w:left w:val="nil"/>
          <w:bottom w:val="nil"/>
          <w:right w:val="nil"/>
          <w:between w:val="nil"/>
        </w:pBdr>
        <w:rPr>
          <w:rFonts w:cs="Arial"/>
        </w:rPr>
      </w:pPr>
      <w:proofErr w:type="gramStart"/>
      <w:r w:rsidRPr="00466458">
        <w:rPr>
          <w:rFonts w:cs="Arial"/>
          <w:color w:val="000000"/>
        </w:rPr>
        <w:t>pisemnej</w:t>
      </w:r>
      <w:proofErr w:type="gramEnd"/>
      <w:r w:rsidRPr="00466458">
        <w:rPr>
          <w:rFonts w:cs="Arial"/>
          <w:color w:val="000000"/>
        </w:rPr>
        <w:t xml:space="preserve"> - w szczególności listem gratulacyjnym, dyplomem uznania, </w:t>
      </w:r>
    </w:p>
    <w:p w14:paraId="0454975C" w14:textId="77777777" w:rsidR="00606D86" w:rsidRPr="00466458" w:rsidRDefault="00472EA9" w:rsidP="00466458">
      <w:pPr>
        <w:numPr>
          <w:ilvl w:val="1"/>
          <w:numId w:val="60"/>
        </w:numPr>
        <w:pBdr>
          <w:top w:val="nil"/>
          <w:left w:val="nil"/>
          <w:bottom w:val="nil"/>
          <w:right w:val="nil"/>
          <w:between w:val="nil"/>
        </w:pBdr>
        <w:rPr>
          <w:rFonts w:cs="Arial"/>
        </w:rPr>
      </w:pPr>
      <w:proofErr w:type="gramStart"/>
      <w:r w:rsidRPr="00466458">
        <w:rPr>
          <w:rFonts w:cs="Arial"/>
          <w:color w:val="000000"/>
        </w:rPr>
        <w:t>rzeczowej</w:t>
      </w:r>
      <w:proofErr w:type="gramEnd"/>
      <w:r w:rsidRPr="00466458">
        <w:rPr>
          <w:rFonts w:cs="Arial"/>
          <w:color w:val="000000"/>
        </w:rPr>
        <w:t xml:space="preserve"> - książki, pomoce dydaktyczne, nagrody rzeczowe,</w:t>
      </w:r>
    </w:p>
    <w:p w14:paraId="3C3F4A43" w14:textId="77777777" w:rsidR="00606D86" w:rsidRPr="00466458" w:rsidRDefault="00472EA9" w:rsidP="00466458">
      <w:pPr>
        <w:numPr>
          <w:ilvl w:val="1"/>
          <w:numId w:val="60"/>
        </w:numPr>
        <w:pBdr>
          <w:top w:val="nil"/>
          <w:left w:val="nil"/>
          <w:bottom w:val="nil"/>
          <w:right w:val="nil"/>
          <w:between w:val="nil"/>
        </w:pBdr>
        <w:rPr>
          <w:rFonts w:cs="Arial"/>
        </w:rPr>
      </w:pPr>
      <w:proofErr w:type="gramStart"/>
      <w:r w:rsidRPr="00466458">
        <w:rPr>
          <w:rFonts w:cs="Arial"/>
          <w:color w:val="000000"/>
        </w:rPr>
        <w:t>wszyscy</w:t>
      </w:r>
      <w:proofErr w:type="gramEnd"/>
      <w:r w:rsidRPr="00466458">
        <w:rPr>
          <w:rFonts w:cs="Arial"/>
          <w:color w:val="000000"/>
        </w:rPr>
        <w:t xml:space="preserve"> uczniowie klas I - III otrzymują na zakończenie roku szkolnego książkę na pamiątkę nauki w danej klasie,</w:t>
      </w:r>
    </w:p>
    <w:p w14:paraId="6310BBC3" w14:textId="77777777" w:rsidR="00606D86" w:rsidRPr="00466458" w:rsidRDefault="00472EA9" w:rsidP="00466458">
      <w:pPr>
        <w:numPr>
          <w:ilvl w:val="1"/>
          <w:numId w:val="60"/>
        </w:numPr>
        <w:pBdr>
          <w:top w:val="nil"/>
          <w:left w:val="nil"/>
          <w:bottom w:val="nil"/>
          <w:right w:val="nil"/>
          <w:between w:val="nil"/>
        </w:pBdr>
        <w:rPr>
          <w:rFonts w:cs="Arial"/>
        </w:rPr>
      </w:pPr>
      <w:proofErr w:type="gramStart"/>
      <w:r w:rsidRPr="00466458">
        <w:rPr>
          <w:rFonts w:cs="Arial"/>
          <w:color w:val="000000"/>
        </w:rPr>
        <w:t>uczniowie</w:t>
      </w:r>
      <w:proofErr w:type="gramEnd"/>
      <w:r w:rsidRPr="00466458">
        <w:rPr>
          <w:rFonts w:cs="Arial"/>
          <w:color w:val="000000"/>
        </w:rPr>
        <w:t xml:space="preserve"> klas IV - VIII za bardzo dobre wyniki w nauce (średnia 4,75) i wzorowe lub bardzo dobre zachowanie otrzymują świadectwo z wyróżnieniem i nagrodę książkową.</w:t>
      </w:r>
    </w:p>
    <w:p w14:paraId="1400165D"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Za nieprzestrzeganie obowiązujących w szkole przepisów przewiduje się następujące kary: </w:t>
      </w:r>
    </w:p>
    <w:p w14:paraId="62669E30" w14:textId="77777777" w:rsidR="00606D86" w:rsidRPr="00466458" w:rsidRDefault="00472EA9" w:rsidP="00466458">
      <w:pPr>
        <w:numPr>
          <w:ilvl w:val="1"/>
          <w:numId w:val="61"/>
        </w:numPr>
        <w:pBdr>
          <w:top w:val="nil"/>
          <w:left w:val="nil"/>
          <w:bottom w:val="nil"/>
          <w:right w:val="nil"/>
          <w:between w:val="nil"/>
        </w:pBdr>
        <w:rPr>
          <w:rFonts w:cs="Arial"/>
        </w:rPr>
      </w:pPr>
      <w:proofErr w:type="gramStart"/>
      <w:r w:rsidRPr="00466458">
        <w:rPr>
          <w:rFonts w:cs="Arial"/>
          <w:color w:val="000000"/>
        </w:rPr>
        <w:t>ustne</w:t>
      </w:r>
      <w:proofErr w:type="gramEnd"/>
      <w:r w:rsidRPr="00466458">
        <w:rPr>
          <w:rFonts w:cs="Arial"/>
          <w:color w:val="000000"/>
        </w:rPr>
        <w:t xml:space="preserve"> upomnienie przez wychowawcę,</w:t>
      </w:r>
    </w:p>
    <w:p w14:paraId="15CF7E51" w14:textId="77777777" w:rsidR="00606D86" w:rsidRPr="00466458" w:rsidRDefault="00472EA9" w:rsidP="00466458">
      <w:pPr>
        <w:numPr>
          <w:ilvl w:val="1"/>
          <w:numId w:val="61"/>
        </w:numPr>
        <w:pBdr>
          <w:top w:val="nil"/>
          <w:left w:val="nil"/>
          <w:bottom w:val="nil"/>
          <w:right w:val="nil"/>
          <w:between w:val="nil"/>
        </w:pBdr>
        <w:rPr>
          <w:rFonts w:cs="Arial"/>
        </w:rPr>
      </w:pPr>
      <w:proofErr w:type="gramStart"/>
      <w:r w:rsidRPr="00466458">
        <w:rPr>
          <w:rFonts w:cs="Arial"/>
          <w:color w:val="000000"/>
        </w:rPr>
        <w:t>ustne</w:t>
      </w:r>
      <w:proofErr w:type="gramEnd"/>
      <w:r w:rsidRPr="00466458">
        <w:rPr>
          <w:rFonts w:cs="Arial"/>
          <w:color w:val="000000"/>
        </w:rPr>
        <w:t xml:space="preserve"> upomnienie przez Dyrektora,</w:t>
      </w:r>
    </w:p>
    <w:p w14:paraId="542DABF6" w14:textId="77777777" w:rsidR="00606D86" w:rsidRPr="00466458" w:rsidRDefault="00472EA9" w:rsidP="00466458">
      <w:pPr>
        <w:numPr>
          <w:ilvl w:val="1"/>
          <w:numId w:val="61"/>
        </w:numPr>
        <w:pBdr>
          <w:top w:val="nil"/>
          <w:left w:val="nil"/>
          <w:bottom w:val="nil"/>
          <w:right w:val="nil"/>
          <w:between w:val="nil"/>
        </w:pBdr>
        <w:rPr>
          <w:rFonts w:cs="Arial"/>
        </w:rPr>
      </w:pPr>
      <w:proofErr w:type="gramStart"/>
      <w:r w:rsidRPr="00466458">
        <w:rPr>
          <w:rFonts w:cs="Arial"/>
          <w:color w:val="000000"/>
        </w:rPr>
        <w:t>nagana</w:t>
      </w:r>
      <w:proofErr w:type="gramEnd"/>
      <w:r w:rsidRPr="00466458">
        <w:rPr>
          <w:rFonts w:cs="Arial"/>
          <w:color w:val="000000"/>
        </w:rPr>
        <w:t xml:space="preserve"> Dyrektora,</w:t>
      </w:r>
    </w:p>
    <w:p w14:paraId="772AE198" w14:textId="77777777" w:rsidR="00606D86" w:rsidRPr="00466458" w:rsidRDefault="00472EA9" w:rsidP="00466458">
      <w:pPr>
        <w:numPr>
          <w:ilvl w:val="1"/>
          <w:numId w:val="61"/>
        </w:numPr>
        <w:pBdr>
          <w:top w:val="nil"/>
          <w:left w:val="nil"/>
          <w:bottom w:val="nil"/>
          <w:right w:val="nil"/>
          <w:between w:val="nil"/>
        </w:pBdr>
        <w:rPr>
          <w:rFonts w:cs="Arial"/>
        </w:rPr>
      </w:pPr>
      <w:proofErr w:type="gramStart"/>
      <w:r w:rsidRPr="00466458">
        <w:rPr>
          <w:rFonts w:cs="Arial"/>
          <w:color w:val="000000"/>
        </w:rPr>
        <w:t>zawieszenie</w:t>
      </w:r>
      <w:proofErr w:type="gramEnd"/>
      <w:r w:rsidRPr="00466458">
        <w:rPr>
          <w:rFonts w:cs="Arial"/>
          <w:color w:val="000000"/>
        </w:rPr>
        <w:t xml:space="preserve"> prawa do udziału w imprezach szkolnych, dyskotekach, wycieczkach,</w:t>
      </w:r>
    </w:p>
    <w:p w14:paraId="431D6D45" w14:textId="77777777" w:rsidR="00606D86" w:rsidRPr="00466458" w:rsidRDefault="00472EA9" w:rsidP="00466458">
      <w:pPr>
        <w:numPr>
          <w:ilvl w:val="1"/>
          <w:numId w:val="61"/>
        </w:numPr>
        <w:pBdr>
          <w:top w:val="nil"/>
          <w:left w:val="nil"/>
          <w:bottom w:val="nil"/>
          <w:right w:val="nil"/>
          <w:between w:val="nil"/>
        </w:pBdr>
        <w:rPr>
          <w:rFonts w:cs="Arial"/>
        </w:rPr>
      </w:pPr>
      <w:proofErr w:type="gramStart"/>
      <w:r w:rsidRPr="00466458">
        <w:rPr>
          <w:rFonts w:cs="Arial"/>
          <w:color w:val="000000"/>
        </w:rPr>
        <w:t>zawieszenie</w:t>
      </w:r>
      <w:proofErr w:type="gramEnd"/>
      <w:r w:rsidRPr="00466458">
        <w:rPr>
          <w:rFonts w:cs="Arial"/>
          <w:color w:val="000000"/>
        </w:rPr>
        <w:t xml:space="preserve"> prawa do udziału w reprezentacji Szkoły w imprezach artystycznych i sportowych.</w:t>
      </w:r>
    </w:p>
    <w:p w14:paraId="5AF5BD04"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W przypadku spowodowania swym działaniem strat materialnych dotyczących mienia szkoły uczeń otrzymuje punkty ujemne, a rodzic/opiekun prawny tego ucznia zobligowany jest do partycypowania w kosztach naprawy.</w:t>
      </w:r>
    </w:p>
    <w:p w14:paraId="20613133"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lastRenderedPageBreak/>
        <w:t xml:space="preserve">O ukaranie ucznia może występować każdy pracownik Szkoły, a w szczególności wychowawca. </w:t>
      </w:r>
    </w:p>
    <w:p w14:paraId="4BA936D6"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Karę zatwierdza Dyrektor Szkoły. </w:t>
      </w:r>
    </w:p>
    <w:p w14:paraId="35A98A42"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O karze Szkoła zobowiązana jest poinformować rodziców lub prawnych opiekunów ucznia. </w:t>
      </w:r>
    </w:p>
    <w:p w14:paraId="4429C9A3"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Rodzic/prawny opiekun lub uczeń ma prawo odwołać się od wymierzonej kary w ciągu 7 dni od decyzji ukarania. </w:t>
      </w:r>
    </w:p>
    <w:p w14:paraId="12294CE2" w14:textId="77777777" w:rsidR="00606D86" w:rsidRPr="00466458" w:rsidRDefault="00472EA9" w:rsidP="00466458">
      <w:pPr>
        <w:numPr>
          <w:ilvl w:val="0"/>
          <w:numId w:val="45"/>
        </w:numPr>
        <w:pBdr>
          <w:top w:val="nil"/>
          <w:left w:val="nil"/>
          <w:bottom w:val="nil"/>
          <w:right w:val="nil"/>
          <w:between w:val="nil"/>
        </w:pBdr>
        <w:rPr>
          <w:rFonts w:cs="Arial"/>
        </w:rPr>
      </w:pPr>
      <w:r w:rsidRPr="00466458">
        <w:rPr>
          <w:rFonts w:cs="Arial"/>
          <w:color w:val="000000"/>
        </w:rPr>
        <w:t xml:space="preserve">W </w:t>
      </w:r>
      <w:proofErr w:type="gramStart"/>
      <w:r w:rsidRPr="00466458">
        <w:rPr>
          <w:rFonts w:cs="Arial"/>
          <w:color w:val="000000"/>
        </w:rPr>
        <w:t>sytuacji gdy</w:t>
      </w:r>
      <w:proofErr w:type="gramEnd"/>
      <w:r w:rsidRPr="00466458">
        <w:rPr>
          <w:rFonts w:cs="Arial"/>
          <w:color w:val="000000"/>
        </w:rPr>
        <w:t xml:space="preserve"> osobą występującą o karę jest pracownik Szkoły, instancja odwoławczą jest Dyrektor.</w:t>
      </w:r>
    </w:p>
    <w:p w14:paraId="55772556" w14:textId="77777777" w:rsidR="00606D86" w:rsidRPr="00466458" w:rsidRDefault="00472EA9" w:rsidP="00466458">
      <w:pPr>
        <w:numPr>
          <w:ilvl w:val="0"/>
          <w:numId w:val="72"/>
        </w:numPr>
        <w:pBdr>
          <w:top w:val="nil"/>
          <w:left w:val="nil"/>
          <w:bottom w:val="nil"/>
          <w:right w:val="nil"/>
          <w:between w:val="nil"/>
        </w:pBdr>
        <w:rPr>
          <w:rFonts w:cs="Arial"/>
        </w:rPr>
      </w:pPr>
      <w:r w:rsidRPr="00466458">
        <w:rPr>
          <w:rFonts w:cs="Arial"/>
          <w:color w:val="000000"/>
        </w:rPr>
        <w:t xml:space="preserve">W </w:t>
      </w:r>
      <w:proofErr w:type="gramStart"/>
      <w:r w:rsidRPr="00466458">
        <w:rPr>
          <w:rFonts w:cs="Arial"/>
          <w:color w:val="000000"/>
        </w:rPr>
        <w:t>sytuacji gdy</w:t>
      </w:r>
      <w:proofErr w:type="gramEnd"/>
      <w:r w:rsidRPr="00466458">
        <w:rPr>
          <w:rFonts w:cs="Arial"/>
          <w:color w:val="000000"/>
        </w:rPr>
        <w:t xml:space="preserve"> osobą występującą o karę jest dyrektor instancją odwoławczą są organy sprawujące nadzór nad placówką.</w:t>
      </w:r>
    </w:p>
    <w:p w14:paraId="56E026AA" w14:textId="77777777" w:rsidR="00606D86" w:rsidRPr="00466458" w:rsidRDefault="00472EA9" w:rsidP="00466458">
      <w:pPr>
        <w:numPr>
          <w:ilvl w:val="0"/>
          <w:numId w:val="72"/>
        </w:numPr>
        <w:pBdr>
          <w:top w:val="nil"/>
          <w:left w:val="nil"/>
          <w:bottom w:val="nil"/>
          <w:right w:val="nil"/>
          <w:between w:val="nil"/>
        </w:pBdr>
        <w:rPr>
          <w:rFonts w:cs="Arial"/>
        </w:rPr>
      </w:pPr>
      <w:r w:rsidRPr="00466458">
        <w:rPr>
          <w:rFonts w:cs="Arial"/>
          <w:color w:val="000000"/>
        </w:rPr>
        <w:t xml:space="preserve">Decyzja </w:t>
      </w:r>
      <w:proofErr w:type="gramStart"/>
      <w:r w:rsidRPr="00466458">
        <w:rPr>
          <w:rFonts w:cs="Arial"/>
          <w:color w:val="000000"/>
        </w:rPr>
        <w:t>organu do którego</w:t>
      </w:r>
      <w:proofErr w:type="gramEnd"/>
      <w:r w:rsidRPr="00466458">
        <w:rPr>
          <w:rFonts w:cs="Arial"/>
          <w:color w:val="000000"/>
        </w:rPr>
        <w:t xml:space="preserve"> nastąpiło odwołanie jest ostateczna.</w:t>
      </w:r>
    </w:p>
    <w:p w14:paraId="70381A1A" w14:textId="77777777" w:rsidR="00606D86" w:rsidRPr="00466458" w:rsidRDefault="00472EA9" w:rsidP="00466458">
      <w:pPr>
        <w:numPr>
          <w:ilvl w:val="0"/>
          <w:numId w:val="72"/>
        </w:numPr>
        <w:pBdr>
          <w:top w:val="nil"/>
          <w:left w:val="nil"/>
          <w:bottom w:val="nil"/>
          <w:right w:val="nil"/>
          <w:between w:val="nil"/>
        </w:pBdr>
        <w:rPr>
          <w:rFonts w:cs="Arial"/>
        </w:rPr>
      </w:pPr>
      <w:r w:rsidRPr="00466458">
        <w:rPr>
          <w:rFonts w:cs="Arial"/>
          <w:color w:val="000000"/>
        </w:rPr>
        <w:t>Kara nie może naruszać nietykalności cielesnej ucznia i jego godności osobistej.</w:t>
      </w:r>
    </w:p>
    <w:p w14:paraId="334E4930" w14:textId="77777777" w:rsidR="00606D86" w:rsidRPr="00466458" w:rsidRDefault="00472EA9" w:rsidP="00466458">
      <w:pPr>
        <w:spacing w:after="200"/>
        <w:rPr>
          <w:rFonts w:cs="Arial"/>
        </w:rPr>
      </w:pPr>
      <w:r w:rsidRPr="00466458">
        <w:rPr>
          <w:rFonts w:cs="Arial"/>
        </w:rPr>
        <w:br w:type="page"/>
      </w:r>
    </w:p>
    <w:p w14:paraId="5D5A8616" w14:textId="78622B6C" w:rsidR="00606D86" w:rsidRPr="00466458" w:rsidRDefault="001629FD" w:rsidP="00EB5AB9">
      <w:pPr>
        <w:pStyle w:val="Nagwek2"/>
      </w:pPr>
      <w:bookmarkStart w:id="40" w:name="_Toc130332496"/>
      <w:r>
        <w:lastRenderedPageBreak/>
        <w:t xml:space="preserve">Rozdział 24 </w:t>
      </w:r>
      <w:r w:rsidR="00472EA9" w:rsidRPr="00466458">
        <w:t>Warunki pobytu zgodne z zasadami bezpieczeństwa</w:t>
      </w:r>
      <w:bookmarkEnd w:id="40"/>
    </w:p>
    <w:p w14:paraId="74D6D70D" w14:textId="77777777" w:rsidR="00606D86" w:rsidRPr="00571CDF" w:rsidRDefault="00472EA9" w:rsidP="001629FD">
      <w:pPr>
        <w:pStyle w:val="Nagwek3"/>
      </w:pPr>
      <w:r w:rsidRPr="00571CDF">
        <w:t>§ 51</w:t>
      </w:r>
    </w:p>
    <w:p w14:paraId="7104FE7D" w14:textId="77777777"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 xml:space="preserve">Nauczyciele, wychowawcy i inni pracownicy szkoły zobowiązani są do zapewnienia uczniom bezpieczeństwa w czasie zajęć lekcyjnych i innych zajęć szkolnych. </w:t>
      </w:r>
    </w:p>
    <w:p w14:paraId="67A3E97C" w14:textId="77777777"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W czasie pobytu w szkole uczeń jest pod stałą opieką nauczycieli prowadzących zajęcia oraz pełniących dyżury.</w:t>
      </w:r>
    </w:p>
    <w:p w14:paraId="16411F6D" w14:textId="77777777"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 xml:space="preserve">Celem zapewnienia uczniom bezpieczeństwa w czasie zajęć pozalekcyjnych ustala się stan liczbowy grup zgodnie z obowiązującymi przepisami i szkolnymi regulaminami: </w:t>
      </w:r>
    </w:p>
    <w:p w14:paraId="5B5F6938" w14:textId="77777777"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W czasie przerw i 30 minut przed pierwszą lekcją nauczyciele pełnią dyżury w budynku szkolnym zgodnie z przygotowanym planem dyżurów, przestrzegając regulaminu dyżurów.</w:t>
      </w:r>
    </w:p>
    <w:p w14:paraId="76547443" w14:textId="77777777"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W trakcie trwania zajęć lekcyjnych, przerw śródlekcyjnych, zajęć świetlicowych i pozalekcyjnych uczniowie nie mogą samowolnie opuszczać terenu szkoły bez zgody nauczyciela.</w:t>
      </w:r>
    </w:p>
    <w:p w14:paraId="20FD3643" w14:textId="70A429A8"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 xml:space="preserve">Uczeń </w:t>
      </w:r>
      <w:proofErr w:type="gramStart"/>
      <w:r w:rsidRPr="00466458">
        <w:rPr>
          <w:rFonts w:cs="Arial"/>
          <w:color w:val="000000"/>
        </w:rPr>
        <w:t>nie zgłoszony</w:t>
      </w:r>
      <w:proofErr w:type="gramEnd"/>
      <w:r w:rsidRPr="00466458">
        <w:rPr>
          <w:rFonts w:cs="Arial"/>
          <w:color w:val="000000"/>
        </w:rPr>
        <w:t xml:space="preserve"> pod opiekę świetlicy szkolnej może przebywać na te</w:t>
      </w:r>
      <w:r w:rsidR="00C4613E">
        <w:rPr>
          <w:rFonts w:cs="Arial"/>
          <w:color w:val="000000"/>
        </w:rPr>
        <w:t xml:space="preserve">renie Szkoły poza czasem zajęć </w:t>
      </w:r>
      <w:r w:rsidRPr="00466458">
        <w:rPr>
          <w:rFonts w:cs="Arial"/>
          <w:color w:val="000000"/>
        </w:rPr>
        <w:t xml:space="preserve">wynikających z tygodniowego planu zajęć, jednakże nauczyciele w trakcie pełnienia obowiązków służbowych nie ponoszą odpowiedzialności za jego bezpieczeństwo.  </w:t>
      </w:r>
    </w:p>
    <w:p w14:paraId="2D176F00" w14:textId="08042832"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 xml:space="preserve">Uczeń </w:t>
      </w:r>
      <w:proofErr w:type="gramStart"/>
      <w:r w:rsidRPr="00466458">
        <w:rPr>
          <w:rFonts w:cs="Arial"/>
          <w:color w:val="000000"/>
        </w:rPr>
        <w:t>nie zgłoszony</w:t>
      </w:r>
      <w:proofErr w:type="gramEnd"/>
      <w:r w:rsidRPr="00466458">
        <w:rPr>
          <w:rFonts w:cs="Arial"/>
          <w:color w:val="000000"/>
        </w:rPr>
        <w:t xml:space="preserve"> pod opiekę świetlicy szkolnej, przebywający na t</w:t>
      </w:r>
      <w:r w:rsidR="00726532">
        <w:rPr>
          <w:rFonts w:cs="Arial"/>
          <w:color w:val="000000"/>
        </w:rPr>
        <w:t>erenie Szkoły poza czasem zajęć</w:t>
      </w:r>
      <w:r w:rsidRPr="00466458">
        <w:rPr>
          <w:rFonts w:cs="Arial"/>
          <w:color w:val="000000"/>
        </w:rPr>
        <w:t xml:space="preserve"> wynikających z tygodniowego planu zajęć, nie może zakłócać przebiegu realizowanych aktualnie lekcji.  </w:t>
      </w:r>
    </w:p>
    <w:p w14:paraId="770A117D" w14:textId="1CDA867A"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Uczeń nie zgłoszon</w:t>
      </w:r>
      <w:r w:rsidR="00726532">
        <w:rPr>
          <w:rFonts w:cs="Arial"/>
          <w:color w:val="000000"/>
        </w:rPr>
        <w:t>y pod opiekę świetlicy szkolnej</w:t>
      </w:r>
      <w:r w:rsidRPr="00466458">
        <w:rPr>
          <w:rFonts w:cs="Arial"/>
          <w:color w:val="000000"/>
        </w:rPr>
        <w:t xml:space="preserve"> powracający na teren Szkoły poza czasem zajęć wynikającym z tygodniowego planu, nie może dołączać do </w:t>
      </w:r>
      <w:proofErr w:type="gramStart"/>
      <w:r w:rsidRPr="00466458">
        <w:rPr>
          <w:rFonts w:cs="Arial"/>
          <w:color w:val="000000"/>
        </w:rPr>
        <w:t>grup w których</w:t>
      </w:r>
      <w:proofErr w:type="gramEnd"/>
      <w:r w:rsidRPr="00466458">
        <w:rPr>
          <w:rFonts w:cs="Arial"/>
          <w:color w:val="000000"/>
        </w:rPr>
        <w:t xml:space="preserve"> realizowane są zajęcia wynikające z planu pracy szkoły.</w:t>
      </w:r>
    </w:p>
    <w:p w14:paraId="584DD4FB" w14:textId="77777777" w:rsidR="00606D86" w:rsidRPr="00466458" w:rsidRDefault="00472EA9" w:rsidP="00466458">
      <w:pPr>
        <w:numPr>
          <w:ilvl w:val="0"/>
          <w:numId w:val="49"/>
        </w:numPr>
        <w:pBdr>
          <w:top w:val="nil"/>
          <w:left w:val="nil"/>
          <w:bottom w:val="nil"/>
          <w:right w:val="nil"/>
          <w:between w:val="nil"/>
        </w:pBdr>
        <w:rPr>
          <w:rFonts w:cs="Arial"/>
        </w:rPr>
      </w:pPr>
      <w:r w:rsidRPr="00466458">
        <w:rPr>
          <w:rFonts w:cs="Arial"/>
          <w:color w:val="000000"/>
        </w:rPr>
        <w:t>Opiekę medyczną na terenie szkoły zapewnia pielęgniarka szkolna.</w:t>
      </w:r>
    </w:p>
    <w:p w14:paraId="3CF082AA" w14:textId="77777777" w:rsidR="00606D86" w:rsidRPr="00466458" w:rsidRDefault="00472EA9" w:rsidP="00466458">
      <w:pPr>
        <w:numPr>
          <w:ilvl w:val="0"/>
          <w:numId w:val="73"/>
        </w:numPr>
        <w:pBdr>
          <w:top w:val="nil"/>
          <w:left w:val="nil"/>
          <w:bottom w:val="nil"/>
          <w:right w:val="nil"/>
          <w:between w:val="nil"/>
        </w:pBdr>
        <w:rPr>
          <w:rFonts w:cs="Arial"/>
        </w:rPr>
      </w:pPr>
      <w:r w:rsidRPr="00466458">
        <w:rPr>
          <w:rFonts w:cs="Arial"/>
          <w:color w:val="000000"/>
        </w:rPr>
        <w:t xml:space="preserve">W celu podniesienia poziomu bezpieczeństwa w Szkole działa system monitoringu w budynku szkolnym i jego otoczeniu. </w:t>
      </w:r>
    </w:p>
    <w:p w14:paraId="1100C370" w14:textId="20B02F1E" w:rsidR="00606D86" w:rsidRPr="001629FD" w:rsidRDefault="00472EA9" w:rsidP="001629FD">
      <w:pPr>
        <w:numPr>
          <w:ilvl w:val="0"/>
          <w:numId w:val="73"/>
        </w:numPr>
        <w:pBdr>
          <w:top w:val="nil"/>
          <w:left w:val="nil"/>
          <w:bottom w:val="nil"/>
          <w:right w:val="nil"/>
          <w:between w:val="nil"/>
        </w:pBdr>
        <w:rPr>
          <w:rFonts w:cs="Arial"/>
        </w:rPr>
      </w:pPr>
      <w:r w:rsidRPr="00466458">
        <w:rPr>
          <w:rFonts w:cs="Arial"/>
          <w:color w:val="000000"/>
        </w:rPr>
        <w:t>Uczniowie zapoznawani są z przepisami bhp, planami ewakuacji oraz regulaminami obowiązującymi w szkole przez wychowawców klas i opiekunów pracowni na początku roku szkolnego.</w:t>
      </w:r>
      <w:r w:rsidRPr="001629FD">
        <w:rPr>
          <w:rFonts w:cs="Arial"/>
        </w:rPr>
        <w:br w:type="page"/>
      </w:r>
    </w:p>
    <w:p w14:paraId="65564779" w14:textId="5B56C986" w:rsidR="00606D86" w:rsidRPr="00466458" w:rsidRDefault="001629FD" w:rsidP="00EB5AB9">
      <w:pPr>
        <w:pStyle w:val="Nagwek2"/>
      </w:pPr>
      <w:bookmarkStart w:id="41" w:name="_Toc130332497"/>
      <w:r>
        <w:lastRenderedPageBreak/>
        <w:t xml:space="preserve">Rozdział 25 </w:t>
      </w:r>
      <w:r w:rsidR="00472EA9" w:rsidRPr="00466458">
        <w:t>Ceremoniał szkolny</w:t>
      </w:r>
      <w:bookmarkEnd w:id="41"/>
    </w:p>
    <w:p w14:paraId="3A00D81B" w14:textId="77777777" w:rsidR="00606D86" w:rsidRPr="00571CDF" w:rsidRDefault="00472EA9" w:rsidP="001629FD">
      <w:pPr>
        <w:pStyle w:val="Nagwek3"/>
      </w:pPr>
      <w:r w:rsidRPr="00571CDF">
        <w:t>§ 52</w:t>
      </w:r>
    </w:p>
    <w:p w14:paraId="4D6F53E8"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Szkoła posiada własny sztandar, godło, hymn oraz pieśń sztandarową.</w:t>
      </w:r>
    </w:p>
    <w:p w14:paraId="42F2CBCA"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Sztandarem opiekuje się poczet sztandarowy wraz z opiekunem. Reprezentantami pocztu są uczniowie klasy VIII.  Uczniów tych wybiera wychowawca klasy VIII w porozumieniu z Dyrektorem Szkoły.</w:t>
      </w:r>
    </w:p>
    <w:p w14:paraId="7780DC6C"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Poczet sztandarowy składa się z następujących osób:</w:t>
      </w:r>
    </w:p>
    <w:p w14:paraId="2595057C"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chorąży</w:t>
      </w:r>
      <w:proofErr w:type="gramEnd"/>
      <w:r w:rsidRPr="00466458">
        <w:rPr>
          <w:rFonts w:cs="Arial"/>
          <w:color w:val="000000"/>
        </w:rPr>
        <w:t>: jeden uczeń,</w:t>
      </w:r>
    </w:p>
    <w:p w14:paraId="61002F66"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zastępca</w:t>
      </w:r>
      <w:proofErr w:type="gramEnd"/>
      <w:r w:rsidRPr="00466458">
        <w:rPr>
          <w:rFonts w:cs="Arial"/>
          <w:color w:val="000000"/>
        </w:rPr>
        <w:t xml:space="preserve"> chorążego: jeden uczeń,</w:t>
      </w:r>
    </w:p>
    <w:p w14:paraId="5F275596"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asysta</w:t>
      </w:r>
      <w:proofErr w:type="gramEnd"/>
      <w:r w:rsidRPr="00466458">
        <w:rPr>
          <w:rFonts w:cs="Arial"/>
          <w:color w:val="000000"/>
        </w:rPr>
        <w:t>: dwie uczennice,</w:t>
      </w:r>
    </w:p>
    <w:p w14:paraId="030B4D2A"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zastępcy</w:t>
      </w:r>
      <w:proofErr w:type="gramEnd"/>
      <w:r w:rsidRPr="00466458">
        <w:rPr>
          <w:rFonts w:cs="Arial"/>
          <w:color w:val="000000"/>
        </w:rPr>
        <w:t xml:space="preserve"> asysty: dwie uczennice.</w:t>
      </w:r>
    </w:p>
    <w:p w14:paraId="639BE66C"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Decyzją Rady Pedagogicznej uczniowie mogą być odwołani ze składu pocztu sztandarowego. W takim przypadku należy dokonać kolejnego wyboru.</w:t>
      </w:r>
    </w:p>
    <w:p w14:paraId="6EE3B6D8"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Insygniami pocztu sztandarowego są:</w:t>
      </w:r>
    </w:p>
    <w:p w14:paraId="30EA65BF"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biało</w:t>
      </w:r>
      <w:proofErr w:type="gramEnd"/>
      <w:r w:rsidRPr="00466458">
        <w:rPr>
          <w:rFonts w:cs="Arial"/>
          <w:color w:val="000000"/>
        </w:rPr>
        <w:t xml:space="preserve"> - czerwone szarfy założone przez prawe ramię,</w:t>
      </w:r>
    </w:p>
    <w:p w14:paraId="2B4E0BCE"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białe</w:t>
      </w:r>
      <w:proofErr w:type="gramEnd"/>
      <w:r w:rsidRPr="00466458">
        <w:rPr>
          <w:rFonts w:cs="Arial"/>
          <w:color w:val="000000"/>
        </w:rPr>
        <w:t xml:space="preserve"> rękawiczki.</w:t>
      </w:r>
    </w:p>
    <w:p w14:paraId="6C27B93F"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Uczeń reprezentujący szkołę na uroczystościach będący w poczcie sztandarowym jest ubrany w strój galowy, na który składają się: biała bluzka/ koszula, granatowe lub czarne spodnie/ spódnica.</w:t>
      </w:r>
    </w:p>
    <w:p w14:paraId="4AFA96CE"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Przekazanie sztandaru następuje podczas uroczystego zakończenia roku szkolnego.</w:t>
      </w:r>
    </w:p>
    <w:p w14:paraId="0A782C7D" w14:textId="77777777" w:rsidR="00606D86" w:rsidRPr="00466458" w:rsidRDefault="00472EA9" w:rsidP="00466458">
      <w:pPr>
        <w:numPr>
          <w:ilvl w:val="1"/>
          <w:numId w:val="50"/>
        </w:numPr>
        <w:pBdr>
          <w:top w:val="nil"/>
          <w:left w:val="nil"/>
          <w:bottom w:val="nil"/>
          <w:right w:val="nil"/>
          <w:between w:val="nil"/>
        </w:pBdr>
        <w:rPr>
          <w:rFonts w:cs="Arial"/>
        </w:rPr>
      </w:pPr>
      <w:r w:rsidRPr="00466458">
        <w:rPr>
          <w:rFonts w:cs="Arial"/>
          <w:color w:val="000000"/>
        </w:rPr>
        <w:t>Uczniowie wygłaszają następujące słowa:</w:t>
      </w:r>
    </w:p>
    <w:p w14:paraId="3F4F6E1C" w14:textId="533161AA" w:rsidR="00606D86" w:rsidRPr="00466458" w:rsidRDefault="00472EA9" w:rsidP="00466458">
      <w:pPr>
        <w:numPr>
          <w:ilvl w:val="2"/>
          <w:numId w:val="50"/>
        </w:numPr>
        <w:pBdr>
          <w:top w:val="nil"/>
          <w:left w:val="nil"/>
          <w:bottom w:val="nil"/>
          <w:right w:val="nil"/>
          <w:between w:val="nil"/>
        </w:pBdr>
        <w:rPr>
          <w:rFonts w:cs="Arial"/>
        </w:rPr>
      </w:pPr>
      <w:r w:rsidRPr="00466458">
        <w:rPr>
          <w:rFonts w:cs="Arial"/>
          <w:color w:val="000000"/>
        </w:rPr>
        <w:t>Oddajemy w wasze ręce ten sztandar – symbol naszej Szkoły i jej tradycji. Dbaj</w:t>
      </w:r>
      <w:r w:rsidR="001629FD">
        <w:rPr>
          <w:rFonts w:cs="Arial"/>
          <w:color w:val="000000"/>
        </w:rPr>
        <w:t xml:space="preserve">cie o dobre imię naszej Szkoły </w:t>
      </w:r>
      <w:r w:rsidRPr="00466458">
        <w:rPr>
          <w:rFonts w:cs="Arial"/>
          <w:color w:val="000000"/>
        </w:rPr>
        <w:t>i godnie reprezentujcie ją na zewnątrz.</w:t>
      </w:r>
    </w:p>
    <w:p w14:paraId="653FF293" w14:textId="503992EE" w:rsidR="00606D86" w:rsidRPr="00466458" w:rsidRDefault="00472EA9" w:rsidP="00466458">
      <w:pPr>
        <w:numPr>
          <w:ilvl w:val="2"/>
          <w:numId w:val="50"/>
        </w:numPr>
        <w:pBdr>
          <w:top w:val="nil"/>
          <w:left w:val="nil"/>
          <w:bottom w:val="nil"/>
          <w:right w:val="nil"/>
          <w:between w:val="nil"/>
        </w:pBdr>
        <w:rPr>
          <w:rFonts w:cs="Arial"/>
        </w:rPr>
      </w:pPr>
      <w:r w:rsidRPr="00466458">
        <w:rPr>
          <w:rFonts w:cs="Arial"/>
          <w:color w:val="000000"/>
        </w:rPr>
        <w:t xml:space="preserve">Przyjmujemy ten </w:t>
      </w:r>
      <w:proofErr w:type="gramStart"/>
      <w:r w:rsidRPr="00466458">
        <w:rPr>
          <w:rFonts w:cs="Arial"/>
          <w:color w:val="000000"/>
        </w:rPr>
        <w:t>sztandar jako</w:t>
      </w:r>
      <w:proofErr w:type="gramEnd"/>
      <w:r w:rsidRPr="00466458">
        <w:rPr>
          <w:rFonts w:cs="Arial"/>
          <w:color w:val="000000"/>
        </w:rPr>
        <w:t xml:space="preserve"> symbol naszej szkoły i jej tradycji. Przyrzekamy, ż</w:t>
      </w:r>
      <w:r w:rsidR="001629FD">
        <w:rPr>
          <w:rFonts w:cs="Arial"/>
          <w:color w:val="000000"/>
        </w:rPr>
        <w:t xml:space="preserve">e będziemy </w:t>
      </w:r>
      <w:r w:rsidRPr="00466458">
        <w:rPr>
          <w:rFonts w:cs="Arial"/>
          <w:color w:val="000000"/>
        </w:rPr>
        <w:t>o niego dbać, sumiennie wypełniać swoje obowiązki i godnie reprezentować Szkołę Podstawową im. M. Konopnickiej w Lipinach.</w:t>
      </w:r>
    </w:p>
    <w:p w14:paraId="6149D967"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Szkoła posiada własny hymn oraz pieśń sztandarową:</w:t>
      </w:r>
    </w:p>
    <w:p w14:paraId="692622C0" w14:textId="77777777" w:rsidR="00606D86" w:rsidRPr="00466458" w:rsidRDefault="00472EA9" w:rsidP="00466458">
      <w:pPr>
        <w:numPr>
          <w:ilvl w:val="1"/>
          <w:numId w:val="50"/>
        </w:numPr>
        <w:pBdr>
          <w:top w:val="nil"/>
          <w:left w:val="nil"/>
          <w:bottom w:val="nil"/>
          <w:right w:val="nil"/>
          <w:between w:val="nil"/>
        </w:pBdr>
        <w:rPr>
          <w:rFonts w:cs="Arial"/>
        </w:rPr>
      </w:pPr>
      <w:r w:rsidRPr="00466458">
        <w:rPr>
          <w:rFonts w:cs="Arial"/>
          <w:color w:val="000000"/>
        </w:rPr>
        <w:t>Hymn Szkoły:</w:t>
      </w:r>
    </w:p>
    <w:p w14:paraId="771013E3" w14:textId="77777777" w:rsidR="00606D86" w:rsidRPr="00466458" w:rsidRDefault="00472EA9" w:rsidP="00466458">
      <w:pPr>
        <w:ind w:left="567"/>
        <w:rPr>
          <w:rFonts w:cs="Arial"/>
        </w:rPr>
      </w:pPr>
      <w:r w:rsidRPr="00466458">
        <w:rPr>
          <w:rFonts w:cs="Arial"/>
        </w:rPr>
        <w:t>Jesteś potrzebny tej ziemi</w:t>
      </w:r>
    </w:p>
    <w:p w14:paraId="3ED7DA22" w14:textId="77777777" w:rsidR="00606D86" w:rsidRPr="00466458" w:rsidRDefault="00472EA9" w:rsidP="00466458">
      <w:pPr>
        <w:ind w:left="567"/>
        <w:rPr>
          <w:rFonts w:cs="Arial"/>
        </w:rPr>
      </w:pPr>
      <w:r w:rsidRPr="00466458">
        <w:rPr>
          <w:rFonts w:cs="Arial"/>
        </w:rPr>
        <w:t>Liczy się każdy Twój czyn</w:t>
      </w:r>
      <w:bookmarkStart w:id="42" w:name="_GoBack"/>
      <w:bookmarkEnd w:id="42"/>
    </w:p>
    <w:p w14:paraId="79D82F20" w14:textId="77777777" w:rsidR="00606D86" w:rsidRPr="00466458" w:rsidRDefault="00472EA9" w:rsidP="00466458">
      <w:pPr>
        <w:ind w:left="567"/>
        <w:rPr>
          <w:rFonts w:cs="Arial"/>
        </w:rPr>
      </w:pPr>
      <w:r w:rsidRPr="00466458">
        <w:rPr>
          <w:rFonts w:cs="Arial"/>
        </w:rPr>
        <w:t>W ogniu twych serc wykujemy</w:t>
      </w:r>
    </w:p>
    <w:p w14:paraId="7594EA97" w14:textId="77777777" w:rsidR="00606D86" w:rsidRPr="00466458" w:rsidRDefault="00472EA9" w:rsidP="00466458">
      <w:pPr>
        <w:ind w:left="567"/>
        <w:rPr>
          <w:rFonts w:cs="Arial"/>
        </w:rPr>
      </w:pPr>
      <w:r w:rsidRPr="00466458">
        <w:rPr>
          <w:rFonts w:cs="Arial"/>
        </w:rPr>
        <w:t>Kształt nadchodzących dni</w:t>
      </w:r>
    </w:p>
    <w:p w14:paraId="6CF88862" w14:textId="77777777" w:rsidR="00606D86" w:rsidRPr="00466458" w:rsidRDefault="00472EA9" w:rsidP="00466458">
      <w:pPr>
        <w:ind w:left="567"/>
        <w:rPr>
          <w:rFonts w:cs="Arial"/>
        </w:rPr>
      </w:pPr>
      <w:r w:rsidRPr="00466458">
        <w:rPr>
          <w:rFonts w:cs="Arial"/>
        </w:rPr>
        <w:lastRenderedPageBreak/>
        <w:t>Młodzi synowie tej ziemi</w:t>
      </w:r>
    </w:p>
    <w:p w14:paraId="1594F63D" w14:textId="77777777" w:rsidR="00606D86" w:rsidRPr="00466458" w:rsidRDefault="00472EA9" w:rsidP="00466458">
      <w:pPr>
        <w:ind w:left="567"/>
        <w:rPr>
          <w:rFonts w:cs="Arial"/>
        </w:rPr>
      </w:pPr>
      <w:r w:rsidRPr="00466458">
        <w:rPr>
          <w:rFonts w:cs="Arial"/>
        </w:rPr>
        <w:t>Młodzi jak pieśń</w:t>
      </w:r>
    </w:p>
    <w:p w14:paraId="0EB74586" w14:textId="77777777" w:rsidR="00606D86" w:rsidRPr="00466458" w:rsidRDefault="00472EA9" w:rsidP="00466458">
      <w:pPr>
        <w:numPr>
          <w:ilvl w:val="1"/>
          <w:numId w:val="50"/>
        </w:numPr>
        <w:pBdr>
          <w:top w:val="nil"/>
          <w:left w:val="nil"/>
          <w:bottom w:val="nil"/>
          <w:right w:val="nil"/>
          <w:between w:val="nil"/>
        </w:pBdr>
        <w:rPr>
          <w:rFonts w:cs="Arial"/>
        </w:rPr>
      </w:pPr>
      <w:r w:rsidRPr="00466458">
        <w:rPr>
          <w:rFonts w:cs="Arial"/>
          <w:color w:val="000000"/>
        </w:rPr>
        <w:t>Pieśń sztandarowa:</w:t>
      </w:r>
    </w:p>
    <w:p w14:paraId="27F2E479" w14:textId="77777777" w:rsidR="00606D86" w:rsidRPr="00466458" w:rsidRDefault="00472EA9" w:rsidP="00466458">
      <w:pPr>
        <w:ind w:left="567"/>
        <w:rPr>
          <w:rFonts w:cs="Arial"/>
        </w:rPr>
      </w:pPr>
      <w:r w:rsidRPr="00466458">
        <w:rPr>
          <w:rFonts w:cs="Arial"/>
        </w:rPr>
        <w:t>Sztandar nas wszystkich jednoczy</w:t>
      </w:r>
    </w:p>
    <w:p w14:paraId="2C33B1AD" w14:textId="77777777" w:rsidR="00606D86" w:rsidRPr="00466458" w:rsidRDefault="00472EA9" w:rsidP="00466458">
      <w:pPr>
        <w:ind w:left="567"/>
        <w:rPr>
          <w:rFonts w:cs="Arial"/>
        </w:rPr>
      </w:pPr>
      <w:proofErr w:type="gramStart"/>
      <w:r w:rsidRPr="00466458">
        <w:rPr>
          <w:rFonts w:cs="Arial"/>
        </w:rPr>
        <w:t>sztandar</w:t>
      </w:r>
      <w:proofErr w:type="gramEnd"/>
      <w:r w:rsidRPr="00466458">
        <w:rPr>
          <w:rFonts w:cs="Arial"/>
        </w:rPr>
        <w:t xml:space="preserve"> to symbol i cześć</w:t>
      </w:r>
    </w:p>
    <w:p w14:paraId="56340AC5" w14:textId="77777777" w:rsidR="00606D86" w:rsidRPr="00466458" w:rsidRDefault="00472EA9" w:rsidP="00466458">
      <w:pPr>
        <w:ind w:left="567"/>
        <w:rPr>
          <w:rFonts w:cs="Arial"/>
        </w:rPr>
      </w:pPr>
      <w:r w:rsidRPr="00466458">
        <w:rPr>
          <w:rFonts w:cs="Arial"/>
        </w:rPr>
        <w:t>Pod tym sztandarem dziś kroczysz</w:t>
      </w:r>
    </w:p>
    <w:p w14:paraId="258E0800" w14:textId="77777777" w:rsidR="00606D86" w:rsidRPr="00466458" w:rsidRDefault="00472EA9" w:rsidP="00466458">
      <w:pPr>
        <w:ind w:left="567"/>
        <w:rPr>
          <w:rFonts w:cs="Arial"/>
        </w:rPr>
      </w:pPr>
      <w:r w:rsidRPr="00466458">
        <w:rPr>
          <w:rFonts w:cs="Arial"/>
        </w:rPr>
        <w:t>Jemu szacunek i cześć</w:t>
      </w:r>
    </w:p>
    <w:p w14:paraId="54D5B912" w14:textId="77777777" w:rsidR="00606D86" w:rsidRPr="00466458" w:rsidRDefault="00472EA9" w:rsidP="00466458">
      <w:pPr>
        <w:numPr>
          <w:ilvl w:val="0"/>
          <w:numId w:val="50"/>
        </w:numPr>
        <w:pBdr>
          <w:top w:val="nil"/>
          <w:left w:val="nil"/>
          <w:bottom w:val="nil"/>
          <w:right w:val="nil"/>
          <w:between w:val="nil"/>
        </w:pBdr>
        <w:rPr>
          <w:rFonts w:cs="Arial"/>
        </w:rPr>
      </w:pPr>
      <w:r w:rsidRPr="00466458">
        <w:rPr>
          <w:rFonts w:cs="Arial"/>
          <w:color w:val="000000"/>
        </w:rPr>
        <w:t>Na ceremoniał Szkoły składają się:</w:t>
      </w:r>
    </w:p>
    <w:p w14:paraId="2629D5E9"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uroczyste</w:t>
      </w:r>
      <w:proofErr w:type="gramEnd"/>
      <w:r w:rsidRPr="00466458">
        <w:rPr>
          <w:rFonts w:cs="Arial"/>
          <w:color w:val="000000"/>
        </w:rPr>
        <w:t xml:space="preserve"> ślubowanie klas pierwszych według tekstu:</w:t>
      </w:r>
    </w:p>
    <w:p w14:paraId="2E00147A" w14:textId="77777777" w:rsidR="00606D86" w:rsidRPr="00466458" w:rsidRDefault="00472EA9" w:rsidP="00466458">
      <w:pPr>
        <w:ind w:left="567"/>
        <w:rPr>
          <w:rFonts w:cs="Arial"/>
        </w:rPr>
      </w:pPr>
      <w:r w:rsidRPr="00466458">
        <w:rPr>
          <w:rFonts w:cs="Arial"/>
        </w:rPr>
        <w:t>Ślubuję być dobrym Polakiem,</w:t>
      </w:r>
    </w:p>
    <w:p w14:paraId="541E5513" w14:textId="77777777" w:rsidR="00606D86" w:rsidRPr="00466458" w:rsidRDefault="00472EA9" w:rsidP="00466458">
      <w:pPr>
        <w:ind w:left="567"/>
        <w:rPr>
          <w:rFonts w:cs="Arial"/>
        </w:rPr>
      </w:pPr>
      <w:proofErr w:type="gramStart"/>
      <w:r w:rsidRPr="00466458">
        <w:rPr>
          <w:rFonts w:cs="Arial"/>
        </w:rPr>
        <w:t>dbać</w:t>
      </w:r>
      <w:proofErr w:type="gramEnd"/>
      <w:r w:rsidRPr="00466458">
        <w:rPr>
          <w:rFonts w:cs="Arial"/>
        </w:rPr>
        <w:t xml:space="preserve"> o dobre imię swej klasy i szkoły,</w:t>
      </w:r>
    </w:p>
    <w:p w14:paraId="2AB2A20E" w14:textId="77777777" w:rsidR="00606D86" w:rsidRPr="00466458" w:rsidRDefault="00472EA9" w:rsidP="00466458">
      <w:pPr>
        <w:ind w:left="567"/>
        <w:rPr>
          <w:rFonts w:cs="Arial"/>
        </w:rPr>
      </w:pPr>
      <w:proofErr w:type="gramStart"/>
      <w:r w:rsidRPr="00466458">
        <w:rPr>
          <w:rFonts w:cs="Arial"/>
        </w:rPr>
        <w:t>uczyć</w:t>
      </w:r>
      <w:proofErr w:type="gramEnd"/>
      <w:r w:rsidRPr="00466458">
        <w:rPr>
          <w:rFonts w:cs="Arial"/>
        </w:rPr>
        <w:t xml:space="preserve"> się, jak kochać Ojczyznę</w:t>
      </w:r>
    </w:p>
    <w:p w14:paraId="21FFB8FF" w14:textId="77777777" w:rsidR="00606D86" w:rsidRPr="00466458" w:rsidRDefault="00472EA9" w:rsidP="00466458">
      <w:pPr>
        <w:ind w:left="567"/>
        <w:rPr>
          <w:rFonts w:cs="Arial"/>
        </w:rPr>
      </w:pPr>
      <w:r w:rsidRPr="00466458">
        <w:rPr>
          <w:rFonts w:cs="Arial"/>
        </w:rPr>
        <w:t xml:space="preserve">i jak dla Niej </w:t>
      </w:r>
      <w:proofErr w:type="gramStart"/>
      <w:r w:rsidRPr="00466458">
        <w:rPr>
          <w:rFonts w:cs="Arial"/>
        </w:rPr>
        <w:t>pracować kiedy</w:t>
      </w:r>
      <w:proofErr w:type="gramEnd"/>
      <w:r w:rsidRPr="00466458">
        <w:rPr>
          <w:rFonts w:cs="Arial"/>
        </w:rPr>
        <w:t xml:space="preserve"> dorosnę.</w:t>
      </w:r>
    </w:p>
    <w:p w14:paraId="6A68D42B" w14:textId="77777777" w:rsidR="00606D86" w:rsidRPr="00466458" w:rsidRDefault="00472EA9" w:rsidP="00466458">
      <w:pPr>
        <w:numPr>
          <w:ilvl w:val="1"/>
          <w:numId w:val="50"/>
        </w:numPr>
        <w:pBdr>
          <w:top w:val="nil"/>
          <w:left w:val="nil"/>
          <w:bottom w:val="nil"/>
          <w:right w:val="nil"/>
          <w:between w:val="nil"/>
        </w:pBdr>
        <w:rPr>
          <w:rFonts w:cs="Arial"/>
        </w:rPr>
      </w:pPr>
      <w:proofErr w:type="gramStart"/>
      <w:r w:rsidRPr="00466458">
        <w:rPr>
          <w:rFonts w:cs="Arial"/>
          <w:color w:val="000000"/>
        </w:rPr>
        <w:t>uroczyste</w:t>
      </w:r>
      <w:proofErr w:type="gramEnd"/>
      <w:r w:rsidRPr="00466458">
        <w:rPr>
          <w:rFonts w:cs="Arial"/>
          <w:color w:val="000000"/>
        </w:rPr>
        <w:t xml:space="preserve"> ślubowanie klas ósmych według tekstu:</w:t>
      </w:r>
    </w:p>
    <w:p w14:paraId="52A0650A" w14:textId="4301318B" w:rsidR="00606D86" w:rsidRPr="00466458" w:rsidRDefault="00472EA9" w:rsidP="00466458">
      <w:pPr>
        <w:ind w:left="567"/>
        <w:rPr>
          <w:rFonts w:cs="Arial"/>
        </w:rPr>
      </w:pPr>
      <w:r w:rsidRPr="00466458">
        <w:rPr>
          <w:rFonts w:cs="Arial"/>
        </w:rPr>
        <w:t>Opuszczając mury Szkoły Podstawowej im. M. Konopnickiej w Lipinach</w:t>
      </w:r>
      <w:r w:rsidR="000040A0">
        <w:rPr>
          <w:rFonts w:cs="Arial"/>
        </w:rPr>
        <w:br/>
      </w:r>
      <w:r w:rsidRPr="00466458">
        <w:rPr>
          <w:rFonts w:cs="Arial"/>
        </w:rPr>
        <w:t>dziękujemy nauczycielom i wszystkim wychowawcom za trud wychowania i nauczania</w:t>
      </w:r>
    </w:p>
    <w:p w14:paraId="6E510E4A" w14:textId="77777777" w:rsidR="00606D86" w:rsidRPr="00466458" w:rsidRDefault="00472EA9" w:rsidP="00466458">
      <w:pPr>
        <w:ind w:left="567"/>
        <w:rPr>
          <w:rFonts w:cs="Arial"/>
        </w:rPr>
      </w:pPr>
      <w:r w:rsidRPr="00466458">
        <w:rPr>
          <w:rFonts w:cs="Arial"/>
        </w:rPr>
        <w:t>Ślubujemy!</w:t>
      </w:r>
    </w:p>
    <w:p w14:paraId="369E2F09" w14:textId="77777777" w:rsidR="00606D86" w:rsidRPr="00466458" w:rsidRDefault="00472EA9" w:rsidP="00466458">
      <w:pPr>
        <w:ind w:left="567"/>
        <w:rPr>
          <w:rFonts w:cs="Arial"/>
        </w:rPr>
      </w:pPr>
      <w:r w:rsidRPr="00466458">
        <w:rPr>
          <w:rFonts w:cs="Arial"/>
        </w:rPr>
        <w:t>Nigdy nie splamić honoru tej Szkoły</w:t>
      </w:r>
    </w:p>
    <w:p w14:paraId="6D7F3360" w14:textId="77777777" w:rsidR="00606D86" w:rsidRPr="00466458" w:rsidRDefault="00472EA9" w:rsidP="00466458">
      <w:pPr>
        <w:ind w:left="567"/>
        <w:rPr>
          <w:rFonts w:cs="Arial"/>
        </w:rPr>
      </w:pPr>
      <w:r w:rsidRPr="00466458">
        <w:rPr>
          <w:rFonts w:cs="Arial"/>
        </w:rPr>
        <w:t>Ślubujemy!</w:t>
      </w:r>
    </w:p>
    <w:p w14:paraId="43E2D22D" w14:textId="77777777" w:rsidR="00606D86" w:rsidRPr="00466458" w:rsidRDefault="00472EA9" w:rsidP="00466458">
      <w:pPr>
        <w:ind w:left="567"/>
        <w:rPr>
          <w:rFonts w:cs="Arial"/>
        </w:rPr>
      </w:pPr>
      <w:r w:rsidRPr="00466458">
        <w:rPr>
          <w:rFonts w:cs="Arial"/>
        </w:rPr>
        <w:t>W swym dalszym życiu tak postępować by wzbogacać dobre imię absolwentów tej Szkoły</w:t>
      </w:r>
    </w:p>
    <w:p w14:paraId="6FA5DC31" w14:textId="77777777" w:rsidR="00606D86" w:rsidRPr="00466458" w:rsidRDefault="00472EA9" w:rsidP="00466458">
      <w:pPr>
        <w:ind w:left="567"/>
        <w:rPr>
          <w:rFonts w:cs="Arial"/>
        </w:rPr>
      </w:pPr>
      <w:r w:rsidRPr="00466458">
        <w:rPr>
          <w:rFonts w:cs="Arial"/>
        </w:rPr>
        <w:t>Ślubujemy!</w:t>
      </w:r>
    </w:p>
    <w:p w14:paraId="48FD2775" w14:textId="77777777" w:rsidR="00606D86" w:rsidRPr="00466458" w:rsidRDefault="00472EA9" w:rsidP="00466458">
      <w:pPr>
        <w:ind w:left="567"/>
        <w:rPr>
          <w:rFonts w:cs="Arial"/>
        </w:rPr>
      </w:pPr>
      <w:r w:rsidRPr="00466458">
        <w:rPr>
          <w:rFonts w:cs="Arial"/>
        </w:rPr>
        <w:t>W swym dalszym życiu starać się naśladować cechy charakteru patronki naszej Szkoły: umiłowanie ojczyzny, wytrwałość w dążeniu do celu, szacunek dla każdego człowieka</w:t>
      </w:r>
    </w:p>
    <w:p w14:paraId="32DF7D76" w14:textId="77777777" w:rsidR="00606D86" w:rsidRPr="00466458" w:rsidRDefault="00472EA9" w:rsidP="00466458">
      <w:pPr>
        <w:ind w:left="567"/>
        <w:rPr>
          <w:rFonts w:cs="Arial"/>
        </w:rPr>
      </w:pPr>
      <w:r w:rsidRPr="00466458">
        <w:rPr>
          <w:rFonts w:cs="Arial"/>
        </w:rPr>
        <w:t>Ślubujemy!</w:t>
      </w:r>
    </w:p>
    <w:p w14:paraId="42DCD60F" w14:textId="77777777" w:rsidR="00606D86" w:rsidRPr="00466458" w:rsidRDefault="00472EA9" w:rsidP="00466458">
      <w:pPr>
        <w:numPr>
          <w:ilvl w:val="1"/>
          <w:numId w:val="50"/>
        </w:numPr>
        <w:pBdr>
          <w:top w:val="nil"/>
          <w:left w:val="nil"/>
          <w:bottom w:val="nil"/>
          <w:right w:val="nil"/>
          <w:between w:val="nil"/>
        </w:pBdr>
        <w:rPr>
          <w:rFonts w:cs="Arial"/>
        </w:rPr>
      </w:pPr>
      <w:r w:rsidRPr="00466458">
        <w:rPr>
          <w:rFonts w:cs="Arial"/>
          <w:color w:val="000000"/>
        </w:rPr>
        <w:t xml:space="preserve">uroczyste obchody Święta </w:t>
      </w:r>
      <w:proofErr w:type="gramStart"/>
      <w:r w:rsidRPr="00466458">
        <w:rPr>
          <w:rFonts w:cs="Arial"/>
          <w:color w:val="000000"/>
        </w:rPr>
        <w:t>Szkoły czyli</w:t>
      </w:r>
      <w:proofErr w:type="gramEnd"/>
      <w:r w:rsidRPr="00466458">
        <w:rPr>
          <w:rFonts w:cs="Arial"/>
          <w:color w:val="000000"/>
        </w:rPr>
        <w:t xml:space="preserve"> Dzień Patrona,</w:t>
      </w:r>
    </w:p>
    <w:p w14:paraId="5F4D5355" w14:textId="2790DD1F" w:rsidR="00606D86" w:rsidRPr="001629FD" w:rsidRDefault="00472EA9" w:rsidP="001629FD">
      <w:pPr>
        <w:numPr>
          <w:ilvl w:val="1"/>
          <w:numId w:val="50"/>
        </w:numPr>
        <w:pBdr>
          <w:top w:val="nil"/>
          <w:left w:val="nil"/>
          <w:bottom w:val="nil"/>
          <w:right w:val="nil"/>
          <w:between w:val="nil"/>
        </w:pBdr>
        <w:rPr>
          <w:rFonts w:cs="Arial"/>
        </w:rPr>
      </w:pPr>
      <w:proofErr w:type="gramStart"/>
      <w:r w:rsidRPr="00466458">
        <w:rPr>
          <w:rFonts w:cs="Arial"/>
          <w:color w:val="000000"/>
        </w:rPr>
        <w:t>upamiętnienie</w:t>
      </w:r>
      <w:proofErr w:type="gramEnd"/>
      <w:r w:rsidRPr="00466458">
        <w:rPr>
          <w:rFonts w:cs="Arial"/>
          <w:color w:val="000000"/>
        </w:rPr>
        <w:t xml:space="preserve"> obchodami ważnych wydar</w:t>
      </w:r>
      <w:r w:rsidR="00BF1DFE">
        <w:rPr>
          <w:rFonts w:cs="Arial"/>
          <w:color w:val="000000"/>
        </w:rPr>
        <w:t xml:space="preserve">zeń, rocznic szkolnych i świąt </w:t>
      </w:r>
      <w:r w:rsidRPr="00466458">
        <w:rPr>
          <w:rFonts w:cs="Arial"/>
          <w:color w:val="000000"/>
        </w:rPr>
        <w:t>państwowych.</w:t>
      </w:r>
      <w:r w:rsidRPr="001629FD">
        <w:rPr>
          <w:rFonts w:cs="Arial"/>
        </w:rPr>
        <w:br w:type="page"/>
      </w:r>
    </w:p>
    <w:p w14:paraId="3482C151" w14:textId="5026B37F" w:rsidR="00606D86" w:rsidRPr="00466458" w:rsidRDefault="001629FD" w:rsidP="00EB5AB9">
      <w:pPr>
        <w:pStyle w:val="Nagwek2"/>
      </w:pPr>
      <w:bookmarkStart w:id="43" w:name="_Toc130332498"/>
      <w:r>
        <w:lastRenderedPageBreak/>
        <w:t xml:space="preserve">Rozdział 26 </w:t>
      </w:r>
      <w:r w:rsidR="00472EA9" w:rsidRPr="00466458">
        <w:t>Postanowienia końcowe</w:t>
      </w:r>
      <w:bookmarkEnd w:id="43"/>
    </w:p>
    <w:p w14:paraId="173F0750" w14:textId="77777777" w:rsidR="00606D86" w:rsidRPr="00571CDF" w:rsidRDefault="00472EA9" w:rsidP="001629FD">
      <w:pPr>
        <w:pStyle w:val="Nagwek3"/>
      </w:pPr>
      <w:r w:rsidRPr="00571CDF">
        <w:t>§ 53</w:t>
      </w:r>
    </w:p>
    <w:p w14:paraId="68083518" w14:textId="77777777" w:rsidR="00606D86" w:rsidRPr="00466458" w:rsidRDefault="00472EA9" w:rsidP="00466458">
      <w:pPr>
        <w:numPr>
          <w:ilvl w:val="0"/>
          <w:numId w:val="52"/>
        </w:numPr>
        <w:pBdr>
          <w:top w:val="nil"/>
          <w:left w:val="nil"/>
          <w:bottom w:val="nil"/>
          <w:right w:val="nil"/>
          <w:between w:val="nil"/>
        </w:pBdr>
        <w:rPr>
          <w:rFonts w:cs="Arial"/>
        </w:rPr>
      </w:pPr>
      <w:r w:rsidRPr="00466458">
        <w:rPr>
          <w:rFonts w:cs="Arial"/>
          <w:color w:val="000000"/>
        </w:rPr>
        <w:t>Szkoła używa pieczęci zgodnie z odrębnymi przepisami.</w:t>
      </w:r>
    </w:p>
    <w:p w14:paraId="1DE9B9EE" w14:textId="77777777" w:rsidR="00606D86" w:rsidRPr="00466458" w:rsidRDefault="00472EA9" w:rsidP="00466458">
      <w:pPr>
        <w:numPr>
          <w:ilvl w:val="0"/>
          <w:numId w:val="52"/>
        </w:numPr>
        <w:pBdr>
          <w:top w:val="nil"/>
          <w:left w:val="nil"/>
          <w:bottom w:val="nil"/>
          <w:right w:val="nil"/>
          <w:between w:val="nil"/>
        </w:pBdr>
        <w:rPr>
          <w:rFonts w:cs="Arial"/>
        </w:rPr>
      </w:pPr>
      <w:r w:rsidRPr="00466458">
        <w:rPr>
          <w:rFonts w:cs="Arial"/>
          <w:color w:val="000000"/>
        </w:rPr>
        <w:t>Szkoła prowadzi i przechowuje dokumentację zgodnie z odrębnymi przepisami.</w:t>
      </w:r>
    </w:p>
    <w:p w14:paraId="2A8E9BA1" w14:textId="77777777" w:rsidR="00606D86" w:rsidRPr="00466458" w:rsidRDefault="00472EA9" w:rsidP="00466458">
      <w:pPr>
        <w:numPr>
          <w:ilvl w:val="0"/>
          <w:numId w:val="52"/>
        </w:numPr>
        <w:pBdr>
          <w:top w:val="nil"/>
          <w:left w:val="nil"/>
          <w:bottom w:val="nil"/>
          <w:right w:val="nil"/>
          <w:between w:val="nil"/>
        </w:pBdr>
        <w:rPr>
          <w:rFonts w:cs="Arial"/>
        </w:rPr>
      </w:pPr>
      <w:r w:rsidRPr="00466458">
        <w:rPr>
          <w:rFonts w:cs="Arial"/>
          <w:color w:val="000000"/>
        </w:rPr>
        <w:t>Zasady gospodarki finansowej szkoły określają inne przepisy prawa.</w:t>
      </w:r>
    </w:p>
    <w:p w14:paraId="3BF543DC" w14:textId="77777777" w:rsidR="00606D86" w:rsidRPr="00466458" w:rsidRDefault="00472EA9" w:rsidP="00466458">
      <w:pPr>
        <w:numPr>
          <w:ilvl w:val="0"/>
          <w:numId w:val="52"/>
        </w:numPr>
        <w:pBdr>
          <w:top w:val="nil"/>
          <w:left w:val="nil"/>
          <w:bottom w:val="nil"/>
          <w:right w:val="nil"/>
          <w:between w:val="nil"/>
        </w:pBdr>
        <w:rPr>
          <w:rFonts w:cs="Arial"/>
        </w:rPr>
      </w:pPr>
      <w:r w:rsidRPr="00466458">
        <w:rPr>
          <w:rFonts w:cs="Arial"/>
          <w:color w:val="000000"/>
        </w:rPr>
        <w:t>Zasady gospodarki finansowej szkoły określają odrębne przepisy.</w:t>
      </w:r>
    </w:p>
    <w:p w14:paraId="4B3916A1" w14:textId="77777777" w:rsidR="00606D86" w:rsidRPr="00571CDF" w:rsidRDefault="00472EA9" w:rsidP="001629FD">
      <w:pPr>
        <w:pStyle w:val="Nagwek3"/>
      </w:pPr>
      <w:r w:rsidRPr="00571CDF">
        <w:t>§ 54</w:t>
      </w:r>
    </w:p>
    <w:p w14:paraId="6825F1CE" w14:textId="77777777" w:rsidR="00606D86" w:rsidRPr="00466458" w:rsidRDefault="00472EA9" w:rsidP="00466458">
      <w:pPr>
        <w:numPr>
          <w:ilvl w:val="0"/>
          <w:numId w:val="54"/>
        </w:numPr>
        <w:pBdr>
          <w:top w:val="nil"/>
          <w:left w:val="nil"/>
          <w:bottom w:val="nil"/>
          <w:right w:val="nil"/>
          <w:between w:val="nil"/>
        </w:pBdr>
        <w:rPr>
          <w:rFonts w:cs="Arial"/>
        </w:rPr>
      </w:pPr>
      <w:r w:rsidRPr="00466458">
        <w:rPr>
          <w:rFonts w:cs="Arial"/>
          <w:color w:val="000000"/>
        </w:rPr>
        <w:t>Niniejszy Statut może być nowelizowany uchwałą Rady Pedagogicznej.</w:t>
      </w:r>
    </w:p>
    <w:p w14:paraId="12BA6B71" w14:textId="77777777" w:rsidR="00606D86" w:rsidRPr="00466458" w:rsidRDefault="00472EA9" w:rsidP="00466458">
      <w:pPr>
        <w:numPr>
          <w:ilvl w:val="0"/>
          <w:numId w:val="54"/>
        </w:numPr>
        <w:pBdr>
          <w:top w:val="nil"/>
          <w:left w:val="nil"/>
          <w:bottom w:val="nil"/>
          <w:right w:val="nil"/>
          <w:between w:val="nil"/>
        </w:pBdr>
        <w:rPr>
          <w:rFonts w:cs="Arial"/>
        </w:rPr>
      </w:pPr>
      <w:r w:rsidRPr="00466458">
        <w:rPr>
          <w:rFonts w:cs="Arial"/>
          <w:color w:val="000000"/>
        </w:rPr>
        <w:t>Statut wchodzi w życie z dniem podjęcia uchwały.</w:t>
      </w:r>
    </w:p>
    <w:sectPr w:rsidR="00606D86" w:rsidRPr="0046645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16D2" w14:textId="77777777" w:rsidR="00BF1DFE" w:rsidRDefault="00BF1DFE">
      <w:pPr>
        <w:spacing w:after="0" w:line="240" w:lineRule="auto"/>
      </w:pPr>
      <w:r>
        <w:separator/>
      </w:r>
    </w:p>
  </w:endnote>
  <w:endnote w:type="continuationSeparator" w:id="0">
    <w:p w14:paraId="0310C408" w14:textId="77777777" w:rsidR="00BF1DFE" w:rsidRDefault="00BF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B038" w14:textId="77777777" w:rsidR="00BF1DFE" w:rsidRDefault="00BF1D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6C85" w14:textId="77777777" w:rsidR="00BF1DFE" w:rsidRDefault="00BF1DF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613E">
      <w:rPr>
        <w:noProof/>
        <w:color w:val="000000"/>
      </w:rPr>
      <w:t>76</w:t>
    </w:r>
    <w:r>
      <w:rPr>
        <w:color w:val="000000"/>
      </w:rPr>
      <w:fldChar w:fldCharType="end"/>
    </w:r>
  </w:p>
  <w:p w14:paraId="4C17CCC8" w14:textId="77777777" w:rsidR="00BF1DFE" w:rsidRDefault="00BF1DF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EDD6" w14:textId="77777777" w:rsidR="00BF1DFE" w:rsidRDefault="00BF1D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6377" w14:textId="77777777" w:rsidR="00BF1DFE" w:rsidRDefault="00BF1DFE">
      <w:pPr>
        <w:spacing w:after="0" w:line="240" w:lineRule="auto"/>
      </w:pPr>
      <w:r>
        <w:separator/>
      </w:r>
    </w:p>
  </w:footnote>
  <w:footnote w:type="continuationSeparator" w:id="0">
    <w:p w14:paraId="3E36473C" w14:textId="77777777" w:rsidR="00BF1DFE" w:rsidRDefault="00BF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4BA0" w14:textId="77777777" w:rsidR="00BF1DFE" w:rsidRDefault="00BF1D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B43" w14:textId="77777777" w:rsidR="00BF1DFE" w:rsidRDefault="00BF1DFE">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Statut Szkoły Podstawowej im. Marii Konopnickiej w Lipinach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D810" w14:textId="77777777" w:rsidR="00BF1DFE" w:rsidRDefault="00BF1D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CA9"/>
    <w:multiLevelType w:val="multilevel"/>
    <w:tmpl w:val="ADC6291E"/>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291D80"/>
    <w:multiLevelType w:val="multilevel"/>
    <w:tmpl w:val="D5FEEE12"/>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91006"/>
    <w:multiLevelType w:val="multilevel"/>
    <w:tmpl w:val="BE30AFAA"/>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421A14"/>
    <w:multiLevelType w:val="multilevel"/>
    <w:tmpl w:val="F5AEC9CC"/>
    <w:lvl w:ilvl="0">
      <w:start w:val="1"/>
      <w:numFmt w:val="decimal"/>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79328B"/>
    <w:multiLevelType w:val="multilevel"/>
    <w:tmpl w:val="DB1C5E8C"/>
    <w:lvl w:ilvl="0">
      <w:start w:val="1"/>
      <w:numFmt w:val="decimal"/>
      <w:suff w:val="space"/>
      <w:lvlText w:val="%1."/>
      <w:lvlJc w:val="left"/>
      <w:pPr>
        <w:ind w:left="397" w:hanging="397"/>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4CE12F1"/>
    <w:multiLevelType w:val="multilevel"/>
    <w:tmpl w:val="BCCA3FFC"/>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402225"/>
    <w:multiLevelType w:val="multilevel"/>
    <w:tmpl w:val="5C8A8A2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F067A"/>
    <w:multiLevelType w:val="multilevel"/>
    <w:tmpl w:val="52584AEA"/>
    <w:lvl w:ilvl="0">
      <w:start w:val="1"/>
      <w:numFmt w:val="lowerLetter"/>
      <w:lvlText w:val="%1)"/>
      <w:lvlJc w:val="left"/>
      <w:pPr>
        <w:ind w:left="851" w:hanging="28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0FAC6951"/>
    <w:multiLevelType w:val="multilevel"/>
    <w:tmpl w:val="3B127A98"/>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63A6A"/>
    <w:multiLevelType w:val="multilevel"/>
    <w:tmpl w:val="6ADACF2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7C4067"/>
    <w:multiLevelType w:val="multilevel"/>
    <w:tmpl w:val="8826B740"/>
    <w:lvl w:ilvl="0">
      <w:start w:val="1"/>
      <w:numFmt w:val="decimal"/>
      <w:suff w:val="space"/>
      <w:lvlText w:val="%1."/>
      <w:lvlJc w:val="left"/>
      <w:pPr>
        <w:ind w:left="284" w:hanging="284"/>
      </w:pPr>
      <w:rPr>
        <w:rFonts w:hint="default"/>
        <w:color w:val="000000"/>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181300"/>
    <w:multiLevelType w:val="multilevel"/>
    <w:tmpl w:val="2924C2A2"/>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C52697"/>
    <w:multiLevelType w:val="multilevel"/>
    <w:tmpl w:val="2DF46446"/>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6242F3"/>
    <w:multiLevelType w:val="multilevel"/>
    <w:tmpl w:val="36E2F5F2"/>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104C78"/>
    <w:multiLevelType w:val="multilevel"/>
    <w:tmpl w:val="96D0178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1810649D"/>
    <w:multiLevelType w:val="multilevel"/>
    <w:tmpl w:val="6D944DBE"/>
    <w:lvl w:ilvl="0">
      <w:start w:val="1"/>
      <w:numFmt w:val="decimal"/>
      <w:lvlText w:val="%1."/>
      <w:lvlJc w:val="left"/>
      <w:pPr>
        <w:ind w:left="284" w:hanging="284"/>
      </w:pPr>
    </w:lvl>
    <w:lvl w:ilvl="1">
      <w:start w:val="1"/>
      <w:numFmt w:val="decimal"/>
      <w:lvlText w:val="%2)"/>
      <w:lvlJc w:val="left"/>
      <w:pPr>
        <w:ind w:left="567" w:hanging="283"/>
      </w:pPr>
    </w:lvl>
    <w:lvl w:ilvl="2">
      <w:start w:val="1"/>
      <w:numFmt w:val="lowerLetter"/>
      <w:lvlText w:val="%3)"/>
      <w:lvlJc w:val="left"/>
      <w:pPr>
        <w:ind w:left="851"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2118A5"/>
    <w:multiLevelType w:val="multilevel"/>
    <w:tmpl w:val="62E8C058"/>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79358D"/>
    <w:multiLevelType w:val="multilevel"/>
    <w:tmpl w:val="447EFAFC"/>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A77942"/>
    <w:multiLevelType w:val="multilevel"/>
    <w:tmpl w:val="5A468D3E"/>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592EAE"/>
    <w:multiLevelType w:val="multilevel"/>
    <w:tmpl w:val="FA149A54"/>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1D0E61CF"/>
    <w:multiLevelType w:val="multilevel"/>
    <w:tmpl w:val="364A32A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5045D5"/>
    <w:multiLevelType w:val="multilevel"/>
    <w:tmpl w:val="A1083798"/>
    <w:lvl w:ilvl="0">
      <w:start w:val="1"/>
      <w:numFmt w:val="decimal"/>
      <w:lvlText w:val="%1)"/>
      <w:lvlJc w:val="left"/>
      <w:pPr>
        <w:ind w:left="567"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6F1719"/>
    <w:multiLevelType w:val="multilevel"/>
    <w:tmpl w:val="AB288952"/>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6CE53F7"/>
    <w:multiLevelType w:val="multilevel"/>
    <w:tmpl w:val="DDBAED82"/>
    <w:lvl w:ilvl="0">
      <w:start w:val="1"/>
      <w:numFmt w:val="decimal"/>
      <w:lvlText w:val="%1)"/>
      <w:lvlJc w:val="left"/>
      <w:pPr>
        <w:ind w:left="567" w:hanging="283"/>
      </w:pPr>
    </w:lvl>
    <w:lvl w:ilvl="1">
      <w:start w:val="1"/>
      <w:numFmt w:val="decimal"/>
      <w:lvlText w:val="%2."/>
      <w:lvlJc w:val="left"/>
      <w:pPr>
        <w:ind w:left="284" w:hanging="284"/>
      </w:pPr>
    </w:lvl>
    <w:lvl w:ilvl="2">
      <w:start w:val="5"/>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343C99"/>
    <w:multiLevelType w:val="multilevel"/>
    <w:tmpl w:val="F08490BC"/>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3B05A5"/>
    <w:multiLevelType w:val="multilevel"/>
    <w:tmpl w:val="60040210"/>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2B53E4"/>
    <w:multiLevelType w:val="multilevel"/>
    <w:tmpl w:val="3A2AD106"/>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446219D"/>
    <w:multiLevelType w:val="multilevel"/>
    <w:tmpl w:val="5C30F9FA"/>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536169"/>
    <w:multiLevelType w:val="multilevel"/>
    <w:tmpl w:val="68701C98"/>
    <w:lvl w:ilvl="0">
      <w:start w:val="1"/>
      <w:numFmt w:val="decimal"/>
      <w:lvlText w:val="%1."/>
      <w:lvlJc w:val="left"/>
      <w:pPr>
        <w:ind w:left="0" w:firstLine="0"/>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7D14D3"/>
    <w:multiLevelType w:val="multilevel"/>
    <w:tmpl w:val="1FB6DFD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153FBA"/>
    <w:multiLevelType w:val="multilevel"/>
    <w:tmpl w:val="0F1602B8"/>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2B3AF3"/>
    <w:multiLevelType w:val="multilevel"/>
    <w:tmpl w:val="55063852"/>
    <w:lvl w:ilvl="0">
      <w:start w:val="1"/>
      <w:numFmt w:val="decimal"/>
      <w:lvlText w:val="%1."/>
      <w:lvlJc w:val="left"/>
      <w:pPr>
        <w:ind w:left="284" w:hanging="284"/>
      </w:pPr>
    </w:lvl>
    <w:lvl w:ilvl="1">
      <w:start w:val="1"/>
      <w:numFmt w:val="decimal"/>
      <w:lvlText w:val="%2)"/>
      <w:lvlJc w:val="left"/>
      <w:pPr>
        <w:ind w:left="567" w:hanging="283"/>
      </w:pPr>
    </w:lvl>
    <w:lvl w:ilvl="2">
      <w:start w:val="1"/>
      <w:numFmt w:val="lowerLetter"/>
      <w:lvlText w:val="%3)"/>
      <w:lvlJc w:val="left"/>
      <w:pPr>
        <w:ind w:left="851"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DD2FC2"/>
    <w:multiLevelType w:val="multilevel"/>
    <w:tmpl w:val="B6881642"/>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745E7B"/>
    <w:multiLevelType w:val="multilevel"/>
    <w:tmpl w:val="995E24A0"/>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3D12ED"/>
    <w:multiLevelType w:val="multilevel"/>
    <w:tmpl w:val="7292EA44"/>
    <w:lvl w:ilvl="0">
      <w:start w:val="1"/>
      <w:numFmt w:val="decimal"/>
      <w:lvlText w:val="%1."/>
      <w:lvlJc w:val="left"/>
      <w:pPr>
        <w:ind w:left="284" w:hanging="284"/>
      </w:pPr>
    </w:lvl>
    <w:lvl w:ilvl="1">
      <w:start w:val="1"/>
      <w:numFmt w:val="decimal"/>
      <w:lvlText w:val="%2)"/>
      <w:lvlJc w:val="left"/>
      <w:pPr>
        <w:ind w:left="567" w:hanging="283"/>
      </w:pPr>
    </w:lvl>
    <w:lvl w:ilvl="2">
      <w:start w:val="1"/>
      <w:numFmt w:val="lowerLetter"/>
      <w:lvlText w:val="%3)"/>
      <w:lvlJc w:val="left"/>
      <w:pPr>
        <w:ind w:left="851"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846ECC"/>
    <w:multiLevelType w:val="multilevel"/>
    <w:tmpl w:val="9CC0E86E"/>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C80744"/>
    <w:multiLevelType w:val="multilevel"/>
    <w:tmpl w:val="FB30FF24"/>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3A13EF"/>
    <w:multiLevelType w:val="multilevel"/>
    <w:tmpl w:val="637E5246"/>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6EA4083"/>
    <w:multiLevelType w:val="multilevel"/>
    <w:tmpl w:val="221A920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81137C"/>
    <w:multiLevelType w:val="multilevel"/>
    <w:tmpl w:val="3DF67F1E"/>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416F83"/>
    <w:multiLevelType w:val="multilevel"/>
    <w:tmpl w:val="676AD300"/>
    <w:lvl w:ilvl="0">
      <w:start w:val="1"/>
      <w:numFmt w:val="decimal"/>
      <w:lvlText w:val="%1)"/>
      <w:lvlJc w:val="left"/>
      <w:pPr>
        <w:ind w:left="567"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9E58D3"/>
    <w:multiLevelType w:val="multilevel"/>
    <w:tmpl w:val="9CF4ECA4"/>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D599D"/>
    <w:multiLevelType w:val="multilevel"/>
    <w:tmpl w:val="378A0174"/>
    <w:lvl w:ilvl="0">
      <w:start w:val="1"/>
      <w:numFmt w:val="decimal"/>
      <w:lvlText w:val="%1."/>
      <w:lvlJc w:val="left"/>
      <w:pPr>
        <w:ind w:left="284" w:hanging="284"/>
      </w:pPr>
    </w:lvl>
    <w:lvl w:ilvl="1">
      <w:start w:val="1"/>
      <w:numFmt w:val="bullet"/>
      <w:lvlText w:val=""/>
      <w:lvlJc w:val="left"/>
      <w:pPr>
        <w:ind w:left="567" w:hanging="283"/>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A71F3D"/>
    <w:multiLevelType w:val="multilevel"/>
    <w:tmpl w:val="3294DE34"/>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802CB3"/>
    <w:multiLevelType w:val="multilevel"/>
    <w:tmpl w:val="2D9064AC"/>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2A1FB0"/>
    <w:multiLevelType w:val="multilevel"/>
    <w:tmpl w:val="C9FA151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8C4B69"/>
    <w:multiLevelType w:val="multilevel"/>
    <w:tmpl w:val="C7F45F80"/>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B0D58C4"/>
    <w:multiLevelType w:val="multilevel"/>
    <w:tmpl w:val="4ED46EA8"/>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9371A4"/>
    <w:multiLevelType w:val="multilevel"/>
    <w:tmpl w:val="C65C4600"/>
    <w:lvl w:ilvl="0">
      <w:start w:val="1"/>
      <w:numFmt w:val="decimal"/>
      <w:lvlText w:val="%1."/>
      <w:lvlJc w:val="left"/>
      <w:pPr>
        <w:ind w:left="720" w:hanging="360"/>
      </w:pPr>
    </w:lvl>
    <w:lvl w:ilvl="1">
      <w:start w:val="1"/>
      <w:numFmt w:val="decimal"/>
      <w:lvlText w:val="%2."/>
      <w:lvlJc w:val="left"/>
      <w:pPr>
        <w:ind w:left="284" w:hanging="284"/>
      </w:pPr>
    </w:lvl>
    <w:lvl w:ilvl="2">
      <w:start w:val="1"/>
      <w:numFmt w:val="decimal"/>
      <w:lvlText w:val="%3)"/>
      <w:lvlJc w:val="left"/>
      <w:pPr>
        <w:ind w:left="567" w:hanging="28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392F3A"/>
    <w:multiLevelType w:val="multilevel"/>
    <w:tmpl w:val="11368B0A"/>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0" w15:restartNumberingAfterBreak="0">
    <w:nsid w:val="5C4F0B83"/>
    <w:multiLevelType w:val="multilevel"/>
    <w:tmpl w:val="97A6329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985152"/>
    <w:multiLevelType w:val="multilevel"/>
    <w:tmpl w:val="0686A714"/>
    <w:lvl w:ilvl="0">
      <w:start w:val="1"/>
      <w:numFmt w:val="decimal"/>
      <w:suff w:val="space"/>
      <w:lvlText w:val="%1."/>
      <w:lvlJc w:val="left"/>
      <w:pPr>
        <w:ind w:left="397" w:hanging="397"/>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45C7BF6"/>
    <w:multiLevelType w:val="multilevel"/>
    <w:tmpl w:val="CE6CA0EC"/>
    <w:lvl w:ilvl="0">
      <w:start w:val="1"/>
      <w:numFmt w:val="decimal"/>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5BD5E01"/>
    <w:multiLevelType w:val="multilevel"/>
    <w:tmpl w:val="AB2EB0D8"/>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87815ED"/>
    <w:multiLevelType w:val="multilevel"/>
    <w:tmpl w:val="9F12DC56"/>
    <w:lvl w:ilvl="0">
      <w:start w:val="1"/>
      <w:numFmt w:val="decimal"/>
      <w:lvlText w:val="%1."/>
      <w:lvlJc w:val="left"/>
      <w:pPr>
        <w:ind w:left="284" w:hanging="284"/>
      </w:pPr>
    </w:lvl>
    <w:lvl w:ilvl="1">
      <w:start w:val="1"/>
      <w:numFmt w:val="decimal"/>
      <w:lvlText w:val="%2)"/>
      <w:lvlJc w:val="left"/>
      <w:pPr>
        <w:ind w:left="568"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9B5C0A"/>
    <w:multiLevelType w:val="multilevel"/>
    <w:tmpl w:val="4E80DDA8"/>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C4271E6"/>
    <w:multiLevelType w:val="multilevel"/>
    <w:tmpl w:val="BC8CDBE2"/>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845E01"/>
    <w:multiLevelType w:val="multilevel"/>
    <w:tmpl w:val="C15A43FA"/>
    <w:lvl w:ilvl="0">
      <w:start w:val="1"/>
      <w:numFmt w:val="decimal"/>
      <w:lvlText w:val="%1."/>
      <w:lvlJc w:val="left"/>
      <w:pPr>
        <w:ind w:left="720" w:hanging="360"/>
      </w:pPr>
      <w:rPr>
        <w:rFonts w:hint="default"/>
      </w:rPr>
    </w:lvl>
    <w:lvl w:ilvl="1">
      <w:start w:val="1"/>
      <w:numFmt w:val="decimal"/>
      <w:suff w:val="space"/>
      <w:lvlText w:val="%2."/>
      <w:lvlJc w:val="left"/>
      <w:pPr>
        <w:ind w:left="284" w:hanging="284"/>
      </w:pPr>
      <w:rPr>
        <w:rFonts w:hint="default"/>
      </w:rPr>
    </w:lvl>
    <w:lvl w:ilvl="2">
      <w:start w:val="1"/>
      <w:numFmt w:val="decimal"/>
      <w:lvlText w:val="%3)"/>
      <w:lvlJc w:val="left"/>
      <w:pPr>
        <w:ind w:left="567"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EC11ECA"/>
    <w:multiLevelType w:val="multilevel"/>
    <w:tmpl w:val="D65CFE20"/>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733FA1"/>
    <w:multiLevelType w:val="multilevel"/>
    <w:tmpl w:val="90687EE6"/>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580A77"/>
    <w:multiLevelType w:val="multilevel"/>
    <w:tmpl w:val="4F92212C"/>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AA6589"/>
    <w:multiLevelType w:val="multilevel"/>
    <w:tmpl w:val="2D382978"/>
    <w:lvl w:ilvl="0">
      <w:start w:val="1"/>
      <w:numFmt w:val="bullet"/>
      <w:lvlText w:val="•"/>
      <w:lvlJc w:val="left"/>
      <w:pPr>
        <w:ind w:left="284" w:hanging="171"/>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8B91FB9"/>
    <w:multiLevelType w:val="multilevel"/>
    <w:tmpl w:val="4AE0E200"/>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0B4C76"/>
    <w:multiLevelType w:val="multilevel"/>
    <w:tmpl w:val="99444F92"/>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B400803"/>
    <w:multiLevelType w:val="multilevel"/>
    <w:tmpl w:val="15C22836"/>
    <w:lvl w:ilvl="0">
      <w:start w:val="1"/>
      <w:numFmt w:val="decimal"/>
      <w:lvlText w:val="%1."/>
      <w:lvlJc w:val="left"/>
      <w:pPr>
        <w:ind w:left="284" w:hanging="284"/>
      </w:pPr>
    </w:lvl>
    <w:lvl w:ilvl="1">
      <w:start w:val="1"/>
      <w:numFmt w:val="decimal"/>
      <w:lvlText w:val="%2)"/>
      <w:lvlJc w:val="left"/>
      <w:pPr>
        <w:ind w:left="567" w:hanging="28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C747D0"/>
    <w:multiLevelType w:val="multilevel"/>
    <w:tmpl w:val="53A676C6"/>
    <w:lvl w:ilvl="0">
      <w:start w:val="1"/>
      <w:numFmt w:val="decimal"/>
      <w:suff w:val="space"/>
      <w:lvlText w:val="%1."/>
      <w:lvlJc w:val="left"/>
      <w:pPr>
        <w:ind w:left="397" w:hanging="397"/>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D4768C8"/>
    <w:multiLevelType w:val="multilevel"/>
    <w:tmpl w:val="35E03DF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B6493C"/>
    <w:multiLevelType w:val="multilevel"/>
    <w:tmpl w:val="53A68E38"/>
    <w:lvl w:ilvl="0">
      <w:start w:val="1"/>
      <w:numFmt w:val="decimal"/>
      <w:suff w:val="space"/>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5"/>
  </w:num>
  <w:num w:numId="2">
    <w:abstractNumId w:val="4"/>
  </w:num>
  <w:num w:numId="3">
    <w:abstractNumId w:val="55"/>
  </w:num>
  <w:num w:numId="4">
    <w:abstractNumId w:val="51"/>
  </w:num>
  <w:num w:numId="5">
    <w:abstractNumId w:val="67"/>
  </w:num>
  <w:num w:numId="6">
    <w:abstractNumId w:val="21"/>
  </w:num>
  <w:num w:numId="7">
    <w:abstractNumId w:val="10"/>
  </w:num>
  <w:num w:numId="8">
    <w:abstractNumId w:val="40"/>
  </w:num>
  <w:num w:numId="9">
    <w:abstractNumId w:val="20"/>
  </w:num>
  <w:num w:numId="10">
    <w:abstractNumId w:val="22"/>
  </w:num>
  <w:num w:numId="11">
    <w:abstractNumId w:val="29"/>
  </w:num>
  <w:num w:numId="12">
    <w:abstractNumId w:val="52"/>
  </w:num>
  <w:num w:numId="13">
    <w:abstractNumId w:val="63"/>
  </w:num>
  <w:num w:numId="14">
    <w:abstractNumId w:val="61"/>
  </w:num>
  <w:num w:numId="15">
    <w:abstractNumId w:val="26"/>
  </w:num>
  <w:num w:numId="16">
    <w:abstractNumId w:val="28"/>
  </w:num>
  <w:num w:numId="17">
    <w:abstractNumId w:val="23"/>
  </w:num>
  <w:num w:numId="18">
    <w:abstractNumId w:val="7"/>
  </w:num>
  <w:num w:numId="19">
    <w:abstractNumId w:val="33"/>
  </w:num>
  <w:num w:numId="20">
    <w:abstractNumId w:val="35"/>
  </w:num>
  <w:num w:numId="21">
    <w:abstractNumId w:val="24"/>
  </w:num>
  <w:num w:numId="22">
    <w:abstractNumId w:val="66"/>
  </w:num>
  <w:num w:numId="23">
    <w:abstractNumId w:val="38"/>
  </w:num>
  <w:num w:numId="24">
    <w:abstractNumId w:val="46"/>
  </w:num>
  <w:num w:numId="25">
    <w:abstractNumId w:val="58"/>
  </w:num>
  <w:num w:numId="26">
    <w:abstractNumId w:val="50"/>
  </w:num>
  <w:num w:numId="27">
    <w:abstractNumId w:val="56"/>
  </w:num>
  <w:num w:numId="28">
    <w:abstractNumId w:val="5"/>
  </w:num>
  <w:num w:numId="29">
    <w:abstractNumId w:val="13"/>
  </w:num>
  <w:num w:numId="30">
    <w:abstractNumId w:val="57"/>
  </w:num>
  <w:num w:numId="31">
    <w:abstractNumId w:val="48"/>
  </w:num>
  <w:num w:numId="32">
    <w:abstractNumId w:val="60"/>
  </w:num>
  <w:num w:numId="33">
    <w:abstractNumId w:val="3"/>
  </w:num>
  <w:num w:numId="34">
    <w:abstractNumId w:val="15"/>
  </w:num>
  <w:num w:numId="35">
    <w:abstractNumId w:val="54"/>
  </w:num>
  <w:num w:numId="36">
    <w:abstractNumId w:val="31"/>
  </w:num>
  <w:num w:numId="37">
    <w:abstractNumId w:val="11"/>
  </w:num>
  <w:num w:numId="38">
    <w:abstractNumId w:val="16"/>
  </w:num>
  <w:num w:numId="39">
    <w:abstractNumId w:val="37"/>
  </w:num>
  <w:num w:numId="40">
    <w:abstractNumId w:val="0"/>
  </w:num>
  <w:num w:numId="41">
    <w:abstractNumId w:val="2"/>
  </w:num>
  <w:num w:numId="42">
    <w:abstractNumId w:val="49"/>
  </w:num>
  <w:num w:numId="43">
    <w:abstractNumId w:val="27"/>
  </w:num>
  <w:num w:numId="44">
    <w:abstractNumId w:val="39"/>
  </w:num>
  <w:num w:numId="45">
    <w:abstractNumId w:val="8"/>
  </w:num>
  <w:num w:numId="46">
    <w:abstractNumId w:val="36"/>
  </w:num>
  <w:num w:numId="47">
    <w:abstractNumId w:val="47"/>
  </w:num>
  <w:num w:numId="48">
    <w:abstractNumId w:val="32"/>
  </w:num>
  <w:num w:numId="49">
    <w:abstractNumId w:val="9"/>
  </w:num>
  <w:num w:numId="50">
    <w:abstractNumId w:val="34"/>
  </w:num>
  <w:num w:numId="51">
    <w:abstractNumId w:val="53"/>
  </w:num>
  <w:num w:numId="52">
    <w:abstractNumId w:val="1"/>
  </w:num>
  <w:num w:numId="53">
    <w:abstractNumId w:val="62"/>
  </w:num>
  <w:num w:numId="54">
    <w:abstractNumId w:val="45"/>
  </w:num>
  <w:num w:numId="55">
    <w:abstractNumId w:val="14"/>
  </w:num>
  <w:num w:numId="56">
    <w:abstractNumId w:val="18"/>
  </w:num>
  <w:num w:numId="57">
    <w:abstractNumId w:val="64"/>
  </w:num>
  <w:num w:numId="58">
    <w:abstractNumId w:val="12"/>
  </w:num>
  <w:num w:numId="59">
    <w:abstractNumId w:val="19"/>
  </w:num>
  <w:num w:numId="60">
    <w:abstractNumId w:val="17"/>
  </w:num>
  <w:num w:numId="61">
    <w:abstractNumId w:val="25"/>
  </w:num>
  <w:num w:numId="62">
    <w:abstractNumId w:val="41"/>
  </w:num>
  <w:num w:numId="63">
    <w:abstractNumId w:val="59"/>
  </w:num>
  <w:num w:numId="64">
    <w:abstractNumId w:val="44"/>
  </w:num>
  <w:num w:numId="65">
    <w:abstractNumId w:val="43"/>
  </w:num>
  <w:num w:numId="66">
    <w:abstractNumId w:val="6"/>
  </w:num>
  <w:num w:numId="67">
    <w:abstractNumId w:val="30"/>
  </w:num>
  <w:num w:numId="68">
    <w:abstractNumId w:val="35"/>
    <w:lvlOverride w:ilvl="0">
      <w:lvl w:ilvl="0">
        <w:start w:val="1"/>
        <w:numFmt w:val="decimal"/>
        <w:suff w:val="space"/>
        <w:lvlText w:val="%1."/>
        <w:lvlJc w:val="left"/>
        <w:pPr>
          <w:ind w:left="284" w:hanging="284"/>
        </w:pPr>
        <w:rPr>
          <w:rFonts w:hint="default"/>
        </w:rPr>
      </w:lvl>
    </w:lvlOverride>
    <w:lvlOverride w:ilvl="1">
      <w:lvl w:ilvl="1">
        <w:start w:val="1"/>
        <w:numFmt w:val="decimal"/>
        <w:lvlText w:val="%2)"/>
        <w:lvlJc w:val="left"/>
        <w:pPr>
          <w:ind w:left="567"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abstractNumId w:val="67"/>
    <w:lvlOverride w:ilvl="0">
      <w:lvl w:ilvl="0">
        <w:start w:val="1"/>
        <w:numFmt w:val="decimal"/>
        <w:suff w:val="space"/>
        <w:lvlText w:val="%1."/>
        <w:lvlJc w:val="left"/>
        <w:pPr>
          <w:ind w:left="284" w:hanging="284"/>
        </w:pPr>
        <w:rPr>
          <w:rFonts w:hint="default"/>
        </w:rPr>
      </w:lvl>
    </w:lvlOverride>
    <w:lvlOverride w:ilvl="1">
      <w:lvl w:ilvl="1">
        <w:start w:val="1"/>
        <w:numFmt w:val="decimal"/>
        <w:lvlText w:val="%2)"/>
        <w:lvlJc w:val="left"/>
        <w:pPr>
          <w:ind w:left="567"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0">
    <w:abstractNumId w:val="10"/>
    <w:lvlOverride w:ilvl="0">
      <w:lvl w:ilvl="0">
        <w:start w:val="1"/>
        <w:numFmt w:val="decimal"/>
        <w:suff w:val="space"/>
        <w:lvlText w:val="%1."/>
        <w:lvlJc w:val="left"/>
        <w:pPr>
          <w:ind w:left="284" w:hanging="284"/>
        </w:pPr>
        <w:rPr>
          <w:rFonts w:hint="default"/>
          <w:color w:val="000000"/>
        </w:rPr>
      </w:lvl>
    </w:lvlOverride>
    <w:lvlOverride w:ilvl="1">
      <w:lvl w:ilvl="1">
        <w:start w:val="1"/>
        <w:numFmt w:val="decimal"/>
        <w:lvlText w:val="%2)"/>
        <w:lvlJc w:val="left"/>
        <w:pPr>
          <w:ind w:left="567"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1">
    <w:abstractNumId w:val="60"/>
    <w:lvlOverride w:ilvl="0">
      <w:lvl w:ilvl="0">
        <w:start w:val="1"/>
        <w:numFmt w:val="decimal"/>
        <w:suff w:val="space"/>
        <w:lvlText w:val="%1."/>
        <w:lvlJc w:val="left"/>
        <w:pPr>
          <w:ind w:left="284" w:hanging="284"/>
        </w:pPr>
        <w:rPr>
          <w:rFonts w:hint="default"/>
        </w:rPr>
      </w:lvl>
    </w:lvlOverride>
    <w:lvlOverride w:ilvl="1">
      <w:lvl w:ilvl="1">
        <w:start w:val="1"/>
        <w:numFmt w:val="decimal"/>
        <w:lvlText w:val="%2)"/>
        <w:lvlJc w:val="left"/>
        <w:pPr>
          <w:ind w:left="567"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2">
    <w:abstractNumId w:val="8"/>
    <w:lvlOverride w:ilvl="0">
      <w:lvl w:ilvl="0">
        <w:start w:val="1"/>
        <w:numFmt w:val="decimal"/>
        <w:suff w:val="space"/>
        <w:lvlText w:val="%1."/>
        <w:lvlJc w:val="left"/>
        <w:pPr>
          <w:ind w:left="284" w:hanging="284"/>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3">
    <w:abstractNumId w:val="9"/>
    <w:lvlOverride w:ilvl="0">
      <w:lvl w:ilvl="0">
        <w:start w:val="1"/>
        <w:numFmt w:val="decimal"/>
        <w:suff w:val="space"/>
        <w:lvlText w:val="%1."/>
        <w:lvlJc w:val="left"/>
        <w:pPr>
          <w:ind w:left="284" w:hanging="284"/>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86"/>
    <w:rsid w:val="000040A0"/>
    <w:rsid w:val="000264DB"/>
    <w:rsid w:val="0003035F"/>
    <w:rsid w:val="00053995"/>
    <w:rsid w:val="00061697"/>
    <w:rsid w:val="00062485"/>
    <w:rsid w:val="000E19CB"/>
    <w:rsid w:val="00120498"/>
    <w:rsid w:val="001629FD"/>
    <w:rsid w:val="00171A9F"/>
    <w:rsid w:val="001803BD"/>
    <w:rsid w:val="001E261A"/>
    <w:rsid w:val="00267631"/>
    <w:rsid w:val="002A6EB4"/>
    <w:rsid w:val="002C12FB"/>
    <w:rsid w:val="002D7EB4"/>
    <w:rsid w:val="0034487D"/>
    <w:rsid w:val="00356256"/>
    <w:rsid w:val="00376712"/>
    <w:rsid w:val="00384D97"/>
    <w:rsid w:val="003D0393"/>
    <w:rsid w:val="003D750A"/>
    <w:rsid w:val="003E7A7E"/>
    <w:rsid w:val="0040744B"/>
    <w:rsid w:val="00430D76"/>
    <w:rsid w:val="00431919"/>
    <w:rsid w:val="00432BC4"/>
    <w:rsid w:val="00466458"/>
    <w:rsid w:val="00472EA9"/>
    <w:rsid w:val="0047376C"/>
    <w:rsid w:val="00481DD8"/>
    <w:rsid w:val="004A7D5D"/>
    <w:rsid w:val="00520159"/>
    <w:rsid w:val="00565889"/>
    <w:rsid w:val="00571842"/>
    <w:rsid w:val="00571CDF"/>
    <w:rsid w:val="005734B9"/>
    <w:rsid w:val="005A1647"/>
    <w:rsid w:val="005D2F7F"/>
    <w:rsid w:val="00606D86"/>
    <w:rsid w:val="00617E48"/>
    <w:rsid w:val="00634D15"/>
    <w:rsid w:val="0064420A"/>
    <w:rsid w:val="00664FB6"/>
    <w:rsid w:val="006C2529"/>
    <w:rsid w:val="006E1CC9"/>
    <w:rsid w:val="00705FE7"/>
    <w:rsid w:val="00726532"/>
    <w:rsid w:val="00745260"/>
    <w:rsid w:val="007455C4"/>
    <w:rsid w:val="0076225B"/>
    <w:rsid w:val="007A2FAD"/>
    <w:rsid w:val="007A5168"/>
    <w:rsid w:val="007B6122"/>
    <w:rsid w:val="007E6DCF"/>
    <w:rsid w:val="008105EF"/>
    <w:rsid w:val="0082066A"/>
    <w:rsid w:val="00842F51"/>
    <w:rsid w:val="008A76DA"/>
    <w:rsid w:val="008D3353"/>
    <w:rsid w:val="009053A9"/>
    <w:rsid w:val="00914885"/>
    <w:rsid w:val="009B65B3"/>
    <w:rsid w:val="00A13FB5"/>
    <w:rsid w:val="00A16423"/>
    <w:rsid w:val="00A23A7C"/>
    <w:rsid w:val="00A74C8B"/>
    <w:rsid w:val="00AC6D3D"/>
    <w:rsid w:val="00B01D4F"/>
    <w:rsid w:val="00B30F42"/>
    <w:rsid w:val="00B62A08"/>
    <w:rsid w:val="00B644E4"/>
    <w:rsid w:val="00BB62D2"/>
    <w:rsid w:val="00BC68B4"/>
    <w:rsid w:val="00BF1DFE"/>
    <w:rsid w:val="00C4613E"/>
    <w:rsid w:val="00CA1345"/>
    <w:rsid w:val="00CE2563"/>
    <w:rsid w:val="00CE6115"/>
    <w:rsid w:val="00CE757A"/>
    <w:rsid w:val="00CF32D4"/>
    <w:rsid w:val="00D72CA7"/>
    <w:rsid w:val="00D8055E"/>
    <w:rsid w:val="00DE19A6"/>
    <w:rsid w:val="00E0653B"/>
    <w:rsid w:val="00E220E7"/>
    <w:rsid w:val="00E311BF"/>
    <w:rsid w:val="00E77BEE"/>
    <w:rsid w:val="00EB5AB9"/>
    <w:rsid w:val="00EE23EA"/>
    <w:rsid w:val="00F03629"/>
    <w:rsid w:val="00F1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353"/>
    <w:rPr>
      <w:rFonts w:ascii="Arial" w:hAnsi="Arial"/>
    </w:rPr>
  </w:style>
  <w:style w:type="paragraph" w:styleId="Nagwek1">
    <w:name w:val="heading 1"/>
    <w:basedOn w:val="Normalny"/>
    <w:next w:val="Normalny"/>
    <w:link w:val="Nagwek1Znak"/>
    <w:uiPriority w:val="9"/>
    <w:qFormat/>
    <w:rsid w:val="00A74C8B"/>
    <w:pPr>
      <w:keepNext/>
      <w:keepLines/>
      <w:spacing w:before="120" w:after="360"/>
      <w:jc w:val="center"/>
      <w:outlineLvl w:val="0"/>
    </w:pPr>
    <w:rPr>
      <w:rFonts w:eastAsiaTheme="majorEastAsia" w:cstheme="majorBidi"/>
      <w:b/>
      <w:bCs/>
      <w:sz w:val="36"/>
      <w:szCs w:val="28"/>
    </w:rPr>
  </w:style>
  <w:style w:type="paragraph" w:styleId="Nagwek2">
    <w:name w:val="heading 2"/>
    <w:basedOn w:val="Normalny"/>
    <w:next w:val="Normalny"/>
    <w:uiPriority w:val="9"/>
    <w:unhideWhenUsed/>
    <w:qFormat/>
    <w:rsid w:val="00A74C8B"/>
    <w:pPr>
      <w:keepNext/>
      <w:keepLines/>
      <w:spacing w:before="360" w:after="360"/>
      <w:outlineLvl w:val="1"/>
    </w:pPr>
    <w:rPr>
      <w:b/>
      <w:sz w:val="32"/>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Nagwek">
    <w:name w:val="header"/>
    <w:basedOn w:val="Normalny"/>
    <w:link w:val="NagwekZnak"/>
    <w:uiPriority w:val="99"/>
    <w:unhideWhenUsed/>
    <w:rsid w:val="00C33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399A"/>
  </w:style>
  <w:style w:type="paragraph" w:styleId="Stopka">
    <w:name w:val="footer"/>
    <w:basedOn w:val="Normalny"/>
    <w:link w:val="StopkaZnak"/>
    <w:uiPriority w:val="99"/>
    <w:unhideWhenUsed/>
    <w:rsid w:val="00C33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399A"/>
  </w:style>
  <w:style w:type="paragraph" w:styleId="Akapitzlist">
    <w:name w:val="List Paragraph"/>
    <w:basedOn w:val="Normalny"/>
    <w:uiPriority w:val="34"/>
    <w:qFormat/>
    <w:rsid w:val="00AF5175"/>
    <w:pPr>
      <w:ind w:left="720"/>
      <w:contextualSpacing/>
    </w:pPr>
  </w:style>
  <w:style w:type="paragraph" w:styleId="Bezodstpw">
    <w:name w:val="No Spacing"/>
    <w:link w:val="BezodstpwZnak"/>
    <w:uiPriority w:val="1"/>
    <w:qFormat/>
    <w:rsid w:val="00587378"/>
    <w:pPr>
      <w:spacing w:after="0" w:line="240" w:lineRule="auto"/>
    </w:pPr>
    <w:rPr>
      <w:rFonts w:eastAsiaTheme="minorEastAsia"/>
    </w:rPr>
  </w:style>
  <w:style w:type="character" w:customStyle="1" w:styleId="BezodstpwZnak">
    <w:name w:val="Bez odstępów Znak"/>
    <w:basedOn w:val="Domylnaczcionkaakapitu"/>
    <w:link w:val="Bezodstpw"/>
    <w:uiPriority w:val="1"/>
    <w:rsid w:val="00587378"/>
    <w:rPr>
      <w:rFonts w:eastAsiaTheme="minorEastAsia"/>
    </w:rPr>
  </w:style>
  <w:style w:type="paragraph" w:styleId="Tekstdymka">
    <w:name w:val="Balloon Text"/>
    <w:basedOn w:val="Normalny"/>
    <w:link w:val="TekstdymkaZnak"/>
    <w:uiPriority w:val="99"/>
    <w:semiHidden/>
    <w:unhideWhenUsed/>
    <w:rsid w:val="005873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378"/>
    <w:rPr>
      <w:rFonts w:ascii="Tahoma" w:hAnsi="Tahoma" w:cs="Tahoma"/>
      <w:sz w:val="16"/>
      <w:szCs w:val="16"/>
    </w:rPr>
  </w:style>
  <w:style w:type="character" w:styleId="Hipercze">
    <w:name w:val="Hyperlink"/>
    <w:basedOn w:val="Domylnaczcionkaakapitu"/>
    <w:uiPriority w:val="99"/>
    <w:unhideWhenUsed/>
    <w:rsid w:val="00001ED1"/>
    <w:rPr>
      <w:color w:val="0000FF" w:themeColor="hyperlink"/>
      <w:u w:val="single"/>
    </w:rPr>
  </w:style>
  <w:style w:type="character" w:customStyle="1" w:styleId="Nagwek1Znak">
    <w:name w:val="Nagłówek 1 Znak"/>
    <w:basedOn w:val="Domylnaczcionkaakapitu"/>
    <w:link w:val="Nagwek1"/>
    <w:uiPriority w:val="9"/>
    <w:rsid w:val="00A74C8B"/>
    <w:rPr>
      <w:rFonts w:ascii="Arial" w:eastAsiaTheme="majorEastAsia" w:hAnsi="Arial" w:cstheme="majorBidi"/>
      <w:b/>
      <w:bCs/>
      <w:sz w:val="36"/>
      <w:szCs w:val="28"/>
    </w:rPr>
  </w:style>
  <w:style w:type="paragraph" w:styleId="Spistreci1">
    <w:name w:val="toc 1"/>
    <w:basedOn w:val="Normalny"/>
    <w:next w:val="Normalny"/>
    <w:autoRedefine/>
    <w:uiPriority w:val="39"/>
    <w:unhideWhenUsed/>
    <w:rsid w:val="00001ED1"/>
    <w:pPr>
      <w:spacing w:after="100"/>
    </w:pPr>
  </w:style>
  <w:style w:type="table" w:styleId="Tabela-Siatka">
    <w:name w:val="Table Grid"/>
    <w:basedOn w:val="Standardowy"/>
    <w:uiPriority w:val="59"/>
    <w:rsid w:val="00B616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0">
    <w:basedOn w:val="TableNormal"/>
    <w:pPr>
      <w:spacing w:after="0" w:line="240" w:lineRule="auto"/>
    </w:pPr>
    <w:tblPr>
      <w:tblStyleRowBandSize w:val="1"/>
      <w:tblStyleColBandSize w:val="1"/>
      <w:tblCellMar>
        <w:top w:w="85" w:type="dxa"/>
        <w:left w:w="108" w:type="dxa"/>
        <w:bottom w:w="85" w:type="dxa"/>
        <w:right w:w="108" w:type="dxa"/>
      </w:tblCellMar>
    </w:tblPr>
  </w:style>
  <w:style w:type="table" w:customStyle="1" w:styleId="a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pPr>
      <w:spacing w:after="0" w:line="240" w:lineRule="auto"/>
    </w:pPr>
    <w:tblPr>
      <w:tblStyleRowBandSize w:val="1"/>
      <w:tblStyleColBandSize w:val="1"/>
      <w:tblCellMar>
        <w:top w:w="85" w:type="dxa"/>
        <w:left w:w="113" w:type="dxa"/>
        <w:bottom w:w="85" w:type="dxa"/>
        <w:right w:w="108" w:type="dxa"/>
      </w:tblCellMar>
    </w:tblPr>
  </w:style>
  <w:style w:type="table" w:customStyle="1" w:styleId="a4">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5">
    <w:basedOn w:val="TableNormal"/>
    <w:pPr>
      <w:spacing w:after="0" w:line="240" w:lineRule="auto"/>
    </w:pPr>
    <w:tblPr>
      <w:tblStyleRowBandSize w:val="1"/>
      <w:tblStyleColBandSize w:val="1"/>
      <w:tblCellMar>
        <w:top w:w="85" w:type="dxa"/>
        <w:left w:w="108" w:type="dxa"/>
        <w:bottom w:w="85" w:type="dxa"/>
        <w:right w:w="108" w:type="dxa"/>
      </w:tblCellMar>
    </w:tblPr>
  </w:style>
  <w:style w:type="table" w:customStyle="1" w:styleId="a6">
    <w:basedOn w:val="TableNormal"/>
    <w:tblPr>
      <w:tblStyleRowBandSize w:val="1"/>
      <w:tblStyleColBandSize w:val="1"/>
      <w:tblCellMar>
        <w:top w:w="57" w:type="dxa"/>
        <w:left w:w="115" w:type="dxa"/>
        <w:bottom w:w="57" w:type="dxa"/>
        <w:right w:w="115" w:type="dxa"/>
      </w:tblCellMar>
    </w:tblPr>
  </w:style>
  <w:style w:type="table" w:customStyle="1" w:styleId="a7">
    <w:basedOn w:val="TableNormal"/>
    <w:tblPr>
      <w:tblStyleRowBandSize w:val="1"/>
      <w:tblStyleColBandSize w:val="1"/>
      <w:tblCellMar>
        <w:top w:w="57" w:type="dxa"/>
        <w:left w:w="115" w:type="dxa"/>
        <w:bottom w:w="57" w:type="dxa"/>
        <w:right w:w="115" w:type="dxa"/>
      </w:tblCellMar>
    </w:tblPr>
  </w:style>
  <w:style w:type="table" w:customStyle="1" w:styleId="a8">
    <w:basedOn w:val="TableNormal"/>
    <w:pPr>
      <w:spacing w:after="0" w:line="240" w:lineRule="auto"/>
    </w:pPr>
    <w:tblPr>
      <w:tblStyleRowBandSize w:val="1"/>
      <w:tblStyleColBandSize w:val="1"/>
      <w:tblCellMar>
        <w:top w:w="57" w:type="dxa"/>
        <w:left w:w="108" w:type="dxa"/>
        <w:bottom w:w="57" w:type="dxa"/>
        <w:right w:w="108" w:type="dxa"/>
      </w:tblCellMar>
    </w:tblPr>
  </w:style>
  <w:style w:type="paragraph" w:styleId="Spistreci2">
    <w:name w:val="toc 2"/>
    <w:basedOn w:val="Normalny"/>
    <w:next w:val="Normalny"/>
    <w:autoRedefine/>
    <w:uiPriority w:val="39"/>
    <w:unhideWhenUsed/>
    <w:rsid w:val="00A13FB5"/>
    <w:pPr>
      <w:spacing w:after="100"/>
      <w:ind w:left="240"/>
    </w:pPr>
  </w:style>
  <w:style w:type="paragraph" w:styleId="Nagwekspisutreci">
    <w:name w:val="TOC Heading"/>
    <w:basedOn w:val="Nagwek1"/>
    <w:next w:val="Normalny"/>
    <w:uiPriority w:val="39"/>
    <w:unhideWhenUsed/>
    <w:qFormat/>
    <w:rsid w:val="00A13FB5"/>
    <w:pPr>
      <w:spacing w:before="240" w:after="0" w:line="259" w:lineRule="auto"/>
      <w:outlineLvl w:val="9"/>
    </w:pPr>
    <w:rPr>
      <w:rFonts w:asciiTheme="majorHAnsi" w:hAnsiTheme="majorHAnsi"/>
      <w:b w:val="0"/>
      <w:bCs w:val="0"/>
      <w:color w:val="365F91" w:themeColor="accent1" w:themeShade="BF"/>
      <w:szCs w:val="32"/>
    </w:rPr>
  </w:style>
  <w:style w:type="paragraph" w:styleId="Spistreci3">
    <w:name w:val="toc 3"/>
    <w:basedOn w:val="Normalny"/>
    <w:next w:val="Normalny"/>
    <w:autoRedefine/>
    <w:uiPriority w:val="39"/>
    <w:unhideWhenUsed/>
    <w:rsid w:val="00A13FB5"/>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H8sdDBzttxt5D/O2HKVy1wJBA==">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927173-7130-47B0-9DCD-93AD0EF7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18074</Words>
  <Characters>108450</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2023-03-21T22:13:00Z</dcterms:created>
  <dcterms:modified xsi:type="dcterms:W3CDTF">2023-06-07T10:08:00Z</dcterms:modified>
</cp:coreProperties>
</file>