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02" w:rsidRPr="007246B5" w:rsidRDefault="00BE5D02" w:rsidP="00BE5D02">
      <w:pPr>
        <w:pStyle w:val="Nagwek2"/>
        <w:rPr>
          <w:rFonts w:cstheme="majorHAnsi"/>
        </w:rPr>
      </w:pPr>
      <w:r w:rsidRPr="007246B5">
        <w:rPr>
          <w:rFonts w:cstheme="majorHAnsi"/>
        </w:rPr>
        <w:t>Dodatkowe dni wolne od zajęć dydaktycznych</w:t>
      </w:r>
    </w:p>
    <w:p w:rsidR="00BE5D02" w:rsidRPr="007246B5" w:rsidRDefault="00BE5D02" w:rsidP="00D337E1">
      <w:pPr>
        <w:spacing w:line="360" w:lineRule="auto"/>
        <w:ind w:left="0" w:firstLine="0"/>
        <w:rPr>
          <w:rFonts w:cstheme="majorHAnsi"/>
        </w:rPr>
      </w:pPr>
      <w:r w:rsidRPr="007246B5">
        <w:rPr>
          <w:rFonts w:cstheme="majorHAnsi"/>
        </w:rPr>
        <w:t>Zgodnie z § 5. 1 Rozporządzenia Ministra Edukacji Narodowej z dnia 11 sierpnia 2017r.</w:t>
      </w:r>
      <w:r w:rsidR="00D337E1" w:rsidRPr="007246B5">
        <w:rPr>
          <w:rFonts w:cstheme="majorHAnsi"/>
        </w:rPr>
        <w:t xml:space="preserve"> w </w:t>
      </w:r>
      <w:r w:rsidR="00AF6E40" w:rsidRPr="007246B5">
        <w:rPr>
          <w:rFonts w:cstheme="majorHAnsi"/>
        </w:rPr>
        <w:t xml:space="preserve">sprawie organizacji roku szkolnego </w:t>
      </w:r>
      <w:r w:rsidRPr="007246B5">
        <w:rPr>
          <w:rFonts w:cstheme="majorHAnsi"/>
        </w:rPr>
        <w:t xml:space="preserve">po zasięgnięciu opinii rady pedagogicznej, rady rodziców i samorządu uczniowskiego, Dyrektor Szkoły Podstawowej </w:t>
      </w:r>
      <w:r w:rsidR="00200DEB" w:rsidRPr="007246B5">
        <w:rPr>
          <w:rFonts w:cstheme="majorHAnsi"/>
        </w:rPr>
        <w:t>imienia Marii Konopnickiej w Lipinach</w:t>
      </w:r>
      <w:r w:rsidRPr="007246B5">
        <w:rPr>
          <w:rFonts w:cstheme="majorHAnsi"/>
        </w:rPr>
        <w:t xml:space="preserve"> uzupełnił kalendarz roku szkolnego 202</w:t>
      </w:r>
      <w:r w:rsidR="004913EF">
        <w:rPr>
          <w:rFonts w:cstheme="majorHAnsi"/>
        </w:rPr>
        <w:t>5</w:t>
      </w:r>
      <w:r w:rsidRPr="007246B5">
        <w:rPr>
          <w:rFonts w:cstheme="majorHAnsi"/>
        </w:rPr>
        <w:t>/202</w:t>
      </w:r>
      <w:r w:rsidR="004913EF">
        <w:rPr>
          <w:rFonts w:cstheme="majorHAnsi"/>
        </w:rPr>
        <w:t>6</w:t>
      </w:r>
      <w:r w:rsidRPr="007246B5">
        <w:rPr>
          <w:rFonts w:cstheme="majorHAnsi"/>
        </w:rPr>
        <w:t xml:space="preserve"> o </w:t>
      </w:r>
      <w:r w:rsidR="007246B5" w:rsidRPr="007246B5">
        <w:rPr>
          <w:rFonts w:cstheme="majorHAnsi"/>
        </w:rPr>
        <w:t>5</w:t>
      </w:r>
      <w:r w:rsidRPr="007246B5">
        <w:rPr>
          <w:rFonts w:cstheme="majorHAnsi"/>
        </w:rPr>
        <w:t xml:space="preserve"> kolejnych dni wolnych od zajęć dydaktycznych:</w:t>
      </w:r>
    </w:p>
    <w:p w:rsidR="00BE5D02" w:rsidRPr="007246B5" w:rsidRDefault="004913EF" w:rsidP="00D337E1">
      <w:pPr>
        <w:pStyle w:val="Akapitzlist"/>
        <w:numPr>
          <w:ilvl w:val="0"/>
          <w:numId w:val="4"/>
        </w:numPr>
        <w:spacing w:line="360" w:lineRule="auto"/>
        <w:rPr>
          <w:rFonts w:cstheme="majorHAnsi"/>
        </w:rPr>
      </w:pPr>
      <w:r>
        <w:rPr>
          <w:rFonts w:cstheme="majorHAnsi"/>
        </w:rPr>
        <w:t>31 października</w:t>
      </w:r>
      <w:r w:rsidR="00200DEB" w:rsidRPr="007246B5">
        <w:rPr>
          <w:rFonts w:cstheme="majorHAnsi"/>
        </w:rPr>
        <w:t xml:space="preserve"> 202</w:t>
      </w:r>
      <w:r>
        <w:rPr>
          <w:rFonts w:cstheme="majorHAnsi"/>
        </w:rPr>
        <w:t>5</w:t>
      </w:r>
      <w:r w:rsidR="007246B5" w:rsidRPr="007246B5">
        <w:rPr>
          <w:rFonts w:cstheme="majorHAnsi"/>
        </w:rPr>
        <w:t xml:space="preserve"> </w:t>
      </w:r>
      <w:r w:rsidR="00BE5D02" w:rsidRPr="007246B5">
        <w:rPr>
          <w:rFonts w:cstheme="majorHAnsi"/>
        </w:rPr>
        <w:t>r</w:t>
      </w:r>
      <w:r w:rsidR="007246B5" w:rsidRPr="007246B5">
        <w:rPr>
          <w:rFonts w:cstheme="majorHAnsi"/>
        </w:rPr>
        <w:t>.</w:t>
      </w:r>
    </w:p>
    <w:p w:rsidR="00BE5D02" w:rsidRPr="007246B5" w:rsidRDefault="004913EF" w:rsidP="00D337E1">
      <w:pPr>
        <w:pStyle w:val="Akapitzlist"/>
        <w:numPr>
          <w:ilvl w:val="0"/>
          <w:numId w:val="4"/>
        </w:numPr>
        <w:spacing w:line="360" w:lineRule="auto"/>
        <w:rPr>
          <w:rFonts w:cstheme="majorHAnsi"/>
        </w:rPr>
      </w:pPr>
      <w:r>
        <w:rPr>
          <w:rFonts w:cstheme="majorHAnsi"/>
        </w:rPr>
        <w:t>10 listopada</w:t>
      </w:r>
      <w:r w:rsidR="00200DEB" w:rsidRPr="007246B5">
        <w:rPr>
          <w:rFonts w:cstheme="majorHAnsi"/>
        </w:rPr>
        <w:t xml:space="preserve"> 202</w:t>
      </w:r>
      <w:r w:rsidR="00E22D75">
        <w:rPr>
          <w:rFonts w:cstheme="majorHAnsi"/>
        </w:rPr>
        <w:t>5</w:t>
      </w:r>
      <w:r w:rsidR="007246B5" w:rsidRPr="007246B5">
        <w:rPr>
          <w:rFonts w:cstheme="majorHAnsi"/>
        </w:rPr>
        <w:t xml:space="preserve"> </w:t>
      </w:r>
      <w:r w:rsidR="00BE5D02" w:rsidRPr="007246B5">
        <w:rPr>
          <w:rFonts w:cstheme="majorHAnsi"/>
        </w:rPr>
        <w:t>r</w:t>
      </w:r>
      <w:r w:rsidR="007246B5" w:rsidRPr="007246B5">
        <w:rPr>
          <w:rFonts w:cstheme="majorHAnsi"/>
        </w:rPr>
        <w:t>.</w:t>
      </w:r>
      <w:r w:rsidR="00BE5D02" w:rsidRPr="007246B5">
        <w:rPr>
          <w:rFonts w:cstheme="majorHAnsi"/>
        </w:rPr>
        <w:t xml:space="preserve"> </w:t>
      </w:r>
    </w:p>
    <w:p w:rsidR="00BE5D02" w:rsidRPr="007246B5" w:rsidRDefault="004913EF" w:rsidP="00D337E1">
      <w:pPr>
        <w:pStyle w:val="Akapitzlist"/>
        <w:numPr>
          <w:ilvl w:val="0"/>
          <w:numId w:val="4"/>
        </w:numPr>
        <w:spacing w:line="360" w:lineRule="auto"/>
        <w:rPr>
          <w:rFonts w:cstheme="majorHAnsi"/>
        </w:rPr>
      </w:pPr>
      <w:r>
        <w:rPr>
          <w:rFonts w:cstheme="majorHAnsi"/>
        </w:rPr>
        <w:t>2 stycznia 2026</w:t>
      </w:r>
      <w:r w:rsidR="007246B5" w:rsidRPr="007246B5">
        <w:rPr>
          <w:rFonts w:cstheme="majorHAnsi"/>
        </w:rPr>
        <w:t xml:space="preserve"> </w:t>
      </w:r>
      <w:r w:rsidR="00BE5D02" w:rsidRPr="007246B5">
        <w:rPr>
          <w:rFonts w:cstheme="majorHAnsi"/>
        </w:rPr>
        <w:t>r</w:t>
      </w:r>
      <w:r w:rsidR="007246B5" w:rsidRPr="007246B5">
        <w:rPr>
          <w:rFonts w:cstheme="majorHAnsi"/>
        </w:rPr>
        <w:t>.</w:t>
      </w:r>
    </w:p>
    <w:p w:rsidR="007246B5" w:rsidRPr="007246B5" w:rsidRDefault="004913EF" w:rsidP="00D337E1">
      <w:pPr>
        <w:pStyle w:val="Akapitzlist"/>
        <w:numPr>
          <w:ilvl w:val="0"/>
          <w:numId w:val="4"/>
        </w:numPr>
        <w:spacing w:line="360" w:lineRule="auto"/>
        <w:rPr>
          <w:rFonts w:cstheme="majorHAnsi"/>
        </w:rPr>
      </w:pPr>
      <w:r>
        <w:rPr>
          <w:rFonts w:cstheme="majorHAnsi"/>
        </w:rPr>
        <w:t>5 stycznia 2026</w:t>
      </w:r>
      <w:r w:rsidR="007246B5" w:rsidRPr="007246B5">
        <w:rPr>
          <w:rFonts w:cstheme="majorHAnsi"/>
        </w:rPr>
        <w:t xml:space="preserve"> r. </w:t>
      </w:r>
    </w:p>
    <w:p w:rsidR="00BE5D02" w:rsidRPr="007246B5" w:rsidRDefault="004913EF" w:rsidP="00D337E1">
      <w:pPr>
        <w:pStyle w:val="Akapitzlist"/>
        <w:numPr>
          <w:ilvl w:val="0"/>
          <w:numId w:val="4"/>
        </w:numPr>
        <w:spacing w:line="360" w:lineRule="auto"/>
        <w:rPr>
          <w:rFonts w:cstheme="majorHAnsi"/>
        </w:rPr>
      </w:pPr>
      <w:r>
        <w:rPr>
          <w:rFonts w:cstheme="majorHAnsi"/>
        </w:rPr>
        <w:t>5</w:t>
      </w:r>
      <w:r w:rsidR="00C56710" w:rsidRPr="007246B5">
        <w:rPr>
          <w:rFonts w:cstheme="majorHAnsi"/>
        </w:rPr>
        <w:t xml:space="preserve"> czerwca</w:t>
      </w:r>
      <w:r w:rsidR="00BE5D02" w:rsidRPr="007246B5">
        <w:rPr>
          <w:rFonts w:cstheme="majorHAnsi"/>
        </w:rPr>
        <w:t xml:space="preserve"> 202</w:t>
      </w:r>
      <w:r>
        <w:rPr>
          <w:rFonts w:cstheme="majorHAnsi"/>
        </w:rPr>
        <w:t xml:space="preserve">6 </w:t>
      </w:r>
      <w:r w:rsidR="00BE5D02" w:rsidRPr="007246B5">
        <w:rPr>
          <w:rFonts w:cstheme="majorHAnsi"/>
        </w:rPr>
        <w:t>r</w:t>
      </w:r>
      <w:r>
        <w:rPr>
          <w:rFonts w:cstheme="majorHAnsi"/>
        </w:rPr>
        <w:t>.</w:t>
      </w:r>
      <w:bookmarkStart w:id="0" w:name="_GoBack"/>
      <w:bookmarkEnd w:id="0"/>
    </w:p>
    <w:p w:rsidR="00BE5D02" w:rsidRPr="007246B5" w:rsidRDefault="00BE5D02" w:rsidP="00D337E1">
      <w:pPr>
        <w:spacing w:line="360" w:lineRule="auto"/>
        <w:ind w:left="0" w:firstLine="0"/>
        <w:rPr>
          <w:rFonts w:cstheme="majorHAnsi"/>
        </w:rPr>
      </w:pPr>
      <w:r w:rsidRPr="007246B5">
        <w:rPr>
          <w:rFonts w:cstheme="majorHAnsi"/>
        </w:rPr>
        <w:t>Zgodnie z § 6.2 Rozporządzenia Ministra Edukacji Narodowej z dnia 11 sierpnia 2017r. poinformowano nauczycieli, uczniów oraz ich rodziców o dokonanych ustaleniach dodatkowych dni wolnych od zajęć dydaktyczno-wychowawczych, zgodnie z § 5 ust.1. Zgodnie z § 6.1 Rozporządzenia Ministra Edukacji Narodowej z dnia 11 sierpnia 2017r. w dniach, o których mowa w § 5 ust.1, szkoła organizuje zajęcia wychowawczo opiekuńcze.</w:t>
      </w:r>
    </w:p>
    <w:p w:rsidR="00BE5D02" w:rsidRPr="007246B5" w:rsidRDefault="00BE5D02" w:rsidP="00D337E1">
      <w:pPr>
        <w:spacing w:line="360" w:lineRule="auto"/>
        <w:ind w:left="0" w:firstLine="0"/>
        <w:rPr>
          <w:rFonts w:cstheme="majorHAnsi"/>
        </w:rPr>
      </w:pPr>
      <w:r w:rsidRPr="007246B5">
        <w:rPr>
          <w:rFonts w:cstheme="majorHAnsi"/>
        </w:rPr>
        <w:t>Jednocześnie dyrektor informuje rodziców, że w wyżej wymienionych dniach wolnych w szkole będzie zapewniona opieka świetlicowa dla uczniów, których rodzice złożą stosowną deklarację o potrzebie zapewnienia takiej opieki ich dzieciom.</w:t>
      </w:r>
    </w:p>
    <w:sectPr w:rsidR="00BE5D02" w:rsidRPr="0072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87333C"/>
    <w:multiLevelType w:val="hybridMultilevel"/>
    <w:tmpl w:val="829E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37D3C"/>
    <w:multiLevelType w:val="hybridMultilevel"/>
    <w:tmpl w:val="1C3A3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3897"/>
    <w:multiLevelType w:val="hybridMultilevel"/>
    <w:tmpl w:val="2EDC2B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02"/>
    <w:rsid w:val="00200DEB"/>
    <w:rsid w:val="002E1D1C"/>
    <w:rsid w:val="004913EF"/>
    <w:rsid w:val="007246B5"/>
    <w:rsid w:val="00952256"/>
    <w:rsid w:val="00AF6E40"/>
    <w:rsid w:val="00B32568"/>
    <w:rsid w:val="00BE5D02"/>
    <w:rsid w:val="00C56710"/>
    <w:rsid w:val="00D337E1"/>
    <w:rsid w:val="00E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5687-DDC8-45AD-8339-657448F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7E1"/>
    <w:pPr>
      <w:spacing w:line="276" w:lineRule="auto"/>
      <w:ind w:left="714" w:hanging="357"/>
    </w:pPr>
    <w:rPr>
      <w:rFonts w:asciiTheme="majorHAnsi" w:hAnsiTheme="majorHAns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37E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qFormat/>
    <w:rsid w:val="007246B5"/>
    <w:pPr>
      <w:keepNext/>
      <w:numPr>
        <w:ilvl w:val="1"/>
        <w:numId w:val="1"/>
      </w:numPr>
      <w:suppressAutoHyphens/>
      <w:spacing w:before="240" w:after="240" w:line="240" w:lineRule="auto"/>
      <w:outlineLvl w:val="1"/>
    </w:pPr>
    <w:rPr>
      <w:b/>
      <w:bCs/>
      <w:spacing w:val="1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D02"/>
    <w:pPr>
      <w:spacing w:before="280" w:after="280"/>
    </w:pPr>
  </w:style>
  <w:style w:type="character" w:styleId="Pogrubienie">
    <w:name w:val="Strong"/>
    <w:qFormat/>
    <w:rsid w:val="00BE5D0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337E1"/>
    <w:rPr>
      <w:rFonts w:asciiTheme="majorHAnsi" w:eastAsiaTheme="majorEastAsia" w:hAnsiTheme="majorHAnsi" w:cstheme="majorBidi"/>
      <w:b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D337E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D337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337E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dni wolne od zajęć dydaktycznych</vt:lpstr>
    </vt:vector>
  </TitlesOfParts>
  <Company>Łódź, ul. Zamknięta 3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dni wolne od zajęć dydaktycznych</dc:title>
  <dc:subject/>
  <dc:creator>Sekretariat2</dc:creator>
  <cp:keywords/>
  <dc:description/>
  <cp:lastModifiedBy>Bogusława Szklarek-Aleksandrzak</cp:lastModifiedBy>
  <cp:revision>7</cp:revision>
  <dcterms:created xsi:type="dcterms:W3CDTF">2023-03-09T08:07:00Z</dcterms:created>
  <dcterms:modified xsi:type="dcterms:W3CDTF">2025-09-15T08:31:00Z</dcterms:modified>
</cp:coreProperties>
</file>